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04D9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3789045"/>
            <wp:effectExtent l="0" t="0" r="15875" b="1905"/>
            <wp:docPr id="1" name="图片 1" descr="b48b9966a0c3d7be853d259af17f8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48b9966a0c3d7be853d259af17f8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78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8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2025-12-02T08:34:01Z</dcterms:created>
  <dc:creator>ty</dc:creator>
  <cp:lastModifiedBy>茹果</cp:lastModifiedBy>
  <dcterms:modified xsi:type="dcterms:W3CDTF">2025-12-02T08:34:25Z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eyJoZGlkIjoiNWExOWFmYzBkZGVhODdiOGNlZjgyYjY2NGFmOWRkNTUiLCJ1c2VySWQiOiIyOTA3NTA0NTMifQ==</vt:lpwstr>
  </property>
  <property fmtid="{D5CDD505-2E9C-101B-9397-08002B2CF9AE}" pid="4" name="ICV">
    <vt:lpwstr>07353F41C01245118938CD1E1008ADB5_12</vt:lpwstr>
  </property>
</Properties>
</file>