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鄂尔多斯市公共资源交易中心鄂托克旗分中心</w:t>
      </w:r>
      <w:r>
        <w:rPr>
          <w:rFonts w:hint="eastAsia" w:ascii="宋体" w:hAnsi="宋体"/>
          <w:color w:val="000000"/>
          <w:sz w:val="24"/>
        </w:rPr>
        <w:t>：</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bookmarkStart w:id="0" w:name="_GoBack"/>
      <w:bookmarkEnd w:id="0"/>
      <w:r>
        <w:rPr>
          <w:rFonts w:hint="eastAsia" w:ascii="宋体" w:hAnsi="宋体"/>
          <w:color w:val="000000"/>
          <w:sz w:val="24"/>
          <w:u w:val="single"/>
        </w:rPr>
        <w:t xml:space="preserve">  </w:t>
      </w:r>
      <w:r>
        <w:rPr>
          <w:rFonts w:hint="eastAsia" w:ascii="宋体" w:hAnsi="宋体"/>
          <w:color w:val="000000"/>
          <w:sz w:val="24"/>
        </w:rPr>
        <w:t>内有效。</w:t>
      </w:r>
    </w:p>
    <w:p>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年   月   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3A80E30"/>
    <w:rsid w:val="1A101B27"/>
    <w:rsid w:val="1CD240EC"/>
    <w:rsid w:val="234C59BF"/>
    <w:rsid w:val="36716136"/>
    <w:rsid w:val="58BF0033"/>
    <w:rsid w:val="6E632386"/>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72</Words>
  <Characters>411</Characters>
  <Lines>3</Lines>
  <Paragraphs>1</Paragraphs>
  <TotalTime>0</TotalTime>
  <ScaleCrop>false</ScaleCrop>
  <LinksUpToDate>false</LinksUpToDate>
  <CharactersWithSpaces>482</CharactersWithSpaces>
  <Application>WPS Office_11.1.0.11294_F1E327BC-269C-435d-A152-05C5408002CA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2022-03-04T03:32:51Z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719A2FDDDE0C4F72983B272F25C995BD</vt:lpwstr>
  </property>
</Properties>
</file>