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bookmarkStart w:id="0" w:name="_GoBack"/>
      <w:r>
        <w:rPr>
          <w:rFonts w:hint="eastAsia" w:ascii="宋体" w:hAnsi="宋体" w:eastAsia="宋体" w:cs="宋体"/>
          <w:b/>
          <w:color w:val="0D203D"/>
          <w:kern w:val="2"/>
          <w:sz w:val="36"/>
          <w:szCs w:val="36"/>
          <w:lang w:val="en-US" w:eastAsia="zh-CN" w:bidi="ar"/>
        </w:rPr>
        <w:t>鄂托克旗自然资源局采购不动产权籍修补测服务项目变更公告</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b/>
          <w:color w:val="0D203D"/>
          <w:kern w:val="2"/>
          <w:sz w:val="36"/>
          <w:szCs w:val="36"/>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color w:val="0D203D"/>
          <w:kern w:val="2"/>
          <w:sz w:val="30"/>
          <w:szCs w:val="30"/>
          <w:lang w:val="en-US" w:eastAsia="zh-CN" w:bidi="ar"/>
        </w:rPr>
        <w:t>各位潜在投标人：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00" w:firstLineChars="200"/>
        <w:jc w:val="left"/>
      </w:pPr>
      <w:r>
        <w:rPr>
          <w:rFonts w:hint="eastAsia" w:ascii="宋体" w:hAnsi="宋体" w:eastAsia="宋体" w:cs="宋体"/>
          <w:color w:val="0D203D"/>
          <w:kern w:val="2"/>
          <w:sz w:val="30"/>
          <w:szCs w:val="30"/>
          <w:lang w:val="en-US" w:eastAsia="zh-CN" w:bidi="ar"/>
        </w:rPr>
        <w:t>2019年10月22日，鄂尔多斯市政府采购中心鄂托克旗分中心受中共鄂托克旗自然资源局的委托，在内蒙古政府采购网、鄂尔多斯市政府采购网、鄂尔多斯市公共资源交易网和鄂托克旗公共资源交易网发布鄂托克旗自然资源局采购不动产权籍修补测服务项目（项目编</w:t>
      </w:r>
      <w:r>
        <w:rPr>
          <w:rFonts w:hint="eastAsia" w:ascii="宋体" w:hAnsi="宋体" w:eastAsia="宋体" w:cs="宋体"/>
          <w:color w:val="0D203D"/>
          <w:kern w:val="2"/>
          <w:sz w:val="30"/>
          <w:szCs w:val="30"/>
          <w:lang w:val="en-US" w:eastAsia="zh-CN" w:bidi="ar"/>
        </w:rPr>
        <w:t>号：CG2019FGK1716 ；批准文件编号：鄂旗财购准字[2019]第130号）</w:t>
      </w:r>
      <w:r>
        <w:rPr>
          <w:rFonts w:hint="eastAsia" w:ascii="宋体" w:hAnsi="宋体" w:eastAsia="宋体" w:cs="宋体"/>
          <w:color w:val="0D203D"/>
          <w:kern w:val="2"/>
          <w:sz w:val="30"/>
          <w:szCs w:val="30"/>
          <w:lang w:val="en-US" w:eastAsia="zh-CN" w:bidi="ar"/>
        </w:rPr>
        <w:t>的招标公告 ，因项目编号编写错误，现将</w:t>
      </w:r>
      <w:r>
        <w:rPr>
          <w:rFonts w:hint="eastAsia" w:ascii="宋体" w:hAnsi="宋体" w:eastAsia="宋体" w:cs="宋体"/>
          <w:color w:val="0D203D"/>
          <w:kern w:val="2"/>
          <w:sz w:val="30"/>
          <w:szCs w:val="30"/>
          <w:lang w:val="en-US" w:eastAsia="zh-CN" w:bidi="ar"/>
        </w:rPr>
        <w:t>项目编号</w:t>
      </w:r>
      <w:r>
        <w:rPr>
          <w:rFonts w:hint="eastAsia" w:ascii="宋体" w:hAnsi="宋体" w:eastAsia="宋体" w:cs="宋体"/>
          <w:color w:val="0D203D"/>
          <w:kern w:val="2"/>
          <w:sz w:val="30"/>
          <w:szCs w:val="30"/>
          <w:lang w:val="en-US" w:eastAsia="zh-CN" w:bidi="ar"/>
        </w:rPr>
        <w:t>作出变更：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00" w:firstLineChars="200"/>
        <w:jc w:val="left"/>
        <w:rPr>
          <w:rFonts w:hint="eastAsia" w:ascii="宋体" w:hAnsi="宋体" w:eastAsia="宋体" w:cs="宋体"/>
          <w:color w:val="0D203D"/>
          <w:kern w:val="2"/>
          <w:sz w:val="30"/>
          <w:szCs w:val="30"/>
          <w:lang w:val="en-US" w:eastAsia="zh-CN" w:bidi="ar"/>
        </w:rPr>
      </w:pPr>
      <w:r>
        <w:rPr>
          <w:rFonts w:hint="eastAsia" w:ascii="宋体" w:hAnsi="宋体" w:eastAsia="宋体" w:cs="宋体"/>
          <w:color w:val="0D203D"/>
          <w:kern w:val="2"/>
          <w:sz w:val="30"/>
          <w:szCs w:val="30"/>
          <w:lang w:val="en-US" w:eastAsia="zh-CN" w:bidi="ar"/>
        </w:rPr>
        <w:t>原</w:t>
      </w:r>
      <w:r>
        <w:rPr>
          <w:rFonts w:hint="eastAsia" w:ascii="宋体" w:hAnsi="宋体" w:eastAsia="宋体" w:cs="宋体"/>
          <w:color w:val="0D203D"/>
          <w:kern w:val="2"/>
          <w:sz w:val="30"/>
          <w:szCs w:val="30"/>
          <w:lang w:val="en-US" w:eastAsia="zh-CN" w:bidi="ar"/>
        </w:rPr>
        <w:t>项目编号</w:t>
      </w:r>
      <w:r>
        <w:rPr>
          <w:rFonts w:hint="eastAsia" w:ascii="宋体" w:hAnsi="宋体" w:eastAsia="宋体" w:cs="宋体"/>
          <w:color w:val="0D203D"/>
          <w:kern w:val="2"/>
          <w:sz w:val="30"/>
          <w:szCs w:val="30"/>
          <w:lang w:val="en-US" w:eastAsia="zh-CN" w:bidi="ar"/>
        </w:rPr>
        <w:t>：</w:t>
      </w:r>
      <w:r>
        <w:rPr>
          <w:rFonts w:hint="eastAsia" w:ascii="宋体" w:hAnsi="宋体" w:eastAsia="宋体" w:cs="宋体"/>
          <w:color w:val="0D203D"/>
          <w:kern w:val="2"/>
          <w:sz w:val="30"/>
          <w:szCs w:val="30"/>
          <w:lang w:val="en-US" w:eastAsia="zh-CN" w:bidi="ar"/>
        </w:rPr>
        <w:t>CG2019FGK1716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00" w:firstLineChars="200"/>
        <w:jc w:val="left"/>
        <w:rPr>
          <w:rFonts w:hint="default"/>
          <w:lang w:val="en-US"/>
        </w:rPr>
      </w:pPr>
      <w:r>
        <w:rPr>
          <w:rFonts w:hint="eastAsia" w:ascii="宋体" w:hAnsi="宋体" w:eastAsia="宋体" w:cs="宋体"/>
          <w:color w:val="0D203D"/>
          <w:kern w:val="2"/>
          <w:sz w:val="30"/>
          <w:szCs w:val="30"/>
          <w:lang w:val="en-US" w:eastAsia="zh-CN" w:bidi="ar"/>
        </w:rPr>
        <w:t>现变更为：</w:t>
      </w:r>
      <w:r>
        <w:rPr>
          <w:rFonts w:hint="eastAsia" w:ascii="宋体" w:hAnsi="宋体" w:eastAsia="宋体" w:cs="宋体"/>
          <w:color w:val="0D203D"/>
          <w:kern w:val="2"/>
          <w:sz w:val="30"/>
          <w:szCs w:val="30"/>
          <w:lang w:val="en-US" w:eastAsia="zh-CN" w:bidi="ar"/>
        </w:rPr>
        <w:t>CG2019FGK1833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color w:val="0D203D"/>
          <w:kern w:val="2"/>
          <w:sz w:val="30"/>
          <w:szCs w:val="3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pPr>
      <w:r>
        <w:rPr>
          <w:rFonts w:hint="eastAsia" w:ascii="宋体" w:hAnsi="宋体" w:eastAsia="宋体" w:cs="宋体"/>
          <w:color w:val="0D203D"/>
          <w:kern w:val="2"/>
          <w:sz w:val="30"/>
          <w:szCs w:val="30"/>
          <w:lang w:val="en-US" w:eastAsia="zh-CN" w:bidi="ar"/>
        </w:rPr>
        <w:t xml:space="preserve"> 鄂尔多斯市政府采购中心鄂托克旗分中心</w:t>
      </w:r>
    </w:p>
    <w:p>
      <w:pPr>
        <w:rPr>
          <w:rFonts w:hint="eastAsia" w:eastAsia="宋体"/>
          <w:lang w:val="en-US" w:eastAsia="zh-CN"/>
        </w:rPr>
      </w:pPr>
      <w:r>
        <w:rPr>
          <w:rFonts w:hint="eastAsia" w:ascii="宋体" w:hAnsi="宋体" w:eastAsia="宋体" w:cs="宋体"/>
          <w:color w:val="0D203D"/>
          <w:kern w:val="2"/>
          <w:sz w:val="30"/>
          <w:szCs w:val="30"/>
          <w:lang w:val="en-US" w:eastAsia="zh-CN" w:bidi="ar"/>
        </w:rPr>
        <w:t xml:space="preserve">                           2019年11月4日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207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0D203D"/>
      <w:u w:val="none"/>
    </w:rPr>
  </w:style>
  <w:style w:type="character" w:styleId="5">
    <w:name w:val="Hyperlink"/>
    <w:basedOn w:val="3"/>
    <w:uiPriority w:val="0"/>
    <w:rPr>
      <w:color w:val="0D203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2019-11-04T01:35:22Z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