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01" w:rsidRPr="00BA4780" w:rsidRDefault="005C1201" w:rsidP="005C1201">
      <w:pPr>
        <w:tabs>
          <w:tab w:val="left" w:pos="420"/>
        </w:tabs>
        <w:spacing w:line="360" w:lineRule="auto"/>
        <w:jc w:val="center"/>
        <w:rPr>
          <w:rFonts w:ascii="宋体" w:hAnsi="宋体"/>
          <w:b/>
          <w:bCs/>
          <w:spacing w:val="36"/>
          <w:w w:val="66"/>
          <w:sz w:val="72"/>
          <w:szCs w:val="72"/>
        </w:rPr>
      </w:pPr>
    </w:p>
    <w:p w:rsidR="005C1201" w:rsidRPr="00BA4780" w:rsidRDefault="00300FE4" w:rsidP="005C1201">
      <w:pPr>
        <w:tabs>
          <w:tab w:val="left" w:pos="420"/>
        </w:tabs>
        <w:spacing w:line="360" w:lineRule="auto"/>
        <w:jc w:val="center"/>
        <w:rPr>
          <w:rFonts w:ascii="宋体" w:hAnsi="宋体"/>
          <w:b/>
          <w:bCs/>
          <w:spacing w:val="36"/>
          <w:w w:val="66"/>
          <w:sz w:val="72"/>
          <w:szCs w:val="72"/>
        </w:rPr>
      </w:pPr>
      <w:r>
        <w:rPr>
          <w:rFonts w:ascii="宋体" w:hAnsi="宋体" w:hint="eastAsia"/>
          <w:b/>
          <w:bCs/>
          <w:spacing w:val="36"/>
          <w:w w:val="66"/>
          <w:sz w:val="72"/>
          <w:szCs w:val="72"/>
        </w:rPr>
        <w:t>鄂尔多斯市杭锦旗公共资源交易中心</w:t>
      </w:r>
    </w:p>
    <w:p w:rsidR="005C1201" w:rsidRPr="00BA4780" w:rsidRDefault="005C1201" w:rsidP="005C1201">
      <w:pPr>
        <w:tabs>
          <w:tab w:val="left" w:pos="315"/>
          <w:tab w:val="left" w:pos="8820"/>
        </w:tabs>
        <w:spacing w:line="360" w:lineRule="auto"/>
        <w:ind w:rightChars="127" w:right="356"/>
        <w:rPr>
          <w:rFonts w:ascii="宋体" w:hAnsi="宋体"/>
          <w:b/>
          <w:bCs/>
          <w:sz w:val="72"/>
          <w:szCs w:val="72"/>
        </w:rPr>
      </w:pPr>
    </w:p>
    <w:p w:rsidR="005C1201" w:rsidRPr="00BA4780" w:rsidRDefault="005C1201" w:rsidP="005C1201">
      <w:pPr>
        <w:tabs>
          <w:tab w:val="left" w:pos="315"/>
          <w:tab w:val="left" w:pos="8820"/>
        </w:tabs>
        <w:spacing w:line="360" w:lineRule="auto"/>
        <w:ind w:rightChars="127" w:right="356"/>
        <w:jc w:val="center"/>
        <w:rPr>
          <w:rFonts w:ascii="宋体" w:hAnsi="宋体"/>
          <w:b/>
          <w:bCs/>
          <w:sz w:val="72"/>
          <w:szCs w:val="72"/>
        </w:rPr>
      </w:pPr>
      <w:r w:rsidRPr="00BA4780">
        <w:rPr>
          <w:rFonts w:ascii="宋体" w:hAnsi="宋体" w:hint="eastAsia"/>
          <w:b/>
          <w:bCs/>
          <w:sz w:val="72"/>
          <w:szCs w:val="72"/>
        </w:rPr>
        <w:t>招 标 文 件</w:t>
      </w:r>
    </w:p>
    <w:p w:rsidR="005C1201" w:rsidRPr="00BA4780" w:rsidRDefault="005C1201" w:rsidP="005C1201">
      <w:pPr>
        <w:tabs>
          <w:tab w:val="left" w:pos="315"/>
          <w:tab w:val="left" w:pos="8820"/>
        </w:tabs>
        <w:spacing w:line="360" w:lineRule="auto"/>
        <w:ind w:rightChars="127" w:right="356"/>
        <w:rPr>
          <w:rFonts w:ascii="宋体" w:hAnsi="宋体"/>
          <w:b/>
          <w:kern w:val="0"/>
          <w:szCs w:val="28"/>
        </w:rPr>
      </w:pPr>
    </w:p>
    <w:p w:rsidR="005C1201" w:rsidRPr="00BA4780" w:rsidRDefault="005C1201" w:rsidP="005C1201">
      <w:pPr>
        <w:tabs>
          <w:tab w:val="left" w:pos="315"/>
          <w:tab w:val="left" w:pos="8820"/>
        </w:tabs>
        <w:spacing w:line="360" w:lineRule="auto"/>
        <w:ind w:rightChars="127" w:right="356"/>
        <w:rPr>
          <w:rFonts w:ascii="宋体" w:hAnsi="宋体"/>
          <w:b/>
          <w:bCs/>
          <w:szCs w:val="28"/>
        </w:rPr>
      </w:pPr>
    </w:p>
    <w:p w:rsidR="005C1201" w:rsidRPr="00BA4780" w:rsidRDefault="005C1201" w:rsidP="005C1201">
      <w:pPr>
        <w:tabs>
          <w:tab w:val="left" w:pos="315"/>
          <w:tab w:val="left" w:pos="8820"/>
        </w:tabs>
        <w:spacing w:line="360" w:lineRule="auto"/>
        <w:ind w:rightChars="127" w:right="356"/>
        <w:jc w:val="center"/>
        <w:rPr>
          <w:rFonts w:ascii="宋体" w:hAnsi="宋体"/>
          <w:szCs w:val="28"/>
        </w:rPr>
      </w:pPr>
      <w:r w:rsidRPr="00BA4780">
        <w:rPr>
          <w:rFonts w:ascii="宋体" w:hAnsi="宋体"/>
          <w:noProof/>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终稿"/>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7105" cy="1677670"/>
                    </a:xfrm>
                    <a:prstGeom prst="rect">
                      <a:avLst/>
                    </a:prstGeom>
                    <a:noFill/>
                    <a:ln>
                      <a:noFill/>
                    </a:ln>
                  </pic:spPr>
                </pic:pic>
              </a:graphicData>
            </a:graphic>
          </wp:inline>
        </w:drawing>
      </w:r>
    </w:p>
    <w:p w:rsidR="005C1201" w:rsidRPr="00BA4780" w:rsidRDefault="00F11B46" w:rsidP="00653624">
      <w:pPr>
        <w:tabs>
          <w:tab w:val="left" w:pos="315"/>
          <w:tab w:val="left" w:pos="8820"/>
        </w:tabs>
        <w:spacing w:beforeLines="100" w:afterLines="50" w:line="360" w:lineRule="auto"/>
        <w:ind w:rightChars="127" w:right="356"/>
        <w:jc w:val="center"/>
        <w:rPr>
          <w:rFonts w:ascii="宋体" w:hAnsi="宋体"/>
          <w:b/>
          <w:szCs w:val="28"/>
        </w:rPr>
      </w:pPr>
      <w:r w:rsidRPr="00BA4780">
        <w:rPr>
          <w:rFonts w:ascii="宋体" w:hAnsi="宋体" w:hint="eastAsia"/>
          <w:b/>
          <w:szCs w:val="28"/>
        </w:rPr>
        <w:t>货物类</w:t>
      </w:r>
    </w:p>
    <w:p w:rsidR="00F11B46" w:rsidRPr="00BA4780" w:rsidRDefault="00F11B46" w:rsidP="00653624">
      <w:pPr>
        <w:tabs>
          <w:tab w:val="left" w:pos="315"/>
          <w:tab w:val="left" w:pos="8820"/>
        </w:tabs>
        <w:spacing w:beforeLines="100" w:afterLines="50" w:line="360" w:lineRule="auto"/>
        <w:ind w:rightChars="127" w:right="356"/>
        <w:jc w:val="center"/>
        <w:rPr>
          <w:rFonts w:ascii="宋体" w:hAnsi="宋体"/>
          <w:b/>
          <w:bCs/>
          <w:szCs w:val="28"/>
        </w:rPr>
      </w:pPr>
      <w:r w:rsidRPr="00BA4780">
        <w:rPr>
          <w:rFonts w:ascii="宋体" w:hAnsi="宋体" w:hint="eastAsia"/>
          <w:b/>
          <w:szCs w:val="28"/>
        </w:rPr>
        <w:t>综合评分法</w:t>
      </w:r>
    </w:p>
    <w:p w:rsidR="005C1201" w:rsidRPr="00BA4780" w:rsidRDefault="005C1201" w:rsidP="005C1201">
      <w:pPr>
        <w:tabs>
          <w:tab w:val="left" w:pos="315"/>
          <w:tab w:val="left" w:pos="8820"/>
        </w:tabs>
        <w:spacing w:line="360" w:lineRule="auto"/>
        <w:ind w:rightChars="127" w:right="356"/>
        <w:rPr>
          <w:rFonts w:ascii="宋体" w:hAnsi="宋体"/>
          <w:szCs w:val="28"/>
        </w:rPr>
      </w:pPr>
    </w:p>
    <w:p w:rsidR="005C1201" w:rsidRPr="00BA4780" w:rsidRDefault="005C1201" w:rsidP="005C1201">
      <w:pPr>
        <w:tabs>
          <w:tab w:val="left" w:pos="315"/>
          <w:tab w:val="left" w:pos="8820"/>
        </w:tabs>
        <w:spacing w:line="360" w:lineRule="auto"/>
        <w:ind w:rightChars="127" w:right="356"/>
        <w:rPr>
          <w:rFonts w:ascii="宋体" w:hAnsi="宋体"/>
          <w:szCs w:val="28"/>
        </w:rPr>
      </w:pPr>
      <w:r w:rsidRPr="00BA4780">
        <w:rPr>
          <w:rFonts w:ascii="宋体" w:hAnsi="宋体" w:hint="eastAsia"/>
          <w:szCs w:val="28"/>
        </w:rPr>
        <w:t xml:space="preserve">    </w:t>
      </w:r>
    </w:p>
    <w:p w:rsidR="005C1201" w:rsidRPr="00BA4780" w:rsidRDefault="005C1201" w:rsidP="00300FE4">
      <w:pPr>
        <w:pStyle w:val="30"/>
        <w:spacing w:line="360" w:lineRule="auto"/>
        <w:ind w:firstLineChars="350" w:firstLine="984"/>
        <w:rPr>
          <w:rFonts w:ascii="宋体" w:eastAsia="宋体" w:hAnsi="宋体"/>
          <w:szCs w:val="28"/>
        </w:rPr>
      </w:pPr>
      <w:r w:rsidRPr="00BA4780">
        <w:rPr>
          <w:rFonts w:ascii="宋体" w:eastAsia="宋体" w:hAnsi="宋体" w:hint="eastAsia"/>
          <w:szCs w:val="28"/>
        </w:rPr>
        <w:t>项目名称：</w:t>
      </w:r>
      <w:r w:rsidR="00A42470">
        <w:rPr>
          <w:rFonts w:ascii="宋体" w:eastAsia="宋体" w:hAnsi="宋体" w:hint="eastAsia"/>
          <w:szCs w:val="28"/>
        </w:rPr>
        <w:t>杭锦旗人民医院采购其他其他医疗设备项目</w:t>
      </w:r>
    </w:p>
    <w:p w:rsidR="005C1201" w:rsidRPr="00330965" w:rsidRDefault="005C1201" w:rsidP="00330965">
      <w:pPr>
        <w:wordWrap w:val="0"/>
        <w:ind w:firstLineChars="350" w:firstLine="984"/>
        <w:rPr>
          <w:rFonts w:asciiTheme="minorEastAsia" w:eastAsiaTheme="minorEastAsia" w:hAnsiTheme="minorEastAsia" w:cs="宋体"/>
          <w:b/>
          <w:color w:val="333333"/>
          <w:kern w:val="0"/>
          <w:szCs w:val="28"/>
        </w:rPr>
      </w:pPr>
      <w:r w:rsidRPr="00300FE4">
        <w:rPr>
          <w:rFonts w:asciiTheme="minorEastAsia" w:eastAsiaTheme="minorEastAsia" w:hAnsiTheme="minorEastAsia" w:hint="eastAsia"/>
          <w:b/>
          <w:szCs w:val="28"/>
        </w:rPr>
        <w:t>项目编号：</w:t>
      </w:r>
      <w:r w:rsidR="00A42470">
        <w:rPr>
          <w:rFonts w:asciiTheme="minorEastAsia" w:eastAsiaTheme="minorEastAsia" w:hAnsiTheme="minorEastAsia" w:cs="宋体" w:hint="eastAsia"/>
          <w:b/>
          <w:color w:val="333333"/>
          <w:kern w:val="0"/>
          <w:szCs w:val="28"/>
        </w:rPr>
        <w:t>CG2020HGK090（业务科受理编号2020CGHZ0006）</w:t>
      </w:r>
    </w:p>
    <w:p w:rsidR="005C1201" w:rsidRPr="00BA4780" w:rsidRDefault="005C1201" w:rsidP="005C1201">
      <w:pPr>
        <w:pStyle w:val="30"/>
        <w:spacing w:line="360" w:lineRule="auto"/>
        <w:rPr>
          <w:rFonts w:ascii="宋体" w:eastAsia="宋体" w:hAnsi="宋体"/>
          <w:szCs w:val="28"/>
        </w:rPr>
      </w:pPr>
    </w:p>
    <w:p w:rsidR="00F11B46" w:rsidRPr="00BA4780" w:rsidRDefault="00300FE4" w:rsidP="005C1201">
      <w:pPr>
        <w:rPr>
          <w:rFonts w:ascii="宋体" w:hAnsi="宋体"/>
          <w:szCs w:val="28"/>
        </w:rPr>
      </w:pPr>
      <w:r>
        <w:rPr>
          <w:rFonts w:ascii="宋体" w:hAnsi="宋体" w:hint="eastAsia"/>
          <w:szCs w:val="28"/>
        </w:rPr>
        <w:t xml:space="preserve">                         </w:t>
      </w:r>
      <w:r w:rsidR="006A3403">
        <w:rPr>
          <w:rFonts w:ascii="宋体" w:hAnsi="宋体" w:hint="eastAsia"/>
          <w:szCs w:val="28"/>
        </w:rPr>
        <w:t>2020年03月30日</w:t>
      </w:r>
      <w:r w:rsidR="00F11B46" w:rsidRPr="00BA4780">
        <w:rPr>
          <w:rFonts w:ascii="宋体" w:hAnsi="宋体"/>
          <w:szCs w:val="28"/>
        </w:rPr>
        <w:br w:type="page"/>
      </w:r>
    </w:p>
    <w:p w:rsidR="005C1201" w:rsidRPr="00BA4780" w:rsidRDefault="005C1201" w:rsidP="005C1201">
      <w:pPr>
        <w:pStyle w:val="TOC"/>
        <w:keepNext w:val="0"/>
        <w:keepLines w:val="0"/>
        <w:spacing w:before="0" w:line="360" w:lineRule="auto"/>
        <w:jc w:val="center"/>
        <w:rPr>
          <w:rFonts w:ascii="宋体" w:hAnsi="宋体"/>
          <w:color w:val="auto"/>
          <w:lang w:val="zh-CN"/>
        </w:rPr>
      </w:pPr>
      <w:r w:rsidRPr="00BA4780">
        <w:rPr>
          <w:rFonts w:ascii="宋体" w:hAnsi="宋体" w:hint="eastAsia"/>
          <w:color w:val="auto"/>
          <w:lang w:val="zh-CN"/>
        </w:rPr>
        <w:lastRenderedPageBreak/>
        <w:t>目   录</w:t>
      </w:r>
    </w:p>
    <w:p w:rsidR="00E62EF8" w:rsidRPr="00BA4780" w:rsidRDefault="0098178A">
      <w:pPr>
        <w:pStyle w:val="11"/>
        <w:tabs>
          <w:tab w:val="right" w:leader="dot" w:pos="9402"/>
        </w:tabs>
        <w:rPr>
          <w:rFonts w:asciiTheme="minorHAnsi" w:eastAsiaTheme="minorEastAsia" w:hAnsiTheme="minorHAnsi" w:cstheme="minorBidi"/>
          <w:b w:val="0"/>
          <w:bCs w:val="0"/>
          <w:caps w:val="0"/>
          <w:noProof/>
          <w:sz w:val="21"/>
          <w:szCs w:val="22"/>
        </w:rPr>
      </w:pPr>
      <w:r w:rsidRPr="0098178A">
        <w:rPr>
          <w:rFonts w:ascii="宋体" w:hAnsi="宋体"/>
          <w:b w:val="0"/>
          <w:szCs w:val="28"/>
        </w:rPr>
        <w:fldChar w:fldCharType="begin"/>
      </w:r>
      <w:r w:rsidR="005C1201" w:rsidRPr="00BA4780">
        <w:rPr>
          <w:rFonts w:ascii="宋体" w:hAnsi="宋体"/>
          <w:b w:val="0"/>
          <w:szCs w:val="28"/>
        </w:rPr>
        <w:instrText xml:space="preserve"> TOC \o "1-3" \h \z \u </w:instrText>
      </w:r>
      <w:r w:rsidRPr="0098178A">
        <w:rPr>
          <w:rFonts w:ascii="宋体" w:hAnsi="宋体"/>
          <w:b w:val="0"/>
          <w:szCs w:val="28"/>
        </w:rPr>
        <w:fldChar w:fldCharType="separate"/>
      </w:r>
      <w:hyperlink w:anchor="_Toc497408657" w:history="1">
        <w:r w:rsidR="00E62EF8" w:rsidRPr="00BA4780">
          <w:rPr>
            <w:rStyle w:val="a5"/>
            <w:rFonts w:ascii="宋体" w:hAnsi="宋体" w:hint="eastAsia"/>
            <w:noProof/>
            <w:color w:val="auto"/>
          </w:rPr>
          <w:t>第一章</w:t>
        </w:r>
        <w:r w:rsidR="00E62EF8" w:rsidRPr="00BA4780">
          <w:rPr>
            <w:rStyle w:val="a5"/>
            <w:rFonts w:ascii="宋体" w:hAnsi="宋体"/>
            <w:noProof/>
            <w:color w:val="auto"/>
          </w:rPr>
          <w:t xml:space="preserve"> </w:t>
        </w:r>
        <w:r w:rsidR="00E62EF8" w:rsidRPr="00BA4780">
          <w:rPr>
            <w:rStyle w:val="a5"/>
            <w:rFonts w:ascii="宋体" w:hAnsi="宋体" w:hint="eastAsia"/>
            <w:noProof/>
            <w:color w:val="auto"/>
          </w:rPr>
          <w:t>招标公告</w:t>
        </w:r>
        <w:r w:rsidR="00E62EF8" w:rsidRPr="00BA4780">
          <w:rPr>
            <w:noProof/>
            <w:webHidden/>
          </w:rPr>
          <w:tab/>
        </w:r>
        <w:r w:rsidRPr="00BA4780">
          <w:rPr>
            <w:noProof/>
            <w:webHidden/>
          </w:rPr>
          <w:fldChar w:fldCharType="begin"/>
        </w:r>
        <w:r w:rsidR="00E62EF8" w:rsidRPr="00BA4780">
          <w:rPr>
            <w:noProof/>
            <w:webHidden/>
          </w:rPr>
          <w:instrText xml:space="preserve"> PAGEREF _Toc497408657 \h </w:instrText>
        </w:r>
        <w:r w:rsidRPr="00BA4780">
          <w:rPr>
            <w:noProof/>
            <w:webHidden/>
          </w:rPr>
        </w:r>
        <w:r w:rsidRPr="00BA4780">
          <w:rPr>
            <w:noProof/>
            <w:webHidden/>
          </w:rPr>
          <w:fldChar w:fldCharType="separate"/>
        </w:r>
        <w:r w:rsidR="005912DE">
          <w:rPr>
            <w:noProof/>
            <w:webHidden/>
          </w:rPr>
          <w:t>2</w:t>
        </w:r>
        <w:r w:rsidRPr="00BA4780">
          <w:rPr>
            <w:noProof/>
            <w:webHidden/>
          </w:rPr>
          <w:fldChar w:fldCharType="end"/>
        </w:r>
      </w:hyperlink>
    </w:p>
    <w:p w:rsidR="00E62EF8" w:rsidRPr="00BA4780" w:rsidRDefault="0098178A">
      <w:pPr>
        <w:pStyle w:val="11"/>
        <w:tabs>
          <w:tab w:val="right" w:leader="dot" w:pos="9402"/>
        </w:tabs>
        <w:rPr>
          <w:rFonts w:asciiTheme="minorHAnsi" w:eastAsiaTheme="minorEastAsia" w:hAnsiTheme="minorHAnsi" w:cstheme="minorBidi"/>
          <w:b w:val="0"/>
          <w:bCs w:val="0"/>
          <w:caps w:val="0"/>
          <w:noProof/>
          <w:sz w:val="21"/>
          <w:szCs w:val="22"/>
        </w:rPr>
      </w:pPr>
      <w:hyperlink w:anchor="_Toc497408658" w:history="1">
        <w:r w:rsidR="00E62EF8" w:rsidRPr="00BA4780">
          <w:rPr>
            <w:rStyle w:val="a5"/>
            <w:rFonts w:ascii="宋体" w:hAnsi="宋体" w:hint="eastAsia"/>
            <w:noProof/>
            <w:color w:val="auto"/>
          </w:rPr>
          <w:t>第二章</w:t>
        </w:r>
        <w:r w:rsidR="00E62EF8" w:rsidRPr="00BA4780">
          <w:rPr>
            <w:rStyle w:val="a5"/>
            <w:rFonts w:ascii="宋体" w:hAnsi="宋体"/>
            <w:noProof/>
            <w:color w:val="auto"/>
          </w:rPr>
          <w:t xml:space="preserve"> </w:t>
        </w:r>
        <w:r w:rsidR="00E62EF8" w:rsidRPr="00BA4780">
          <w:rPr>
            <w:rStyle w:val="a5"/>
            <w:rFonts w:ascii="宋体" w:hAnsi="宋体" w:hint="eastAsia"/>
            <w:noProof/>
            <w:color w:val="auto"/>
          </w:rPr>
          <w:t>投标人须知</w:t>
        </w:r>
        <w:r w:rsidR="00E62EF8" w:rsidRPr="00BA4780">
          <w:rPr>
            <w:noProof/>
            <w:webHidden/>
          </w:rPr>
          <w:tab/>
        </w:r>
        <w:r w:rsidRPr="00BA4780">
          <w:rPr>
            <w:noProof/>
            <w:webHidden/>
          </w:rPr>
          <w:fldChar w:fldCharType="begin"/>
        </w:r>
        <w:r w:rsidR="00E62EF8" w:rsidRPr="00BA4780">
          <w:rPr>
            <w:noProof/>
            <w:webHidden/>
          </w:rPr>
          <w:instrText xml:space="preserve"> PAGEREF _Toc497408658 \h </w:instrText>
        </w:r>
        <w:r w:rsidRPr="00BA4780">
          <w:rPr>
            <w:noProof/>
            <w:webHidden/>
          </w:rPr>
        </w:r>
        <w:r w:rsidRPr="00BA4780">
          <w:rPr>
            <w:noProof/>
            <w:webHidden/>
          </w:rPr>
          <w:fldChar w:fldCharType="separate"/>
        </w:r>
        <w:r w:rsidR="005912DE">
          <w:rPr>
            <w:noProof/>
            <w:webHidden/>
          </w:rPr>
          <w:t>4</w:t>
        </w:r>
        <w:r w:rsidRPr="00BA4780">
          <w:rPr>
            <w:noProof/>
            <w:webHidden/>
          </w:rPr>
          <w:fldChar w:fldCharType="end"/>
        </w:r>
      </w:hyperlink>
    </w:p>
    <w:p w:rsidR="00E62EF8" w:rsidRPr="00BA4780" w:rsidRDefault="0098178A">
      <w:pPr>
        <w:pStyle w:val="11"/>
        <w:tabs>
          <w:tab w:val="right" w:leader="dot" w:pos="9402"/>
        </w:tabs>
        <w:rPr>
          <w:rFonts w:asciiTheme="minorHAnsi" w:eastAsiaTheme="minorEastAsia" w:hAnsiTheme="minorHAnsi" w:cstheme="minorBidi"/>
          <w:b w:val="0"/>
          <w:bCs w:val="0"/>
          <w:caps w:val="0"/>
          <w:noProof/>
          <w:sz w:val="21"/>
          <w:szCs w:val="22"/>
        </w:rPr>
      </w:pPr>
      <w:hyperlink w:anchor="_Toc497408659" w:history="1">
        <w:r w:rsidR="00E62EF8" w:rsidRPr="00BA4780">
          <w:rPr>
            <w:rStyle w:val="a5"/>
            <w:rFonts w:ascii="宋体" w:hAnsi="宋体" w:cs="宋体" w:hint="eastAsia"/>
            <w:noProof/>
            <w:color w:val="auto"/>
          </w:rPr>
          <w:t>第三章</w:t>
        </w:r>
        <w:r w:rsidR="00E62EF8" w:rsidRPr="00BA4780">
          <w:rPr>
            <w:rStyle w:val="a5"/>
            <w:rFonts w:ascii="宋体" w:hAnsi="宋体" w:cs="宋体"/>
            <w:noProof/>
            <w:color w:val="auto"/>
          </w:rPr>
          <w:t xml:space="preserve"> </w:t>
        </w:r>
        <w:r w:rsidR="00E62EF8" w:rsidRPr="00BA4780">
          <w:rPr>
            <w:rStyle w:val="a5"/>
            <w:rFonts w:ascii="宋体" w:hAnsi="宋体" w:cs="宋体" w:hint="eastAsia"/>
            <w:noProof/>
            <w:color w:val="auto"/>
          </w:rPr>
          <w:t>合同与验收</w:t>
        </w:r>
        <w:r w:rsidR="00E62EF8" w:rsidRPr="00BA4780">
          <w:rPr>
            <w:noProof/>
            <w:webHidden/>
          </w:rPr>
          <w:tab/>
        </w:r>
        <w:r w:rsidRPr="00BA4780">
          <w:rPr>
            <w:noProof/>
            <w:webHidden/>
          </w:rPr>
          <w:fldChar w:fldCharType="begin"/>
        </w:r>
        <w:r w:rsidR="00E62EF8" w:rsidRPr="00BA4780">
          <w:rPr>
            <w:noProof/>
            <w:webHidden/>
          </w:rPr>
          <w:instrText xml:space="preserve"> PAGEREF _Toc497408659 \h </w:instrText>
        </w:r>
        <w:r w:rsidRPr="00BA4780">
          <w:rPr>
            <w:noProof/>
            <w:webHidden/>
          </w:rPr>
        </w:r>
        <w:r w:rsidRPr="00BA4780">
          <w:rPr>
            <w:noProof/>
            <w:webHidden/>
          </w:rPr>
          <w:fldChar w:fldCharType="separate"/>
        </w:r>
        <w:r w:rsidR="005912DE">
          <w:rPr>
            <w:noProof/>
            <w:webHidden/>
          </w:rPr>
          <w:t>17</w:t>
        </w:r>
        <w:r w:rsidRPr="00BA4780">
          <w:rPr>
            <w:noProof/>
            <w:webHidden/>
          </w:rPr>
          <w:fldChar w:fldCharType="end"/>
        </w:r>
      </w:hyperlink>
    </w:p>
    <w:p w:rsidR="00E62EF8" w:rsidRPr="00BA4780" w:rsidRDefault="0098178A">
      <w:pPr>
        <w:pStyle w:val="11"/>
        <w:tabs>
          <w:tab w:val="right" w:leader="dot" w:pos="9402"/>
        </w:tabs>
        <w:rPr>
          <w:rFonts w:asciiTheme="minorHAnsi" w:eastAsiaTheme="minorEastAsia" w:hAnsiTheme="minorHAnsi" w:cstheme="minorBidi"/>
          <w:b w:val="0"/>
          <w:bCs w:val="0"/>
          <w:caps w:val="0"/>
          <w:noProof/>
          <w:sz w:val="21"/>
          <w:szCs w:val="22"/>
        </w:rPr>
      </w:pPr>
      <w:hyperlink w:anchor="_Toc497408660" w:history="1">
        <w:r w:rsidR="00E62EF8" w:rsidRPr="00BA4780">
          <w:rPr>
            <w:rStyle w:val="a5"/>
            <w:rFonts w:ascii="宋体" w:hAnsi="宋体" w:hint="eastAsia"/>
            <w:noProof/>
            <w:color w:val="auto"/>
            <w:kern w:val="44"/>
          </w:rPr>
          <w:t>第四章</w:t>
        </w:r>
        <w:r w:rsidR="00E62EF8" w:rsidRPr="00BA4780">
          <w:rPr>
            <w:rStyle w:val="a5"/>
            <w:rFonts w:ascii="宋体" w:hAnsi="宋体"/>
            <w:noProof/>
            <w:color w:val="auto"/>
            <w:kern w:val="44"/>
          </w:rPr>
          <w:t xml:space="preserve"> </w:t>
        </w:r>
        <w:r w:rsidR="00E62EF8" w:rsidRPr="00BA4780">
          <w:rPr>
            <w:rStyle w:val="a5"/>
            <w:rFonts w:ascii="宋体" w:hAnsi="宋体" w:hint="eastAsia"/>
            <w:noProof/>
            <w:color w:val="auto"/>
            <w:kern w:val="44"/>
          </w:rPr>
          <w:t>招标内容与技术要求</w:t>
        </w:r>
        <w:r w:rsidR="00E62EF8" w:rsidRPr="00BA4780">
          <w:rPr>
            <w:noProof/>
            <w:webHidden/>
          </w:rPr>
          <w:tab/>
        </w:r>
        <w:r w:rsidRPr="00BA4780">
          <w:rPr>
            <w:noProof/>
            <w:webHidden/>
          </w:rPr>
          <w:fldChar w:fldCharType="begin"/>
        </w:r>
        <w:r w:rsidR="00E62EF8" w:rsidRPr="00BA4780">
          <w:rPr>
            <w:noProof/>
            <w:webHidden/>
          </w:rPr>
          <w:instrText xml:space="preserve"> PAGEREF _Toc497408660 \h </w:instrText>
        </w:r>
        <w:r w:rsidRPr="00BA4780">
          <w:rPr>
            <w:noProof/>
            <w:webHidden/>
          </w:rPr>
        </w:r>
        <w:r w:rsidRPr="00BA4780">
          <w:rPr>
            <w:noProof/>
            <w:webHidden/>
          </w:rPr>
          <w:fldChar w:fldCharType="separate"/>
        </w:r>
        <w:r w:rsidR="005912DE">
          <w:rPr>
            <w:noProof/>
            <w:webHidden/>
          </w:rPr>
          <w:t>20</w:t>
        </w:r>
        <w:r w:rsidRPr="00BA4780">
          <w:rPr>
            <w:noProof/>
            <w:webHidden/>
          </w:rPr>
          <w:fldChar w:fldCharType="end"/>
        </w:r>
      </w:hyperlink>
    </w:p>
    <w:p w:rsidR="00E62EF8" w:rsidRPr="00BA4780" w:rsidRDefault="0098178A">
      <w:pPr>
        <w:pStyle w:val="11"/>
        <w:tabs>
          <w:tab w:val="right" w:leader="dot" w:pos="9402"/>
        </w:tabs>
        <w:rPr>
          <w:rFonts w:asciiTheme="minorHAnsi" w:eastAsiaTheme="minorEastAsia" w:hAnsiTheme="minorHAnsi" w:cstheme="minorBidi"/>
          <w:b w:val="0"/>
          <w:bCs w:val="0"/>
          <w:caps w:val="0"/>
          <w:noProof/>
          <w:sz w:val="21"/>
          <w:szCs w:val="22"/>
        </w:rPr>
      </w:pPr>
      <w:hyperlink w:anchor="_Toc497408661" w:history="1">
        <w:r w:rsidR="00E62EF8" w:rsidRPr="00BA4780">
          <w:rPr>
            <w:rStyle w:val="a5"/>
            <w:rFonts w:ascii="宋体" w:hAnsi="宋体" w:hint="eastAsia"/>
            <w:noProof/>
            <w:color w:val="auto"/>
            <w:kern w:val="44"/>
          </w:rPr>
          <w:t>第五章</w:t>
        </w:r>
        <w:r w:rsidR="00E62EF8" w:rsidRPr="00BA4780">
          <w:rPr>
            <w:rStyle w:val="a5"/>
            <w:rFonts w:ascii="宋体" w:hAnsi="宋体"/>
            <w:noProof/>
            <w:color w:val="auto"/>
            <w:kern w:val="44"/>
          </w:rPr>
          <w:t xml:space="preserve"> </w:t>
        </w:r>
        <w:r w:rsidR="00E62EF8" w:rsidRPr="00BA4780">
          <w:rPr>
            <w:rStyle w:val="a5"/>
            <w:rFonts w:ascii="宋体" w:hAnsi="宋体" w:hint="eastAsia"/>
            <w:noProof/>
            <w:color w:val="auto"/>
            <w:kern w:val="44"/>
          </w:rPr>
          <w:t>投标人资格证明及相关文件要求</w:t>
        </w:r>
        <w:r w:rsidR="00E62EF8" w:rsidRPr="00BA4780">
          <w:rPr>
            <w:noProof/>
            <w:webHidden/>
          </w:rPr>
          <w:tab/>
        </w:r>
        <w:r w:rsidRPr="00BA4780">
          <w:rPr>
            <w:noProof/>
            <w:webHidden/>
          </w:rPr>
          <w:fldChar w:fldCharType="begin"/>
        </w:r>
        <w:r w:rsidR="00E62EF8" w:rsidRPr="00BA4780">
          <w:rPr>
            <w:noProof/>
            <w:webHidden/>
          </w:rPr>
          <w:instrText xml:space="preserve"> PAGEREF _Toc497408661 \h </w:instrText>
        </w:r>
        <w:r w:rsidRPr="00BA4780">
          <w:rPr>
            <w:noProof/>
            <w:webHidden/>
          </w:rPr>
        </w:r>
        <w:r w:rsidRPr="00BA4780">
          <w:rPr>
            <w:noProof/>
            <w:webHidden/>
          </w:rPr>
          <w:fldChar w:fldCharType="separate"/>
        </w:r>
        <w:r w:rsidR="005912DE">
          <w:rPr>
            <w:noProof/>
            <w:webHidden/>
          </w:rPr>
          <w:t>64</w:t>
        </w:r>
        <w:r w:rsidRPr="00BA4780">
          <w:rPr>
            <w:noProof/>
            <w:webHidden/>
          </w:rPr>
          <w:fldChar w:fldCharType="end"/>
        </w:r>
      </w:hyperlink>
    </w:p>
    <w:p w:rsidR="00E62EF8" w:rsidRPr="00BA4780" w:rsidRDefault="0098178A">
      <w:pPr>
        <w:pStyle w:val="11"/>
        <w:tabs>
          <w:tab w:val="right" w:leader="dot" w:pos="9402"/>
        </w:tabs>
        <w:rPr>
          <w:rFonts w:asciiTheme="minorHAnsi" w:eastAsiaTheme="minorEastAsia" w:hAnsiTheme="minorHAnsi" w:cstheme="minorBidi"/>
          <w:b w:val="0"/>
          <w:bCs w:val="0"/>
          <w:caps w:val="0"/>
          <w:noProof/>
          <w:sz w:val="21"/>
          <w:szCs w:val="22"/>
        </w:rPr>
      </w:pPr>
      <w:hyperlink w:anchor="_Toc497408662" w:history="1">
        <w:r w:rsidR="00E62EF8" w:rsidRPr="00BA4780">
          <w:rPr>
            <w:rStyle w:val="a5"/>
            <w:rFonts w:ascii="宋体" w:hAnsi="宋体" w:hint="eastAsia"/>
            <w:noProof/>
            <w:color w:val="auto"/>
            <w:kern w:val="44"/>
          </w:rPr>
          <w:t>第六章</w:t>
        </w:r>
        <w:r w:rsidR="00E62EF8" w:rsidRPr="00BA4780">
          <w:rPr>
            <w:rStyle w:val="a5"/>
            <w:rFonts w:ascii="宋体" w:hAnsi="宋体"/>
            <w:noProof/>
            <w:color w:val="auto"/>
            <w:kern w:val="44"/>
          </w:rPr>
          <w:t xml:space="preserve"> </w:t>
        </w:r>
        <w:r w:rsidR="00E62EF8" w:rsidRPr="00BA4780">
          <w:rPr>
            <w:rStyle w:val="a5"/>
            <w:rFonts w:ascii="宋体" w:hAnsi="宋体" w:hint="eastAsia"/>
            <w:noProof/>
            <w:color w:val="auto"/>
            <w:kern w:val="44"/>
          </w:rPr>
          <w:t>评标办法（综合评分）</w:t>
        </w:r>
        <w:r w:rsidR="00E62EF8" w:rsidRPr="00BA4780">
          <w:rPr>
            <w:noProof/>
            <w:webHidden/>
          </w:rPr>
          <w:tab/>
        </w:r>
        <w:r w:rsidRPr="00BA4780">
          <w:rPr>
            <w:noProof/>
            <w:webHidden/>
          </w:rPr>
          <w:fldChar w:fldCharType="begin"/>
        </w:r>
        <w:r w:rsidR="00E62EF8" w:rsidRPr="00BA4780">
          <w:rPr>
            <w:noProof/>
            <w:webHidden/>
          </w:rPr>
          <w:instrText xml:space="preserve"> PAGEREF _Toc497408662 \h </w:instrText>
        </w:r>
        <w:r w:rsidRPr="00BA4780">
          <w:rPr>
            <w:noProof/>
            <w:webHidden/>
          </w:rPr>
        </w:r>
        <w:r w:rsidRPr="00BA4780">
          <w:rPr>
            <w:noProof/>
            <w:webHidden/>
          </w:rPr>
          <w:fldChar w:fldCharType="separate"/>
        </w:r>
        <w:r w:rsidR="005912DE">
          <w:rPr>
            <w:noProof/>
            <w:webHidden/>
          </w:rPr>
          <w:t>65</w:t>
        </w:r>
        <w:r w:rsidRPr="00BA4780">
          <w:rPr>
            <w:noProof/>
            <w:webHidden/>
          </w:rPr>
          <w:fldChar w:fldCharType="end"/>
        </w:r>
      </w:hyperlink>
    </w:p>
    <w:p w:rsidR="00E62EF8" w:rsidRPr="00BA4780" w:rsidRDefault="0098178A">
      <w:pPr>
        <w:pStyle w:val="11"/>
        <w:tabs>
          <w:tab w:val="right" w:leader="dot" w:pos="9402"/>
        </w:tabs>
        <w:rPr>
          <w:rFonts w:asciiTheme="minorHAnsi" w:eastAsiaTheme="minorEastAsia" w:hAnsiTheme="minorHAnsi" w:cstheme="minorBidi"/>
          <w:b w:val="0"/>
          <w:bCs w:val="0"/>
          <w:caps w:val="0"/>
          <w:noProof/>
          <w:sz w:val="21"/>
          <w:szCs w:val="22"/>
        </w:rPr>
      </w:pPr>
      <w:hyperlink w:anchor="_Toc497408663" w:history="1">
        <w:r w:rsidR="00E62EF8" w:rsidRPr="00BA4780">
          <w:rPr>
            <w:rStyle w:val="a5"/>
            <w:rFonts w:ascii="宋体" w:hAnsi="宋体" w:hint="eastAsia"/>
            <w:noProof/>
            <w:color w:val="auto"/>
          </w:rPr>
          <w:t>第七章</w:t>
        </w:r>
        <w:r w:rsidR="00E62EF8" w:rsidRPr="00BA4780">
          <w:rPr>
            <w:rStyle w:val="a5"/>
            <w:rFonts w:ascii="宋体" w:hAnsi="宋体"/>
            <w:noProof/>
            <w:color w:val="auto"/>
          </w:rPr>
          <w:t xml:space="preserve"> </w:t>
        </w:r>
        <w:r w:rsidR="00E62EF8" w:rsidRPr="00BA4780">
          <w:rPr>
            <w:rStyle w:val="a5"/>
            <w:rFonts w:ascii="宋体" w:hAnsi="宋体" w:hint="eastAsia"/>
            <w:noProof/>
            <w:color w:val="auto"/>
          </w:rPr>
          <w:t>投标文件格式与要求</w:t>
        </w:r>
        <w:r w:rsidR="00E62EF8" w:rsidRPr="00BA4780">
          <w:rPr>
            <w:noProof/>
            <w:webHidden/>
          </w:rPr>
          <w:tab/>
        </w:r>
        <w:r w:rsidRPr="00BA4780">
          <w:rPr>
            <w:noProof/>
            <w:webHidden/>
          </w:rPr>
          <w:fldChar w:fldCharType="begin"/>
        </w:r>
        <w:r w:rsidR="00E62EF8" w:rsidRPr="00BA4780">
          <w:rPr>
            <w:noProof/>
            <w:webHidden/>
          </w:rPr>
          <w:instrText xml:space="preserve"> PAGEREF _Toc497408663 \h </w:instrText>
        </w:r>
        <w:r w:rsidRPr="00BA4780">
          <w:rPr>
            <w:noProof/>
            <w:webHidden/>
          </w:rPr>
        </w:r>
        <w:r w:rsidRPr="00BA4780">
          <w:rPr>
            <w:noProof/>
            <w:webHidden/>
          </w:rPr>
          <w:fldChar w:fldCharType="separate"/>
        </w:r>
        <w:r w:rsidR="005912DE">
          <w:rPr>
            <w:noProof/>
            <w:webHidden/>
          </w:rPr>
          <w:t>70</w:t>
        </w:r>
        <w:r w:rsidRPr="00BA4780">
          <w:rPr>
            <w:noProof/>
            <w:webHidden/>
          </w:rPr>
          <w:fldChar w:fldCharType="end"/>
        </w:r>
      </w:hyperlink>
    </w:p>
    <w:p w:rsidR="00E62EF8" w:rsidRPr="00BA4780" w:rsidRDefault="0098178A">
      <w:pPr>
        <w:pStyle w:val="11"/>
        <w:tabs>
          <w:tab w:val="right" w:leader="dot" w:pos="9402"/>
        </w:tabs>
        <w:rPr>
          <w:rFonts w:asciiTheme="minorHAnsi" w:eastAsiaTheme="minorEastAsia" w:hAnsiTheme="minorHAnsi" w:cstheme="minorBidi"/>
          <w:b w:val="0"/>
          <w:bCs w:val="0"/>
          <w:caps w:val="0"/>
          <w:noProof/>
          <w:sz w:val="21"/>
          <w:szCs w:val="22"/>
        </w:rPr>
      </w:pPr>
      <w:hyperlink w:anchor="_Toc497408664" w:history="1">
        <w:r w:rsidR="00E62EF8" w:rsidRPr="00BA4780">
          <w:rPr>
            <w:rStyle w:val="a5"/>
            <w:rFonts w:ascii="宋体" w:hAnsi="宋体" w:hint="eastAsia"/>
            <w:noProof/>
            <w:color w:val="auto"/>
          </w:rPr>
          <w:t>温馨提示</w:t>
        </w:r>
        <w:r w:rsidR="00E62EF8" w:rsidRPr="00BA4780">
          <w:rPr>
            <w:noProof/>
            <w:webHidden/>
          </w:rPr>
          <w:tab/>
        </w:r>
        <w:r w:rsidRPr="00BA4780">
          <w:rPr>
            <w:noProof/>
            <w:webHidden/>
          </w:rPr>
          <w:fldChar w:fldCharType="begin"/>
        </w:r>
        <w:r w:rsidR="00E62EF8" w:rsidRPr="00BA4780">
          <w:rPr>
            <w:noProof/>
            <w:webHidden/>
          </w:rPr>
          <w:instrText xml:space="preserve"> PAGEREF _Toc497408664 \h </w:instrText>
        </w:r>
        <w:r w:rsidRPr="00BA4780">
          <w:rPr>
            <w:noProof/>
            <w:webHidden/>
          </w:rPr>
        </w:r>
        <w:r w:rsidRPr="00BA4780">
          <w:rPr>
            <w:noProof/>
            <w:webHidden/>
          </w:rPr>
          <w:fldChar w:fldCharType="separate"/>
        </w:r>
        <w:r w:rsidR="005912DE">
          <w:rPr>
            <w:noProof/>
            <w:webHidden/>
          </w:rPr>
          <w:t>99</w:t>
        </w:r>
        <w:r w:rsidRPr="00BA4780">
          <w:rPr>
            <w:noProof/>
            <w:webHidden/>
          </w:rPr>
          <w:fldChar w:fldCharType="end"/>
        </w:r>
      </w:hyperlink>
    </w:p>
    <w:p w:rsidR="00360873" w:rsidRPr="00BA4780" w:rsidRDefault="0098178A" w:rsidP="000C3E86">
      <w:pPr>
        <w:outlineLvl w:val="0"/>
        <w:rPr>
          <w:rFonts w:ascii="宋体" w:hAnsi="宋体"/>
          <w:b/>
          <w:szCs w:val="28"/>
        </w:rPr>
      </w:pPr>
      <w:r w:rsidRPr="00BA4780">
        <w:rPr>
          <w:rFonts w:ascii="宋体" w:hAnsi="宋体"/>
          <w:b/>
          <w:szCs w:val="28"/>
        </w:rPr>
        <w:fldChar w:fldCharType="end"/>
      </w:r>
      <w:r w:rsidR="00360873" w:rsidRPr="00BA4780">
        <w:rPr>
          <w:rFonts w:ascii="宋体" w:hAnsi="宋体"/>
          <w:b/>
          <w:szCs w:val="28"/>
        </w:rPr>
        <w:br w:type="page"/>
      </w:r>
    </w:p>
    <w:p w:rsidR="00575115" w:rsidRPr="00BA4780" w:rsidRDefault="00575115" w:rsidP="00361AFB">
      <w:pPr>
        <w:jc w:val="center"/>
        <w:outlineLvl w:val="0"/>
        <w:rPr>
          <w:rFonts w:ascii="宋体" w:hAnsi="宋体"/>
          <w:b/>
          <w:sz w:val="24"/>
          <w:szCs w:val="24"/>
        </w:rPr>
      </w:pPr>
      <w:bookmarkStart w:id="0" w:name="_Toc497408657"/>
      <w:r w:rsidRPr="00BA4780">
        <w:rPr>
          <w:rFonts w:ascii="宋体" w:hAnsi="宋体" w:hint="eastAsia"/>
          <w:b/>
          <w:sz w:val="24"/>
          <w:szCs w:val="24"/>
        </w:rPr>
        <w:lastRenderedPageBreak/>
        <w:t>第一章 招标公告</w:t>
      </w:r>
      <w:bookmarkEnd w:id="0"/>
    </w:p>
    <w:p w:rsidR="00B90546" w:rsidRPr="00BA4780" w:rsidRDefault="00A42470" w:rsidP="00A42470">
      <w:pPr>
        <w:spacing w:line="360" w:lineRule="auto"/>
        <w:ind w:firstLineChars="500" w:firstLine="1205"/>
        <w:rPr>
          <w:rFonts w:ascii="宋体" w:hAnsi="宋体"/>
          <w:b/>
          <w:sz w:val="24"/>
          <w:szCs w:val="24"/>
        </w:rPr>
      </w:pPr>
      <w:bookmarkStart w:id="1" w:name="OLE_LINK4"/>
      <w:bookmarkStart w:id="2" w:name="OLE_LINK6"/>
      <w:r>
        <w:rPr>
          <w:rFonts w:ascii="宋体" w:hAnsi="宋体" w:hint="eastAsia"/>
          <w:b/>
          <w:sz w:val="24"/>
          <w:szCs w:val="24"/>
        </w:rPr>
        <w:t>杭锦旗人民医院采购其他其他医疗设备项目</w:t>
      </w:r>
      <w:r w:rsidR="00E60EDE" w:rsidRPr="00BA4780">
        <w:rPr>
          <w:rFonts w:ascii="宋体" w:hAnsi="宋体" w:hint="eastAsia"/>
          <w:b/>
          <w:sz w:val="24"/>
          <w:szCs w:val="24"/>
        </w:rPr>
        <w:t>公开</w:t>
      </w:r>
      <w:r w:rsidR="00B90546" w:rsidRPr="00BA4780">
        <w:rPr>
          <w:rFonts w:ascii="宋体" w:hAnsi="宋体" w:hint="eastAsia"/>
          <w:b/>
          <w:sz w:val="24"/>
          <w:szCs w:val="24"/>
        </w:rPr>
        <w:t>招标公告</w:t>
      </w:r>
    </w:p>
    <w:p w:rsidR="005C1201" w:rsidRPr="00BA4780" w:rsidRDefault="00300FE4" w:rsidP="00B61A7F">
      <w:pPr>
        <w:spacing w:line="360" w:lineRule="auto"/>
        <w:ind w:firstLineChars="250" w:firstLine="600"/>
        <w:rPr>
          <w:rFonts w:ascii="宋体" w:hAnsi="宋体"/>
          <w:sz w:val="24"/>
          <w:szCs w:val="24"/>
        </w:rPr>
      </w:pPr>
      <w:bookmarkStart w:id="3" w:name="OLE_LINK3"/>
      <w:r>
        <w:rPr>
          <w:rFonts w:ascii="宋体" w:hAnsi="宋体" w:hint="eastAsia"/>
          <w:sz w:val="24"/>
          <w:szCs w:val="24"/>
        </w:rPr>
        <w:t>鄂尔多斯市杭锦旗公共资源交易中心</w:t>
      </w:r>
      <w:r w:rsidR="00724F07" w:rsidRPr="00BA4780">
        <w:rPr>
          <w:rFonts w:ascii="宋体" w:hAnsi="宋体" w:hint="eastAsia"/>
          <w:sz w:val="24"/>
          <w:szCs w:val="24"/>
        </w:rPr>
        <w:t>受</w:t>
      </w:r>
      <w:r w:rsidR="00A42470">
        <w:rPr>
          <w:rFonts w:ascii="宋体" w:hAnsi="宋体" w:hint="eastAsia"/>
          <w:sz w:val="24"/>
          <w:szCs w:val="24"/>
        </w:rPr>
        <w:t>杭锦旗人民医院</w:t>
      </w:r>
      <w:r w:rsidR="00724F07" w:rsidRPr="00BA4780">
        <w:rPr>
          <w:rFonts w:ascii="宋体" w:hAnsi="宋体" w:hint="eastAsia"/>
          <w:sz w:val="24"/>
          <w:szCs w:val="24"/>
        </w:rPr>
        <w:t>委托，采用公开招标方式</w:t>
      </w:r>
      <w:r w:rsidR="00702AB7" w:rsidRPr="00BA4780">
        <w:rPr>
          <w:rFonts w:ascii="宋体" w:hAnsi="宋体" w:hint="eastAsia"/>
          <w:sz w:val="24"/>
          <w:szCs w:val="24"/>
        </w:rPr>
        <w:t>组织</w:t>
      </w:r>
      <w:r w:rsidR="005C1201" w:rsidRPr="00BA4780">
        <w:rPr>
          <w:rFonts w:ascii="宋体" w:hAnsi="宋体" w:hint="eastAsia"/>
          <w:sz w:val="24"/>
          <w:szCs w:val="24"/>
        </w:rPr>
        <w:t>采购</w:t>
      </w:r>
      <w:r w:rsidR="00A42470">
        <w:rPr>
          <w:rFonts w:ascii="宋体" w:hAnsi="宋体" w:hint="eastAsia"/>
          <w:sz w:val="24"/>
          <w:szCs w:val="24"/>
        </w:rPr>
        <w:t>其他医疗设备</w:t>
      </w:r>
      <w:r w:rsidR="009149E1">
        <w:rPr>
          <w:rFonts w:ascii="宋体" w:hAnsi="宋体" w:hint="eastAsia"/>
          <w:sz w:val="24"/>
          <w:szCs w:val="24"/>
        </w:rPr>
        <w:t xml:space="preserve"> </w:t>
      </w:r>
      <w:r w:rsidR="005C1201" w:rsidRPr="00BA4780">
        <w:rPr>
          <w:rFonts w:ascii="宋体" w:hAnsi="宋体" w:hint="eastAsia"/>
          <w:sz w:val="24"/>
          <w:szCs w:val="24"/>
        </w:rPr>
        <w:t>。欢迎符合资格条件的</w:t>
      </w:r>
      <w:r w:rsidR="00E611A0" w:rsidRPr="00BA4780">
        <w:rPr>
          <w:rFonts w:ascii="宋体" w:hAnsi="宋体" w:hint="eastAsia"/>
          <w:sz w:val="24"/>
          <w:szCs w:val="24"/>
        </w:rPr>
        <w:t>投标人</w:t>
      </w:r>
      <w:r w:rsidR="005C1201" w:rsidRPr="00BA4780">
        <w:rPr>
          <w:rFonts w:ascii="宋体" w:hAnsi="宋体" w:hint="eastAsia"/>
          <w:sz w:val="24"/>
          <w:szCs w:val="24"/>
        </w:rPr>
        <w:t>前来报名参加。</w:t>
      </w:r>
    </w:p>
    <w:p w:rsidR="005C1201" w:rsidRPr="00BA4780" w:rsidRDefault="005C1201" w:rsidP="0072792D">
      <w:pPr>
        <w:spacing w:line="360" w:lineRule="auto"/>
        <w:rPr>
          <w:rFonts w:ascii="宋体" w:hAnsi="宋体"/>
          <w:b/>
          <w:sz w:val="24"/>
          <w:szCs w:val="24"/>
        </w:rPr>
      </w:pPr>
      <w:r w:rsidRPr="00BA4780">
        <w:rPr>
          <w:rFonts w:ascii="宋体" w:hAnsi="宋体" w:hint="eastAsia"/>
          <w:b/>
          <w:sz w:val="24"/>
          <w:szCs w:val="24"/>
        </w:rPr>
        <w:t>一.项目概述</w:t>
      </w:r>
    </w:p>
    <w:p w:rsidR="00A42470" w:rsidRDefault="00A42470" w:rsidP="00A42470">
      <w:pPr>
        <w:pStyle w:val="aa"/>
        <w:spacing w:line="360" w:lineRule="auto"/>
        <w:ind w:firstLine="480"/>
        <w:rPr>
          <w:rFonts w:ascii="宋体" w:hAnsi="宋体"/>
          <w:b/>
          <w:sz w:val="24"/>
          <w:szCs w:val="24"/>
        </w:rPr>
      </w:pPr>
      <w:r>
        <w:rPr>
          <w:rFonts w:ascii="宋体" w:hAnsi="宋体" w:hint="eastAsia"/>
          <w:sz w:val="24"/>
          <w:szCs w:val="24"/>
        </w:rPr>
        <w:t>1.名称与编号</w:t>
      </w:r>
    </w:p>
    <w:p w:rsidR="00A42470" w:rsidRDefault="00A42470" w:rsidP="00A42470">
      <w:pPr>
        <w:spacing w:line="360" w:lineRule="auto"/>
        <w:ind w:firstLineChars="200" w:firstLine="480"/>
        <w:rPr>
          <w:rFonts w:ascii="宋体" w:hAnsi="宋体"/>
          <w:sz w:val="24"/>
          <w:szCs w:val="24"/>
        </w:rPr>
      </w:pPr>
      <w:r>
        <w:rPr>
          <w:rFonts w:ascii="宋体" w:hAnsi="宋体" w:hint="eastAsia"/>
          <w:sz w:val="24"/>
          <w:szCs w:val="24"/>
        </w:rPr>
        <w:t xml:space="preserve">项目名称：杭锦旗人民医院采购其他其他医疗设备项目 </w:t>
      </w:r>
    </w:p>
    <w:p w:rsidR="00A42470" w:rsidRPr="00D75864" w:rsidRDefault="00A42470" w:rsidP="00A42470">
      <w:pPr>
        <w:spacing w:line="360" w:lineRule="auto"/>
        <w:ind w:firstLineChars="200" w:firstLine="480"/>
        <w:jc w:val="left"/>
        <w:rPr>
          <w:rFonts w:ascii="宋体" w:hAnsi="宋体"/>
          <w:sz w:val="24"/>
          <w:szCs w:val="24"/>
        </w:rPr>
      </w:pPr>
      <w:r>
        <w:rPr>
          <w:rFonts w:ascii="宋体" w:hAnsi="宋体" w:hint="eastAsia"/>
          <w:sz w:val="24"/>
          <w:szCs w:val="24"/>
        </w:rPr>
        <w:t>批准文件编号：</w:t>
      </w:r>
      <w:r w:rsidRPr="00D75864">
        <w:rPr>
          <w:rFonts w:ascii="宋体" w:hAnsi="宋体" w:hint="eastAsia"/>
          <w:color w:val="333333"/>
          <w:sz w:val="24"/>
          <w:szCs w:val="24"/>
        </w:rPr>
        <w:t>鄂财购备字（电子）[2020]HJ00005号</w:t>
      </w:r>
    </w:p>
    <w:p w:rsidR="00A42470" w:rsidRDefault="00A42470" w:rsidP="00A42470">
      <w:pPr>
        <w:spacing w:line="360" w:lineRule="auto"/>
        <w:ind w:firstLineChars="200" w:firstLine="480"/>
        <w:jc w:val="left"/>
        <w:rPr>
          <w:rFonts w:ascii="宋体" w:hAnsi="宋体"/>
          <w:szCs w:val="28"/>
        </w:rPr>
      </w:pPr>
      <w:r>
        <w:rPr>
          <w:rFonts w:ascii="宋体" w:hAnsi="宋体" w:hint="eastAsia"/>
          <w:sz w:val="24"/>
          <w:szCs w:val="24"/>
        </w:rPr>
        <w:t>采购文件编号：</w:t>
      </w:r>
      <w:r w:rsidRPr="00D75864">
        <w:rPr>
          <w:rFonts w:ascii="宋体" w:hAnsi="宋体" w:hint="eastAsia"/>
          <w:sz w:val="24"/>
          <w:szCs w:val="24"/>
        </w:rPr>
        <w:t>CG2020HGK090（业务科受理编号2020CGHZ0006）</w:t>
      </w:r>
    </w:p>
    <w:p w:rsidR="00A42470" w:rsidRDefault="00A42470" w:rsidP="00A42470">
      <w:pPr>
        <w:spacing w:line="360" w:lineRule="auto"/>
        <w:ind w:firstLineChars="200" w:firstLine="480"/>
        <w:jc w:val="left"/>
        <w:rPr>
          <w:rFonts w:ascii="宋体" w:hAnsi="宋体"/>
          <w:sz w:val="24"/>
          <w:szCs w:val="24"/>
        </w:rPr>
      </w:pPr>
      <w:r>
        <w:rPr>
          <w:rFonts w:ascii="宋体" w:hAnsi="宋体" w:hint="eastAsia"/>
          <w:sz w:val="24"/>
          <w:szCs w:val="24"/>
        </w:rPr>
        <w:t>2.内容及分包情况（技术规格、参数及要求）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827"/>
        <w:gridCol w:w="765"/>
        <w:gridCol w:w="1929"/>
        <w:gridCol w:w="1984"/>
      </w:tblGrid>
      <w:tr w:rsidR="00A42470" w:rsidTr="00A42470">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包号</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货物服务名称</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数量</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采购需求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预算金额（元）</w:t>
            </w:r>
          </w:p>
        </w:tc>
      </w:tr>
      <w:tr w:rsidR="00A42470" w:rsidTr="00A42470">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rPr>
                <w:rFonts w:ascii="仿宋_GB2312"/>
                <w:sz w:val="24"/>
                <w:szCs w:val="24"/>
              </w:rPr>
            </w:pPr>
            <w:r>
              <w:rPr>
                <w:rFonts w:ascii="仿宋_GB2312" w:hAnsi="仿宋_GB2312"/>
                <w:sz w:val="24"/>
                <w:szCs w:val="24"/>
              </w:rPr>
              <w:t>全自动酶免分析仪</w:t>
            </w:r>
            <w:r>
              <w:rPr>
                <w:rFonts w:ascii="仿宋_GB2312"/>
                <w:sz w:val="24"/>
                <w:szCs w:val="24"/>
              </w:rPr>
              <w:t>1</w:t>
            </w:r>
            <w:r>
              <w:rPr>
                <w:rFonts w:ascii="仿宋_GB2312"/>
                <w:sz w:val="24"/>
                <w:szCs w:val="24"/>
              </w:rPr>
              <w:t>台</w:t>
            </w:r>
            <w:r>
              <w:rPr>
                <w:rFonts w:ascii="仿宋_GB2312" w:hint="eastAsia"/>
                <w:sz w:val="24"/>
                <w:szCs w:val="24"/>
              </w:rPr>
              <w:t>，</w:t>
            </w:r>
          </w:p>
          <w:p w:rsidR="00A42470" w:rsidRDefault="00A42470" w:rsidP="00A42470">
            <w:pPr>
              <w:rPr>
                <w:rFonts w:ascii="仿宋_GB2312"/>
                <w:sz w:val="24"/>
                <w:szCs w:val="24"/>
              </w:rPr>
            </w:pPr>
            <w:r>
              <w:rPr>
                <w:rFonts w:ascii="仿宋_GB2312"/>
                <w:sz w:val="24"/>
                <w:szCs w:val="24"/>
              </w:rPr>
              <w:t>生物安全离心机</w:t>
            </w:r>
            <w:r>
              <w:rPr>
                <w:rFonts w:ascii="仿宋_GB2312"/>
                <w:sz w:val="24"/>
                <w:szCs w:val="24"/>
              </w:rPr>
              <w:t>96</w:t>
            </w:r>
            <w:r>
              <w:rPr>
                <w:rFonts w:ascii="仿宋_GB2312"/>
                <w:sz w:val="24"/>
                <w:szCs w:val="24"/>
              </w:rPr>
              <w:t>孔</w:t>
            </w:r>
            <w:r>
              <w:rPr>
                <w:rFonts w:ascii="仿宋_GB2312"/>
                <w:sz w:val="24"/>
                <w:szCs w:val="24"/>
              </w:rPr>
              <w:t>1</w:t>
            </w:r>
            <w:r>
              <w:rPr>
                <w:rFonts w:ascii="仿宋_GB2312"/>
                <w:sz w:val="24"/>
                <w:szCs w:val="24"/>
              </w:rPr>
              <w:t>台</w:t>
            </w:r>
            <w:r>
              <w:rPr>
                <w:rFonts w:ascii="仿宋_GB2312" w:hint="eastAsia"/>
                <w:sz w:val="24"/>
                <w:szCs w:val="24"/>
              </w:rPr>
              <w:t>，</w:t>
            </w:r>
          </w:p>
          <w:p w:rsidR="00A42470" w:rsidRDefault="00A42470" w:rsidP="00A42470">
            <w:pPr>
              <w:rPr>
                <w:rFonts w:ascii="仿宋_GB2312"/>
                <w:sz w:val="24"/>
                <w:szCs w:val="24"/>
              </w:rPr>
            </w:pPr>
            <w:r>
              <w:rPr>
                <w:rFonts w:ascii="仿宋_GB2312"/>
                <w:sz w:val="24"/>
                <w:szCs w:val="24"/>
              </w:rPr>
              <w:t>生物安全离心机</w:t>
            </w:r>
            <w:r>
              <w:rPr>
                <w:rFonts w:ascii="仿宋_GB2312"/>
                <w:sz w:val="24"/>
                <w:szCs w:val="24"/>
              </w:rPr>
              <w:t>28</w:t>
            </w:r>
            <w:r>
              <w:rPr>
                <w:rFonts w:ascii="仿宋_GB2312"/>
                <w:sz w:val="24"/>
                <w:szCs w:val="24"/>
              </w:rPr>
              <w:t>孔</w:t>
            </w:r>
            <w:r>
              <w:rPr>
                <w:rFonts w:ascii="仿宋_GB2312"/>
                <w:sz w:val="24"/>
                <w:szCs w:val="24"/>
              </w:rPr>
              <w:t>1</w:t>
            </w:r>
            <w:r>
              <w:rPr>
                <w:rFonts w:ascii="仿宋_GB2312"/>
                <w:sz w:val="24"/>
                <w:szCs w:val="24"/>
              </w:rPr>
              <w:t>台</w:t>
            </w:r>
            <w:r>
              <w:rPr>
                <w:rFonts w:ascii="仿宋_GB2312" w:hint="eastAsia"/>
                <w:sz w:val="24"/>
                <w:szCs w:val="24"/>
              </w:rPr>
              <w:t>，</w:t>
            </w:r>
          </w:p>
          <w:p w:rsidR="00A42470" w:rsidRDefault="00A42470" w:rsidP="00A42470">
            <w:pPr>
              <w:rPr>
                <w:rFonts w:ascii="仿宋_GB2312"/>
                <w:sz w:val="24"/>
                <w:szCs w:val="24"/>
              </w:rPr>
            </w:pPr>
            <w:r>
              <w:rPr>
                <w:rFonts w:ascii="仿宋_GB2312"/>
                <w:sz w:val="24"/>
                <w:szCs w:val="24"/>
              </w:rPr>
              <w:t>高速离心机</w:t>
            </w:r>
            <w:r>
              <w:rPr>
                <w:rFonts w:ascii="仿宋_GB2312"/>
                <w:sz w:val="24"/>
                <w:szCs w:val="24"/>
              </w:rPr>
              <w:t>1</w:t>
            </w:r>
            <w:r>
              <w:rPr>
                <w:rFonts w:ascii="仿宋_GB2312"/>
                <w:sz w:val="24"/>
                <w:szCs w:val="24"/>
              </w:rPr>
              <w:t>台</w:t>
            </w:r>
            <w:r>
              <w:rPr>
                <w:rFonts w:ascii="仿宋_GB2312" w:hint="eastAsia"/>
                <w:sz w:val="24"/>
                <w:szCs w:val="24"/>
              </w:rPr>
              <w:t>，</w:t>
            </w:r>
          </w:p>
          <w:p w:rsidR="00A42470" w:rsidRDefault="00A42470" w:rsidP="00A42470">
            <w:pPr>
              <w:rPr>
                <w:rFonts w:ascii="仿宋_GB2312"/>
                <w:sz w:val="24"/>
                <w:szCs w:val="24"/>
              </w:rPr>
            </w:pPr>
            <w:r>
              <w:rPr>
                <w:rFonts w:ascii="仿宋_GB2312"/>
                <w:sz w:val="24"/>
                <w:szCs w:val="24"/>
              </w:rPr>
              <w:t>全自动血沉仪</w:t>
            </w:r>
            <w:r>
              <w:rPr>
                <w:rFonts w:ascii="仿宋_GB2312"/>
                <w:sz w:val="24"/>
                <w:szCs w:val="24"/>
              </w:rPr>
              <w:t>1</w:t>
            </w:r>
            <w:r>
              <w:rPr>
                <w:rFonts w:ascii="仿宋_GB2312"/>
                <w:sz w:val="24"/>
                <w:szCs w:val="24"/>
              </w:rPr>
              <w:t>台</w:t>
            </w:r>
            <w:r>
              <w:rPr>
                <w:rFonts w:ascii="仿宋_GB2312" w:hint="eastAsia"/>
                <w:sz w:val="24"/>
                <w:szCs w:val="24"/>
              </w:rPr>
              <w:t>(</w:t>
            </w:r>
            <w:r>
              <w:rPr>
                <w:rFonts w:ascii="仿宋_GB2312" w:hint="eastAsia"/>
                <w:sz w:val="24"/>
                <w:szCs w:val="24"/>
              </w:rPr>
              <w:t>进口），</w:t>
            </w:r>
          </w:p>
          <w:p w:rsidR="00A42470" w:rsidRDefault="00A42470" w:rsidP="00A42470">
            <w:pPr>
              <w:rPr>
                <w:rFonts w:ascii="仿宋_GB2312"/>
                <w:sz w:val="24"/>
                <w:szCs w:val="24"/>
              </w:rPr>
            </w:pPr>
            <w:r>
              <w:rPr>
                <w:rFonts w:ascii="仿宋_GB2312"/>
                <w:sz w:val="24"/>
                <w:szCs w:val="24"/>
              </w:rPr>
              <w:t>全自动化学发光免疫分析系统</w:t>
            </w:r>
            <w:r>
              <w:rPr>
                <w:rFonts w:ascii="仿宋_GB2312"/>
                <w:sz w:val="24"/>
                <w:szCs w:val="24"/>
              </w:rPr>
              <w:t>1</w:t>
            </w:r>
            <w:r>
              <w:rPr>
                <w:rFonts w:ascii="仿宋_GB2312"/>
                <w:sz w:val="24"/>
                <w:szCs w:val="24"/>
              </w:rPr>
              <w:t>台</w:t>
            </w:r>
            <w:r>
              <w:rPr>
                <w:rFonts w:ascii="仿宋_GB2312" w:hint="eastAsia"/>
                <w:sz w:val="24"/>
                <w:szCs w:val="24"/>
              </w:rPr>
              <w:t>(</w:t>
            </w:r>
            <w:r>
              <w:rPr>
                <w:rFonts w:ascii="仿宋_GB2312" w:hint="eastAsia"/>
                <w:sz w:val="24"/>
                <w:szCs w:val="24"/>
              </w:rPr>
              <w:t>进口），</w:t>
            </w:r>
          </w:p>
          <w:p w:rsidR="00A42470" w:rsidRDefault="00A42470" w:rsidP="00A42470">
            <w:pPr>
              <w:rPr>
                <w:rFonts w:ascii="仿宋_GB2312"/>
                <w:sz w:val="24"/>
                <w:szCs w:val="24"/>
              </w:rPr>
            </w:pPr>
            <w:r>
              <w:rPr>
                <w:rFonts w:ascii="仿宋_GB2312"/>
                <w:sz w:val="24"/>
                <w:szCs w:val="24"/>
              </w:rPr>
              <w:t>低温冰箱</w:t>
            </w:r>
            <w:r>
              <w:rPr>
                <w:rFonts w:ascii="仿宋_GB2312"/>
                <w:sz w:val="24"/>
                <w:szCs w:val="24"/>
              </w:rPr>
              <w:t>1</w:t>
            </w:r>
            <w:r>
              <w:rPr>
                <w:rFonts w:ascii="仿宋_GB2312"/>
                <w:sz w:val="24"/>
                <w:szCs w:val="24"/>
              </w:rPr>
              <w:t>台</w:t>
            </w:r>
            <w:r>
              <w:rPr>
                <w:rFonts w:ascii="仿宋_GB2312" w:hint="eastAsia"/>
                <w:sz w:val="24"/>
                <w:szCs w:val="24"/>
              </w:rPr>
              <w:t>，</w:t>
            </w:r>
          </w:p>
          <w:p w:rsidR="00A42470" w:rsidRDefault="00A42470" w:rsidP="00A42470">
            <w:pPr>
              <w:rPr>
                <w:rFonts w:ascii="仿宋_GB2312"/>
                <w:sz w:val="24"/>
                <w:szCs w:val="24"/>
              </w:rPr>
            </w:pPr>
            <w:r>
              <w:rPr>
                <w:rFonts w:ascii="仿宋_GB2312"/>
                <w:sz w:val="24"/>
                <w:szCs w:val="24"/>
              </w:rPr>
              <w:t>产后盆底康复综合治疗仪</w:t>
            </w:r>
            <w:r>
              <w:rPr>
                <w:rFonts w:ascii="仿宋_GB2312"/>
                <w:sz w:val="24"/>
                <w:szCs w:val="24"/>
              </w:rPr>
              <w:t>1</w:t>
            </w:r>
            <w:r>
              <w:rPr>
                <w:rFonts w:ascii="仿宋_GB2312"/>
                <w:sz w:val="24"/>
                <w:szCs w:val="24"/>
              </w:rPr>
              <w:t>台</w:t>
            </w:r>
            <w:r>
              <w:rPr>
                <w:rFonts w:ascii="仿宋_GB2312" w:hint="eastAsia"/>
                <w:sz w:val="24"/>
                <w:szCs w:val="24"/>
              </w:rPr>
              <w:t>，</w:t>
            </w:r>
          </w:p>
          <w:p w:rsidR="00A42470" w:rsidRDefault="00A42470" w:rsidP="00A42470">
            <w:pPr>
              <w:rPr>
                <w:rFonts w:ascii="仿宋_GB2312"/>
                <w:sz w:val="24"/>
                <w:szCs w:val="24"/>
              </w:rPr>
            </w:pPr>
            <w:r>
              <w:rPr>
                <w:rFonts w:ascii="仿宋_GB2312"/>
                <w:sz w:val="24"/>
                <w:szCs w:val="24"/>
              </w:rPr>
              <w:t>胎心监护仪</w:t>
            </w:r>
            <w:r>
              <w:rPr>
                <w:rFonts w:ascii="仿宋_GB2312"/>
                <w:sz w:val="24"/>
                <w:szCs w:val="24"/>
              </w:rPr>
              <w:t>2</w:t>
            </w:r>
            <w:r>
              <w:rPr>
                <w:rFonts w:ascii="仿宋_GB2312"/>
                <w:sz w:val="24"/>
                <w:szCs w:val="24"/>
              </w:rPr>
              <w:t>台，</w:t>
            </w:r>
          </w:p>
          <w:p w:rsidR="00A42470" w:rsidRPr="00D75864" w:rsidRDefault="00A42470" w:rsidP="00A42470">
            <w:pPr>
              <w:rPr>
                <w:rFonts w:ascii="仿宋_GB2312"/>
                <w:sz w:val="24"/>
                <w:szCs w:val="24"/>
              </w:rPr>
            </w:pPr>
            <w:r>
              <w:rPr>
                <w:rFonts w:ascii="仿宋_GB2312"/>
                <w:sz w:val="24"/>
                <w:szCs w:val="24"/>
              </w:rPr>
              <w:t>便捷式胎心多普勒仪</w:t>
            </w:r>
            <w:r>
              <w:rPr>
                <w:rFonts w:ascii="仿宋_GB2312"/>
                <w:sz w:val="24"/>
                <w:szCs w:val="24"/>
              </w:rPr>
              <w:t>2</w:t>
            </w:r>
            <w:r>
              <w:rPr>
                <w:rFonts w:ascii="仿宋_GB2312"/>
                <w:sz w:val="24"/>
                <w:szCs w:val="24"/>
              </w:rPr>
              <w:t>台</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12</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详见招标文件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1369000.00</w:t>
            </w:r>
          </w:p>
        </w:tc>
      </w:tr>
      <w:tr w:rsidR="00A42470" w:rsidTr="00A42470">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rPr>
                <w:rFonts w:ascii="仿宋_GB2312"/>
                <w:sz w:val="24"/>
                <w:szCs w:val="24"/>
              </w:rPr>
            </w:pPr>
            <w:r>
              <w:rPr>
                <w:rFonts w:ascii="仿宋_GB2312" w:hint="eastAsia"/>
                <w:sz w:val="24"/>
                <w:szCs w:val="24"/>
              </w:rPr>
              <w:t>电子胃镜</w:t>
            </w:r>
            <w:r>
              <w:rPr>
                <w:rFonts w:ascii="仿宋_GB2312" w:hint="eastAsia"/>
                <w:sz w:val="24"/>
                <w:szCs w:val="24"/>
              </w:rPr>
              <w:t>1</w:t>
            </w:r>
            <w:r>
              <w:rPr>
                <w:rFonts w:ascii="仿宋_GB2312" w:hint="eastAsia"/>
                <w:sz w:val="24"/>
                <w:szCs w:val="24"/>
              </w:rPr>
              <w:t>台（进口）</w:t>
            </w:r>
          </w:p>
          <w:p w:rsidR="00A42470" w:rsidRDefault="00A42470" w:rsidP="00A42470">
            <w:pPr>
              <w:rPr>
                <w:rFonts w:ascii="宋体" w:hAnsi="宋体"/>
                <w:sz w:val="24"/>
                <w:szCs w:val="24"/>
              </w:rPr>
            </w:pPr>
            <w:r>
              <w:rPr>
                <w:rFonts w:ascii="仿宋_GB2312" w:hint="eastAsia"/>
                <w:sz w:val="24"/>
                <w:szCs w:val="24"/>
              </w:rPr>
              <w:t>电子肠镜</w:t>
            </w:r>
            <w:r>
              <w:rPr>
                <w:rFonts w:ascii="仿宋_GB2312" w:hint="eastAsia"/>
                <w:sz w:val="24"/>
                <w:szCs w:val="24"/>
              </w:rPr>
              <w:t>1</w:t>
            </w:r>
            <w:r>
              <w:rPr>
                <w:rFonts w:ascii="仿宋_GB2312" w:hint="eastAsia"/>
                <w:sz w:val="24"/>
                <w:szCs w:val="24"/>
              </w:rPr>
              <w:t>台（进口）</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2</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详见招标文件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42470" w:rsidRDefault="00A42470" w:rsidP="00A42470">
            <w:pPr>
              <w:spacing w:line="360" w:lineRule="auto"/>
              <w:jc w:val="center"/>
              <w:rPr>
                <w:rFonts w:ascii="宋体" w:hAnsi="宋体"/>
                <w:sz w:val="24"/>
                <w:szCs w:val="24"/>
              </w:rPr>
            </w:pPr>
            <w:r>
              <w:rPr>
                <w:rFonts w:ascii="宋体" w:hAnsi="宋体" w:hint="eastAsia"/>
                <w:sz w:val="24"/>
                <w:szCs w:val="24"/>
              </w:rPr>
              <w:t>960000.00</w:t>
            </w:r>
          </w:p>
        </w:tc>
      </w:tr>
    </w:tbl>
    <w:p w:rsidR="00A42470" w:rsidRDefault="00A42470" w:rsidP="00A42470">
      <w:pPr>
        <w:spacing w:line="360" w:lineRule="auto"/>
        <w:rPr>
          <w:rFonts w:ascii="宋体" w:hAnsi="宋体"/>
          <w:b/>
          <w:sz w:val="24"/>
          <w:szCs w:val="24"/>
        </w:rPr>
      </w:pPr>
      <w:r>
        <w:rPr>
          <w:rFonts w:ascii="宋体" w:hAnsi="宋体" w:hint="eastAsia"/>
          <w:b/>
          <w:sz w:val="24"/>
          <w:szCs w:val="24"/>
        </w:rPr>
        <w:t>二.投标人的资格要求</w:t>
      </w:r>
    </w:p>
    <w:p w:rsidR="00A42470" w:rsidRDefault="00A42470" w:rsidP="00A42470">
      <w:pPr>
        <w:spacing w:line="360" w:lineRule="auto"/>
        <w:ind w:firstLineChars="200" w:firstLine="480"/>
        <w:rPr>
          <w:rFonts w:ascii="宋体" w:hAnsi="宋体"/>
          <w:sz w:val="24"/>
          <w:szCs w:val="24"/>
        </w:rPr>
      </w:pPr>
      <w:r>
        <w:rPr>
          <w:rFonts w:ascii="宋体" w:hAnsi="宋体" w:hint="eastAsia"/>
          <w:sz w:val="24"/>
          <w:szCs w:val="24"/>
        </w:rPr>
        <w:t>1.投标人应符合《中华人民共和国政府采购法》第二十二条规定的条件；</w:t>
      </w:r>
    </w:p>
    <w:p w:rsidR="00A42470" w:rsidRDefault="00A42470" w:rsidP="00A42470">
      <w:pPr>
        <w:spacing w:line="360" w:lineRule="auto"/>
        <w:ind w:firstLineChars="200" w:firstLine="480"/>
        <w:rPr>
          <w:rFonts w:ascii="宋体" w:hAnsi="宋体"/>
          <w:sz w:val="24"/>
          <w:szCs w:val="24"/>
        </w:rPr>
      </w:pPr>
      <w:r>
        <w:rPr>
          <w:rFonts w:ascii="宋体" w:hAnsi="宋体" w:hint="eastAsia"/>
          <w:sz w:val="24"/>
          <w:szCs w:val="24"/>
        </w:rPr>
        <w:t>2.投标人如是代理商需具有《医疗器械注册证》及《医疗器械经营许可证》，如是生产厂家需具有《医疗器械生产许可证》。</w:t>
      </w:r>
    </w:p>
    <w:p w:rsidR="005C1201" w:rsidRPr="00BA4780" w:rsidRDefault="005C1201" w:rsidP="000C3E86">
      <w:pPr>
        <w:spacing w:line="360" w:lineRule="auto"/>
        <w:rPr>
          <w:rFonts w:ascii="宋体" w:hAnsi="宋体"/>
          <w:sz w:val="24"/>
          <w:szCs w:val="24"/>
        </w:rPr>
      </w:pPr>
      <w:r w:rsidRPr="00BA4780">
        <w:rPr>
          <w:rFonts w:ascii="宋体" w:hAnsi="宋体" w:hint="eastAsia"/>
          <w:b/>
          <w:sz w:val="24"/>
          <w:szCs w:val="24"/>
        </w:rPr>
        <w:t>三.获取招标文件的时间、地点、方式</w:t>
      </w:r>
    </w:p>
    <w:p w:rsidR="005C1201" w:rsidRPr="00BA4780" w:rsidRDefault="005C1201" w:rsidP="00B61A7F">
      <w:pPr>
        <w:spacing w:line="360" w:lineRule="auto"/>
        <w:ind w:firstLineChars="200" w:firstLine="480"/>
        <w:textAlignment w:val="baseline"/>
        <w:rPr>
          <w:rFonts w:ascii="宋体" w:hAnsi="宋体"/>
          <w:sz w:val="24"/>
          <w:szCs w:val="24"/>
        </w:rPr>
      </w:pPr>
      <w:r w:rsidRPr="00BA4780">
        <w:rPr>
          <w:rFonts w:ascii="宋体" w:hAnsi="宋体" w:hint="eastAsia"/>
          <w:sz w:val="24"/>
          <w:szCs w:val="24"/>
        </w:rPr>
        <w:t>符合上述条件的</w:t>
      </w:r>
      <w:r w:rsidR="00E611A0" w:rsidRPr="00BA4780">
        <w:rPr>
          <w:rFonts w:ascii="宋体" w:hAnsi="宋体" w:hint="eastAsia"/>
          <w:sz w:val="24"/>
          <w:szCs w:val="24"/>
        </w:rPr>
        <w:t>投标人</w:t>
      </w:r>
      <w:r w:rsidRPr="00BA4780">
        <w:rPr>
          <w:rFonts w:ascii="宋体" w:hAnsi="宋体" w:hint="eastAsia"/>
          <w:sz w:val="24"/>
          <w:szCs w:val="24"/>
        </w:rPr>
        <w:t>可于</w:t>
      </w:r>
      <w:r w:rsidR="006A3403">
        <w:rPr>
          <w:rFonts w:ascii="宋体" w:hAnsi="宋体" w:hint="eastAsia"/>
          <w:sz w:val="24"/>
          <w:szCs w:val="24"/>
        </w:rPr>
        <w:t>2020年03月30日</w:t>
      </w:r>
      <w:r w:rsidRPr="00BA4780">
        <w:rPr>
          <w:rFonts w:ascii="宋体" w:hAnsi="宋体" w:hint="eastAsia"/>
          <w:sz w:val="24"/>
          <w:szCs w:val="24"/>
        </w:rPr>
        <w:t>起登录内蒙古自治区政府采购网、</w:t>
      </w:r>
      <w:r w:rsidR="00724F07" w:rsidRPr="00BA4780">
        <w:rPr>
          <w:rFonts w:ascii="宋体" w:hAnsi="宋体" w:hint="eastAsia"/>
          <w:sz w:val="24"/>
          <w:szCs w:val="24"/>
        </w:rPr>
        <w:t>内蒙古自治区公共资源交易网、</w:t>
      </w:r>
      <w:r w:rsidRPr="00BA4780">
        <w:rPr>
          <w:rFonts w:ascii="宋体" w:hAnsi="宋体" w:hint="eastAsia"/>
          <w:sz w:val="24"/>
          <w:szCs w:val="24"/>
        </w:rPr>
        <w:t>鄂尔多斯市政府采购网或鄂尔多斯市公共资源交易网</w:t>
      </w:r>
      <w:r w:rsidR="00963B5D">
        <w:rPr>
          <w:rFonts w:ascii="宋体" w:hAnsi="宋体" w:hint="eastAsia"/>
          <w:sz w:val="24"/>
          <w:szCs w:val="24"/>
        </w:rPr>
        <w:t>、杭锦旗公共资源交易网</w:t>
      </w:r>
      <w:r w:rsidRPr="00BA4780">
        <w:rPr>
          <w:rFonts w:ascii="宋体" w:hAnsi="宋体" w:hint="eastAsia"/>
          <w:sz w:val="24"/>
          <w:szCs w:val="24"/>
        </w:rPr>
        <w:t>站获取招标文件。</w:t>
      </w:r>
    </w:p>
    <w:p w:rsidR="005C1201" w:rsidRPr="00BA4780" w:rsidRDefault="005C1201" w:rsidP="00B61A7F">
      <w:pPr>
        <w:spacing w:line="360" w:lineRule="auto"/>
        <w:ind w:firstLineChars="200" w:firstLine="480"/>
        <w:textAlignment w:val="baseline"/>
        <w:rPr>
          <w:rFonts w:ascii="宋体" w:hAnsi="宋体"/>
          <w:sz w:val="24"/>
          <w:szCs w:val="24"/>
        </w:rPr>
      </w:pPr>
      <w:r w:rsidRPr="00BA4780">
        <w:rPr>
          <w:rFonts w:ascii="宋体" w:hAnsi="宋体" w:hint="eastAsia"/>
          <w:sz w:val="24"/>
          <w:szCs w:val="24"/>
        </w:rPr>
        <w:t>1.内蒙古自治区政府采购网（http://www.nmgp.gov.cn）。登录网站页面，在“盟市旗县采购公告”中查询采购信息，点击信息公告页面下方的“相关附件”即可浏览、下载招标文件。</w:t>
      </w:r>
    </w:p>
    <w:p w:rsidR="005C1201" w:rsidRPr="00BA4780" w:rsidRDefault="005C1201" w:rsidP="00B61A7F">
      <w:pPr>
        <w:spacing w:line="360" w:lineRule="auto"/>
        <w:ind w:firstLineChars="200" w:firstLine="480"/>
        <w:textAlignment w:val="baseline"/>
        <w:rPr>
          <w:rFonts w:ascii="宋体" w:hAnsi="宋体"/>
          <w:sz w:val="24"/>
          <w:szCs w:val="24"/>
        </w:rPr>
      </w:pPr>
      <w:r w:rsidRPr="00BA4780">
        <w:rPr>
          <w:rFonts w:ascii="宋体" w:hAnsi="宋体" w:hint="eastAsia"/>
          <w:sz w:val="24"/>
          <w:szCs w:val="24"/>
        </w:rPr>
        <w:lastRenderedPageBreak/>
        <w:t>2.内蒙古自治区公共资源交易网（www.nmgggzyjy.gov.cn）。登录网站页面，在“政府采购采购公告”中查询采购信息。</w:t>
      </w:r>
    </w:p>
    <w:p w:rsidR="005C1201" w:rsidRPr="00BA4780" w:rsidRDefault="005C1201" w:rsidP="00B61A7F">
      <w:pPr>
        <w:spacing w:line="360" w:lineRule="auto"/>
        <w:ind w:firstLineChars="200" w:firstLine="480"/>
        <w:textAlignment w:val="baseline"/>
        <w:rPr>
          <w:rFonts w:ascii="宋体" w:hAnsi="宋体"/>
          <w:sz w:val="24"/>
          <w:szCs w:val="24"/>
        </w:rPr>
      </w:pPr>
      <w:r w:rsidRPr="00BA4780">
        <w:rPr>
          <w:rFonts w:ascii="宋体" w:hAnsi="宋体" w:hint="eastAsia"/>
          <w:sz w:val="24"/>
          <w:szCs w:val="24"/>
        </w:rPr>
        <w:t>3.鄂尔多斯市政府采购网（</w:t>
      </w:r>
      <w:r w:rsidR="00120E59" w:rsidRPr="00BA4780">
        <w:rPr>
          <w:rFonts w:ascii="宋体" w:hAnsi="宋体"/>
          <w:sz w:val="24"/>
          <w:szCs w:val="24"/>
        </w:rPr>
        <w:t>http://zfcg.ordos.gov.cn</w:t>
      </w:r>
      <w:r w:rsidRPr="00BA4780">
        <w:rPr>
          <w:rFonts w:ascii="宋体" w:hAnsi="宋体" w:hint="eastAsia"/>
          <w:sz w:val="24"/>
          <w:szCs w:val="24"/>
        </w:rPr>
        <w:t>）。登陆网站页面，点击“政府采购公告”，查询采购信息，点击信息公告页面中“下载招标文件”可浏览</w:t>
      </w:r>
      <w:r w:rsidR="002E7061" w:rsidRPr="00BA4780">
        <w:rPr>
          <w:rFonts w:ascii="宋体" w:hAnsi="宋体" w:hint="eastAsia"/>
          <w:sz w:val="24"/>
          <w:szCs w:val="24"/>
        </w:rPr>
        <w:t>、</w:t>
      </w:r>
      <w:r w:rsidRPr="00BA4780">
        <w:rPr>
          <w:rFonts w:ascii="宋体" w:hAnsi="宋体" w:hint="eastAsia"/>
          <w:sz w:val="24"/>
          <w:szCs w:val="24"/>
        </w:rPr>
        <w:t>下载招标文件。</w:t>
      </w:r>
    </w:p>
    <w:p w:rsidR="005C1201" w:rsidRDefault="005C1201" w:rsidP="00B61A7F">
      <w:pPr>
        <w:spacing w:line="360" w:lineRule="auto"/>
        <w:ind w:firstLineChars="200" w:firstLine="480"/>
        <w:textAlignment w:val="baseline"/>
        <w:rPr>
          <w:rFonts w:ascii="宋体" w:hAnsi="宋体"/>
          <w:sz w:val="24"/>
          <w:szCs w:val="24"/>
        </w:rPr>
      </w:pPr>
      <w:r w:rsidRPr="00BA4780">
        <w:rPr>
          <w:rFonts w:ascii="宋体" w:hAnsi="宋体" w:hint="eastAsia"/>
          <w:sz w:val="24"/>
          <w:szCs w:val="24"/>
        </w:rPr>
        <w:t>4.鄂尔多斯市公共资源交易网（</w:t>
      </w:r>
      <w:r w:rsidR="00717A1E" w:rsidRPr="00BA4780">
        <w:rPr>
          <w:rFonts w:ascii="宋体" w:hAnsi="宋体" w:hint="eastAsia"/>
          <w:sz w:val="24"/>
          <w:szCs w:val="24"/>
        </w:rPr>
        <w:t>http://www.ordosggzyjy.org.cn</w:t>
      </w:r>
      <w:r w:rsidRPr="00BA4780">
        <w:rPr>
          <w:rFonts w:ascii="宋体" w:hAnsi="宋体" w:hint="eastAsia"/>
          <w:sz w:val="24"/>
          <w:szCs w:val="24"/>
        </w:rPr>
        <w:t>）。登陆网站页面，点击“政府采购”中的“信息公告”栏，查询采购信息，点击信息公告页面左下角“附件”即可浏览</w:t>
      </w:r>
      <w:r w:rsidR="002E7061" w:rsidRPr="00BA4780">
        <w:rPr>
          <w:rFonts w:ascii="宋体" w:hAnsi="宋体" w:hint="eastAsia"/>
          <w:sz w:val="24"/>
          <w:szCs w:val="24"/>
        </w:rPr>
        <w:t>、</w:t>
      </w:r>
      <w:r w:rsidRPr="00BA4780">
        <w:rPr>
          <w:rFonts w:ascii="宋体" w:hAnsi="宋体" w:hint="eastAsia"/>
          <w:sz w:val="24"/>
          <w:szCs w:val="24"/>
        </w:rPr>
        <w:t>下载招标文件。</w:t>
      </w:r>
    </w:p>
    <w:p w:rsidR="00963B5D" w:rsidRPr="00BA4780" w:rsidRDefault="00963B5D" w:rsidP="00B61A7F">
      <w:pPr>
        <w:spacing w:line="360" w:lineRule="auto"/>
        <w:ind w:firstLineChars="200" w:firstLine="480"/>
        <w:textAlignment w:val="baseline"/>
        <w:rPr>
          <w:rFonts w:ascii="宋体" w:hAnsi="宋体"/>
          <w:sz w:val="24"/>
          <w:szCs w:val="24"/>
        </w:rPr>
      </w:pPr>
      <w:r>
        <w:rPr>
          <w:rFonts w:ascii="宋体" w:cs="宋体" w:hint="eastAsia"/>
          <w:sz w:val="24"/>
          <w:szCs w:val="24"/>
        </w:rPr>
        <w:t>5.杭锦旗公共资源交易网（http://www.ordosggzyjy.org.cn/TPFront_hjq/）。登陆网站页面，点击“政府采购”中的“信息公告”栏，查询采购信息，点击信息公告页面左下角“附件”即可浏览、下载招标文件。</w:t>
      </w:r>
    </w:p>
    <w:p w:rsidR="005C1201" w:rsidRPr="00BA4780" w:rsidRDefault="00963B5D" w:rsidP="00B61A7F">
      <w:pPr>
        <w:spacing w:line="360" w:lineRule="auto"/>
        <w:ind w:firstLineChars="200" w:firstLine="480"/>
        <w:textAlignment w:val="baseline"/>
        <w:rPr>
          <w:rFonts w:ascii="宋体" w:hAnsi="宋体"/>
          <w:sz w:val="24"/>
          <w:szCs w:val="24"/>
        </w:rPr>
      </w:pPr>
      <w:r>
        <w:rPr>
          <w:rFonts w:ascii="宋体" w:hAnsi="宋体" w:hint="eastAsia"/>
          <w:sz w:val="24"/>
          <w:szCs w:val="24"/>
        </w:rPr>
        <w:t>6</w:t>
      </w:r>
      <w:r w:rsidR="005C1201" w:rsidRPr="00BA4780">
        <w:rPr>
          <w:rFonts w:ascii="宋体" w:hAnsi="宋体" w:hint="eastAsia"/>
          <w:sz w:val="24"/>
          <w:szCs w:val="24"/>
        </w:rPr>
        <w:t>.报名方式及报名时间详见招标文件第二章“报名须知”。</w:t>
      </w:r>
    </w:p>
    <w:p w:rsidR="005C1201" w:rsidRPr="00BA4780" w:rsidRDefault="005C1201" w:rsidP="000C3E86">
      <w:pPr>
        <w:spacing w:line="360" w:lineRule="auto"/>
        <w:textAlignment w:val="baseline"/>
        <w:rPr>
          <w:rFonts w:ascii="宋体" w:hAnsi="宋体"/>
          <w:b/>
          <w:sz w:val="24"/>
          <w:szCs w:val="24"/>
        </w:rPr>
      </w:pPr>
      <w:r w:rsidRPr="00BA4780">
        <w:rPr>
          <w:rFonts w:ascii="宋体" w:hAnsi="宋体" w:hint="eastAsia"/>
          <w:b/>
          <w:sz w:val="24"/>
          <w:szCs w:val="24"/>
        </w:rPr>
        <w:t>四.采购文件售价</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本次采购文件的售价为0元人民币。</w:t>
      </w:r>
    </w:p>
    <w:p w:rsidR="005C1201" w:rsidRPr="00BA4780" w:rsidRDefault="005C1201" w:rsidP="000C3E86">
      <w:pPr>
        <w:spacing w:line="360" w:lineRule="auto"/>
        <w:rPr>
          <w:rFonts w:ascii="宋体" w:hAnsi="宋体"/>
          <w:b/>
          <w:sz w:val="24"/>
          <w:szCs w:val="24"/>
        </w:rPr>
      </w:pPr>
      <w:r w:rsidRPr="00BA4780">
        <w:rPr>
          <w:rFonts w:ascii="宋体" w:hAnsi="宋体" w:hint="eastAsia"/>
          <w:b/>
          <w:sz w:val="24"/>
          <w:szCs w:val="24"/>
        </w:rPr>
        <w:t>五.递交投标（响应）文件截止时间</w:t>
      </w:r>
      <w:r w:rsidR="002E7061" w:rsidRPr="00BA4780">
        <w:rPr>
          <w:rFonts w:ascii="宋体" w:hAnsi="宋体" w:hint="eastAsia"/>
          <w:b/>
          <w:sz w:val="24"/>
          <w:szCs w:val="24"/>
        </w:rPr>
        <w:t>、</w:t>
      </w:r>
      <w:r w:rsidRPr="00BA4780">
        <w:rPr>
          <w:rFonts w:ascii="宋体" w:hAnsi="宋体" w:hint="eastAsia"/>
          <w:b/>
          <w:sz w:val="24"/>
          <w:szCs w:val="24"/>
        </w:rPr>
        <w:t>开标时间及地点</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递交投标（响应）文件截止时间：</w:t>
      </w:r>
      <w:r w:rsidR="00A42470">
        <w:rPr>
          <w:rFonts w:ascii="宋体" w:hAnsi="宋体" w:hint="eastAsia"/>
          <w:sz w:val="24"/>
          <w:szCs w:val="24"/>
        </w:rPr>
        <w:t>2020年04月21日09时00分</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投标地点</w:t>
      </w:r>
      <w:r w:rsidR="00F758AC">
        <w:rPr>
          <w:rFonts w:ascii="宋体" w:hAnsi="宋体" w:hint="eastAsia"/>
          <w:sz w:val="24"/>
          <w:szCs w:val="24"/>
        </w:rPr>
        <w:t>:</w:t>
      </w:r>
      <w:r w:rsidR="00963B5D">
        <w:rPr>
          <w:rFonts w:ascii="宋体" w:hAnsi="宋体" w:hint="eastAsia"/>
          <w:sz w:val="24"/>
          <w:szCs w:val="24"/>
        </w:rPr>
        <w:t>杭锦旗公共资源交易中心六楼</w:t>
      </w:r>
      <w:r w:rsidR="00CD7125">
        <w:rPr>
          <w:rFonts w:ascii="宋体" w:hAnsi="宋体" w:hint="eastAsia"/>
          <w:sz w:val="24"/>
          <w:szCs w:val="24"/>
        </w:rPr>
        <w:t>-</w:t>
      </w:r>
      <w:r w:rsidR="00963B5D">
        <w:rPr>
          <w:rFonts w:ascii="宋体" w:hAnsi="宋体" w:hint="eastAsia"/>
          <w:sz w:val="24"/>
          <w:szCs w:val="24"/>
        </w:rPr>
        <w:t>开标</w:t>
      </w:r>
      <w:r w:rsidR="00CD7125">
        <w:rPr>
          <w:rFonts w:ascii="宋体" w:hAnsi="宋体" w:hint="eastAsia"/>
          <w:sz w:val="24"/>
          <w:szCs w:val="24"/>
        </w:rPr>
        <w:t>二</w:t>
      </w:r>
      <w:r w:rsidR="00963B5D">
        <w:rPr>
          <w:rFonts w:ascii="宋体" w:hAnsi="宋体" w:hint="eastAsia"/>
          <w:sz w:val="24"/>
          <w:szCs w:val="24"/>
        </w:rPr>
        <w:t>室（杭锦旗锡尼镇杭锦大街武装部西荣泰丰地产六楼）</w:t>
      </w:r>
    </w:p>
    <w:p w:rsidR="005C1201" w:rsidRPr="00BA4780" w:rsidRDefault="005C1201" w:rsidP="00963B5D">
      <w:pPr>
        <w:spacing w:line="360" w:lineRule="auto"/>
        <w:ind w:firstLineChars="200" w:firstLine="480"/>
        <w:rPr>
          <w:rFonts w:ascii="宋体" w:hAnsi="宋体"/>
          <w:sz w:val="24"/>
          <w:szCs w:val="24"/>
        </w:rPr>
      </w:pPr>
      <w:r w:rsidRPr="00BA4780">
        <w:rPr>
          <w:rFonts w:ascii="宋体" w:hAnsi="宋体" w:hint="eastAsia"/>
          <w:sz w:val="24"/>
          <w:szCs w:val="24"/>
        </w:rPr>
        <w:t>开标时间：</w:t>
      </w:r>
      <w:r w:rsidR="00A42470">
        <w:rPr>
          <w:rFonts w:ascii="宋体" w:hAnsi="宋体" w:hint="eastAsia"/>
          <w:sz w:val="24"/>
          <w:szCs w:val="24"/>
        </w:rPr>
        <w:t>2020年04月21日09时00分</w:t>
      </w:r>
      <w:r w:rsidR="008C7CCE" w:rsidRPr="00BA4780">
        <w:rPr>
          <w:rFonts w:ascii="宋体" w:hAnsi="宋体" w:hint="eastAsia"/>
          <w:sz w:val="24"/>
          <w:szCs w:val="24"/>
        </w:rPr>
        <w:t>整</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开标地点</w:t>
      </w:r>
      <w:r w:rsidR="009C161C">
        <w:rPr>
          <w:rFonts w:ascii="宋体" w:hAnsi="宋体" w:hint="eastAsia"/>
          <w:sz w:val="24"/>
          <w:szCs w:val="24"/>
        </w:rPr>
        <w:t>:</w:t>
      </w:r>
      <w:r w:rsidR="00963B5D">
        <w:rPr>
          <w:rFonts w:ascii="宋体" w:hAnsi="宋体" w:hint="eastAsia"/>
          <w:sz w:val="24"/>
          <w:szCs w:val="24"/>
        </w:rPr>
        <w:t>杭锦旗公共资源交易中心六楼</w:t>
      </w:r>
      <w:r w:rsidR="00CD7125">
        <w:rPr>
          <w:rFonts w:ascii="宋体" w:hAnsi="宋体" w:hint="eastAsia"/>
          <w:sz w:val="24"/>
          <w:szCs w:val="24"/>
        </w:rPr>
        <w:t>-</w:t>
      </w:r>
      <w:r w:rsidR="00963B5D">
        <w:rPr>
          <w:rFonts w:ascii="宋体" w:hAnsi="宋体" w:hint="eastAsia"/>
          <w:sz w:val="24"/>
          <w:szCs w:val="24"/>
        </w:rPr>
        <w:t>开标</w:t>
      </w:r>
      <w:r w:rsidR="00CD7125">
        <w:rPr>
          <w:rFonts w:ascii="宋体" w:hAnsi="宋体" w:hint="eastAsia"/>
          <w:sz w:val="24"/>
          <w:szCs w:val="24"/>
        </w:rPr>
        <w:t>二</w:t>
      </w:r>
      <w:r w:rsidR="00963B5D">
        <w:rPr>
          <w:rFonts w:ascii="宋体" w:hAnsi="宋体" w:hint="eastAsia"/>
          <w:sz w:val="24"/>
          <w:szCs w:val="24"/>
        </w:rPr>
        <w:t>室（杭锦旗锡尼镇杭锦大街武装部西荣泰丰地产六楼）</w:t>
      </w:r>
    </w:p>
    <w:p w:rsidR="005C1201" w:rsidRPr="00BA4780" w:rsidRDefault="005C1201" w:rsidP="000C3E86">
      <w:pPr>
        <w:spacing w:line="360" w:lineRule="auto"/>
        <w:rPr>
          <w:rFonts w:ascii="宋体" w:hAnsi="宋体"/>
          <w:b/>
          <w:sz w:val="24"/>
          <w:szCs w:val="24"/>
        </w:rPr>
      </w:pPr>
      <w:r w:rsidRPr="00BA4780">
        <w:rPr>
          <w:rFonts w:ascii="宋体" w:hAnsi="宋体" w:hint="eastAsia"/>
          <w:b/>
          <w:sz w:val="24"/>
          <w:szCs w:val="24"/>
        </w:rPr>
        <w:t>六.联系方式</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采购代理机构名称：</w:t>
      </w:r>
      <w:r w:rsidR="00300FE4">
        <w:rPr>
          <w:rFonts w:ascii="宋体" w:hAnsi="宋体" w:hint="eastAsia"/>
          <w:sz w:val="24"/>
          <w:szCs w:val="24"/>
        </w:rPr>
        <w:t>鄂尔多斯市杭锦旗公共资源交易中心</w:t>
      </w:r>
    </w:p>
    <w:p w:rsidR="005C1201" w:rsidRPr="00BA4780" w:rsidRDefault="005C1201" w:rsidP="00B61A7F">
      <w:pPr>
        <w:spacing w:line="360" w:lineRule="auto"/>
        <w:ind w:rightChars="-50" w:right="-140" w:firstLineChars="200" w:firstLine="480"/>
        <w:rPr>
          <w:rFonts w:ascii="宋体" w:hAnsi="宋体"/>
          <w:sz w:val="24"/>
          <w:szCs w:val="24"/>
        </w:rPr>
      </w:pPr>
      <w:r w:rsidRPr="00BA4780">
        <w:rPr>
          <w:rFonts w:ascii="宋体" w:hAnsi="宋体" w:hint="eastAsia"/>
          <w:sz w:val="24"/>
          <w:szCs w:val="24"/>
        </w:rPr>
        <w:t>地址：</w:t>
      </w:r>
      <w:r w:rsidR="00963B5D">
        <w:rPr>
          <w:rFonts w:ascii="宋体" w:hAnsi="宋体" w:hint="eastAsia"/>
          <w:sz w:val="24"/>
          <w:szCs w:val="24"/>
        </w:rPr>
        <w:t>杭锦旗公共资源交易中心七楼政府采购部（杭锦旗锡尼镇杭锦大街武装部西荣泰丰地产七楼）</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邮政编码：</w:t>
      </w:r>
      <w:r w:rsidR="00963B5D">
        <w:rPr>
          <w:rFonts w:ascii="宋体" w:hAnsi="宋体" w:hint="eastAsia"/>
          <w:sz w:val="24"/>
          <w:szCs w:val="24"/>
        </w:rPr>
        <w:t>0174</w:t>
      </w:r>
      <w:r w:rsidRPr="00BA4780">
        <w:rPr>
          <w:rFonts w:ascii="宋体" w:hAnsi="宋体" w:hint="eastAsia"/>
          <w:sz w:val="24"/>
          <w:szCs w:val="24"/>
        </w:rPr>
        <w:t>00</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联系人：</w:t>
      </w:r>
      <w:r w:rsidR="00A42470">
        <w:rPr>
          <w:rFonts w:ascii="宋体" w:hAnsi="宋体" w:hint="eastAsia"/>
          <w:sz w:val="24"/>
          <w:szCs w:val="24"/>
        </w:rPr>
        <w:t>敖日格乐</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联系电话：</w:t>
      </w:r>
      <w:r w:rsidR="00963B5D">
        <w:rPr>
          <w:rFonts w:ascii="宋体" w:hAnsi="宋体" w:hint="eastAsia"/>
          <w:sz w:val="24"/>
          <w:szCs w:val="24"/>
        </w:rPr>
        <w:t>0477-6860805</w:t>
      </w:r>
    </w:p>
    <w:p w:rsidR="005C1201" w:rsidRPr="00BA4780" w:rsidRDefault="005C1201" w:rsidP="00B61A7F">
      <w:pPr>
        <w:spacing w:line="360" w:lineRule="auto"/>
        <w:ind w:right="750" w:firstLineChars="200" w:firstLine="480"/>
        <w:rPr>
          <w:rFonts w:ascii="宋体" w:hAnsi="宋体"/>
          <w:sz w:val="24"/>
          <w:szCs w:val="24"/>
        </w:rPr>
      </w:pPr>
      <w:r w:rsidRPr="00BA4780">
        <w:rPr>
          <w:rFonts w:ascii="宋体" w:hAnsi="宋体" w:hint="eastAsia"/>
          <w:sz w:val="24"/>
          <w:szCs w:val="24"/>
        </w:rPr>
        <w:t>账户名称：</w:t>
      </w:r>
      <w:r w:rsidR="009C161C">
        <w:rPr>
          <w:rFonts w:ascii="宋体" w:hAnsi="宋体" w:hint="eastAsia"/>
          <w:sz w:val="24"/>
          <w:szCs w:val="24"/>
        </w:rPr>
        <w:t>鄂尔多斯市</w:t>
      </w:r>
      <w:r w:rsidR="00963B5D">
        <w:rPr>
          <w:rFonts w:ascii="宋体" w:hint="eastAsia"/>
          <w:color w:val="000000"/>
          <w:sz w:val="24"/>
          <w:szCs w:val="24"/>
        </w:rPr>
        <w:t>杭锦旗公共资源交易中心</w:t>
      </w:r>
    </w:p>
    <w:p w:rsidR="005C1201" w:rsidRPr="00BA4780" w:rsidRDefault="005C1201" w:rsidP="00B61A7F">
      <w:pPr>
        <w:spacing w:line="360" w:lineRule="auto"/>
        <w:ind w:right="750" w:firstLineChars="200" w:firstLine="480"/>
        <w:rPr>
          <w:rFonts w:ascii="宋体" w:hAnsi="宋体"/>
          <w:sz w:val="24"/>
          <w:szCs w:val="24"/>
        </w:rPr>
      </w:pPr>
      <w:r w:rsidRPr="00BA4780">
        <w:rPr>
          <w:rFonts w:ascii="宋体" w:hAnsi="宋体" w:hint="eastAsia"/>
          <w:sz w:val="24"/>
          <w:szCs w:val="24"/>
        </w:rPr>
        <w:t>开户行：</w:t>
      </w:r>
      <w:r w:rsidR="00963B5D">
        <w:rPr>
          <w:rFonts w:ascii="宋体" w:hint="eastAsia"/>
          <w:color w:val="000000"/>
          <w:sz w:val="24"/>
          <w:szCs w:val="24"/>
        </w:rPr>
        <w:t>杭锦大众村镇银行有限责任公司</w:t>
      </w:r>
    </w:p>
    <w:p w:rsidR="005C1201" w:rsidRPr="00BA4780" w:rsidRDefault="005C1201" w:rsidP="00460E20">
      <w:pPr>
        <w:spacing w:line="360" w:lineRule="auto"/>
        <w:ind w:firstLineChars="200" w:firstLine="480"/>
        <w:jc w:val="left"/>
        <w:rPr>
          <w:rFonts w:ascii="宋体" w:hAnsi="宋体"/>
          <w:sz w:val="24"/>
          <w:szCs w:val="24"/>
        </w:rPr>
      </w:pPr>
      <w:r w:rsidRPr="00BA4780">
        <w:rPr>
          <w:rFonts w:ascii="宋体" w:hAnsi="宋体" w:hint="eastAsia"/>
          <w:sz w:val="24"/>
          <w:szCs w:val="24"/>
        </w:rPr>
        <w:t>账号：详见“政府采购投标信息回执函”下方所附“保证金缴纳信息”中载明的账号</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lastRenderedPageBreak/>
        <w:t>采购单位名称：</w:t>
      </w:r>
      <w:r w:rsidR="00A42470">
        <w:rPr>
          <w:rFonts w:ascii="宋体" w:hAnsi="宋体" w:hint="eastAsia"/>
          <w:sz w:val="24"/>
          <w:szCs w:val="24"/>
        </w:rPr>
        <w:t>杭锦旗人民医院</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地址：</w:t>
      </w:r>
      <w:r w:rsidR="009149E1">
        <w:rPr>
          <w:rFonts w:ascii="宋体" w:hAnsi="宋体" w:hint="eastAsia"/>
          <w:sz w:val="24"/>
          <w:szCs w:val="24"/>
        </w:rPr>
        <w:t>杭锦旗</w:t>
      </w:r>
      <w:r w:rsidR="00572CC5">
        <w:rPr>
          <w:rFonts w:ascii="宋体" w:hAnsi="宋体" w:hint="eastAsia"/>
          <w:sz w:val="24"/>
          <w:szCs w:val="24"/>
        </w:rPr>
        <w:t>锡尼镇</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邮政编码：</w:t>
      </w:r>
      <w:r w:rsidR="00963B5D">
        <w:rPr>
          <w:rFonts w:ascii="宋体" w:hAnsi="宋体" w:hint="eastAsia"/>
          <w:sz w:val="24"/>
          <w:szCs w:val="24"/>
        </w:rPr>
        <w:t>0174</w:t>
      </w:r>
      <w:r w:rsidRPr="00BA4780">
        <w:rPr>
          <w:rFonts w:ascii="宋体" w:hAnsi="宋体" w:hint="eastAsia"/>
          <w:sz w:val="24"/>
          <w:szCs w:val="24"/>
        </w:rPr>
        <w:t>00</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联系人：</w:t>
      </w:r>
      <w:r w:rsidR="00A42470">
        <w:rPr>
          <w:rFonts w:ascii="宋体" w:hAnsi="宋体" w:hint="eastAsia"/>
          <w:sz w:val="24"/>
          <w:szCs w:val="24"/>
        </w:rPr>
        <w:t>魏小敏</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联系电话：</w:t>
      </w:r>
      <w:r w:rsidR="00A42470">
        <w:rPr>
          <w:rFonts w:ascii="宋体" w:hAnsi="宋体" w:hint="eastAsia"/>
          <w:sz w:val="24"/>
          <w:szCs w:val="24"/>
        </w:rPr>
        <w:t>13327063456</w:t>
      </w:r>
    </w:p>
    <w:bookmarkEnd w:id="1"/>
    <w:p w:rsidR="005C1201" w:rsidRPr="00BA4780" w:rsidRDefault="005C1201" w:rsidP="00B61A7F">
      <w:pPr>
        <w:spacing w:line="360" w:lineRule="auto"/>
        <w:ind w:firstLineChars="250" w:firstLine="600"/>
        <w:rPr>
          <w:rFonts w:ascii="宋体" w:hAnsi="宋体"/>
          <w:sz w:val="24"/>
          <w:szCs w:val="24"/>
        </w:rPr>
      </w:pPr>
      <w:r w:rsidRPr="00BA4780">
        <w:rPr>
          <w:rFonts w:ascii="宋体" w:hAnsi="宋体" w:hint="eastAsia"/>
          <w:sz w:val="24"/>
          <w:szCs w:val="24"/>
        </w:rPr>
        <w:t xml:space="preserve">                              </w:t>
      </w:r>
      <w:r w:rsidR="00300FE4">
        <w:rPr>
          <w:rFonts w:ascii="宋体" w:hAnsi="宋体" w:hint="eastAsia"/>
          <w:sz w:val="24"/>
          <w:szCs w:val="24"/>
        </w:rPr>
        <w:t>鄂尔多斯市杭锦旗公共资源交易中心</w:t>
      </w:r>
    </w:p>
    <w:p w:rsidR="005C1201" w:rsidRPr="00BA4780" w:rsidRDefault="006A3403" w:rsidP="00B61A7F">
      <w:pPr>
        <w:ind w:firstLineChars="2000" w:firstLine="4800"/>
        <w:rPr>
          <w:rFonts w:ascii="宋体" w:hAnsi="宋体"/>
          <w:sz w:val="24"/>
          <w:szCs w:val="24"/>
        </w:rPr>
      </w:pPr>
      <w:r>
        <w:rPr>
          <w:rFonts w:ascii="宋体" w:hAnsi="宋体" w:hint="eastAsia"/>
          <w:sz w:val="24"/>
          <w:szCs w:val="24"/>
        </w:rPr>
        <w:t>2020年03月30日</w:t>
      </w:r>
    </w:p>
    <w:bookmarkEnd w:id="2"/>
    <w:bookmarkEnd w:id="3"/>
    <w:p w:rsidR="00360873" w:rsidRPr="00BA4780" w:rsidRDefault="00360873" w:rsidP="00575115">
      <w:pPr>
        <w:spacing w:line="360" w:lineRule="auto"/>
        <w:jc w:val="center"/>
        <w:rPr>
          <w:rFonts w:ascii="宋体" w:hAnsi="宋体"/>
          <w:b/>
          <w:sz w:val="24"/>
          <w:szCs w:val="24"/>
        </w:rPr>
      </w:pPr>
      <w:r w:rsidRPr="00BA4780">
        <w:rPr>
          <w:rFonts w:ascii="宋体" w:hAnsi="宋体"/>
          <w:b/>
          <w:sz w:val="24"/>
          <w:szCs w:val="24"/>
        </w:rPr>
        <w:br w:type="page"/>
      </w:r>
    </w:p>
    <w:p w:rsidR="00575115" w:rsidRPr="00BA4780" w:rsidRDefault="00575115" w:rsidP="00361AFB">
      <w:pPr>
        <w:spacing w:line="360" w:lineRule="auto"/>
        <w:jc w:val="center"/>
        <w:outlineLvl w:val="0"/>
        <w:rPr>
          <w:rFonts w:ascii="宋体" w:hAnsi="宋体"/>
          <w:b/>
          <w:sz w:val="24"/>
          <w:szCs w:val="24"/>
        </w:rPr>
      </w:pPr>
      <w:bookmarkStart w:id="4" w:name="_Toc497408658"/>
      <w:r w:rsidRPr="00BA4780">
        <w:rPr>
          <w:rFonts w:ascii="宋体" w:hAnsi="宋体" w:hint="eastAsia"/>
          <w:b/>
          <w:sz w:val="24"/>
          <w:szCs w:val="24"/>
        </w:rPr>
        <w:lastRenderedPageBreak/>
        <w:t xml:space="preserve">第二章 </w:t>
      </w:r>
      <w:r w:rsidR="00E611A0" w:rsidRPr="00BA4780">
        <w:rPr>
          <w:rFonts w:ascii="宋体" w:hAnsi="宋体" w:hint="eastAsia"/>
          <w:b/>
          <w:sz w:val="24"/>
          <w:szCs w:val="24"/>
        </w:rPr>
        <w:t>投标人</w:t>
      </w:r>
      <w:r w:rsidRPr="00BA4780">
        <w:rPr>
          <w:rFonts w:ascii="宋体" w:hAnsi="宋体" w:hint="eastAsia"/>
          <w:b/>
          <w:sz w:val="24"/>
          <w:szCs w:val="24"/>
        </w:rPr>
        <w:t>须知</w:t>
      </w:r>
      <w:bookmarkEnd w:id="4"/>
    </w:p>
    <w:p w:rsidR="005C1201" w:rsidRPr="00BA4780" w:rsidRDefault="005C1201" w:rsidP="0072792D">
      <w:pPr>
        <w:spacing w:line="360" w:lineRule="auto"/>
        <w:rPr>
          <w:rFonts w:ascii="宋体" w:hAnsi="宋体"/>
          <w:b/>
          <w:sz w:val="24"/>
          <w:szCs w:val="24"/>
        </w:rPr>
      </w:pPr>
      <w:r w:rsidRPr="00BA4780">
        <w:rPr>
          <w:rFonts w:ascii="宋体" w:hAnsi="宋体" w:hint="eastAsia"/>
          <w:b/>
          <w:sz w:val="24"/>
          <w:szCs w:val="24"/>
        </w:rPr>
        <w:t>一.前附表</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762"/>
        <w:gridCol w:w="2465"/>
        <w:gridCol w:w="6401"/>
      </w:tblGrid>
      <w:tr w:rsidR="00BA4780" w:rsidRPr="00BA4780" w:rsidTr="00CF32FA">
        <w:trPr>
          <w:trHeight w:val="295"/>
          <w:jc w:val="center"/>
        </w:trPr>
        <w:tc>
          <w:tcPr>
            <w:tcW w:w="396"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序号</w:t>
            </w:r>
          </w:p>
        </w:tc>
        <w:tc>
          <w:tcPr>
            <w:tcW w:w="1280"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条款名称</w:t>
            </w:r>
          </w:p>
        </w:tc>
        <w:tc>
          <w:tcPr>
            <w:tcW w:w="3324"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内容及要求</w:t>
            </w:r>
          </w:p>
        </w:tc>
      </w:tr>
      <w:tr w:rsidR="00BA4780" w:rsidRPr="00BA4780" w:rsidTr="00CF32FA">
        <w:trPr>
          <w:trHeight w:val="1237"/>
          <w:jc w:val="center"/>
        </w:trPr>
        <w:tc>
          <w:tcPr>
            <w:tcW w:w="396"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1</w:t>
            </w:r>
          </w:p>
        </w:tc>
        <w:tc>
          <w:tcPr>
            <w:tcW w:w="1280"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8C7CCE">
            <w:pPr>
              <w:spacing w:line="360" w:lineRule="auto"/>
              <w:ind w:firstLineChars="350" w:firstLine="840"/>
              <w:rPr>
                <w:rFonts w:ascii="宋体" w:hAnsi="宋体"/>
                <w:sz w:val="24"/>
                <w:szCs w:val="24"/>
              </w:rPr>
            </w:pPr>
            <w:r w:rsidRPr="00BA4780">
              <w:rPr>
                <w:rFonts w:ascii="宋体" w:hAnsi="宋体" w:hint="eastAsia"/>
                <w:sz w:val="24"/>
                <w:szCs w:val="24"/>
              </w:rPr>
              <w:t>采购人</w:t>
            </w:r>
          </w:p>
        </w:tc>
        <w:tc>
          <w:tcPr>
            <w:tcW w:w="3324" w:type="pct"/>
            <w:tcBorders>
              <w:top w:val="single" w:sz="4" w:space="0" w:color="auto"/>
              <w:left w:val="single" w:sz="4" w:space="0" w:color="auto"/>
              <w:bottom w:val="single" w:sz="4" w:space="0" w:color="auto"/>
              <w:right w:val="single" w:sz="4" w:space="0" w:color="auto"/>
            </w:tcBorders>
            <w:vAlign w:val="center"/>
          </w:tcPr>
          <w:p w:rsidR="005C1201" w:rsidRPr="00BA4780" w:rsidRDefault="00A42470" w:rsidP="00C61528">
            <w:pPr>
              <w:spacing w:line="360" w:lineRule="auto"/>
              <w:ind w:rightChars="-50" w:right="-140"/>
              <w:rPr>
                <w:rFonts w:ascii="宋体" w:hAnsi="宋体"/>
                <w:sz w:val="24"/>
                <w:szCs w:val="24"/>
              </w:rPr>
            </w:pPr>
            <w:r>
              <w:rPr>
                <w:rFonts w:ascii="宋体" w:hAnsi="宋体" w:hint="eastAsia"/>
                <w:sz w:val="24"/>
                <w:szCs w:val="24"/>
              </w:rPr>
              <w:t>杭锦旗人民医院</w:t>
            </w:r>
          </w:p>
          <w:p w:rsidR="00460E20" w:rsidRPr="00BA4780" w:rsidRDefault="00460E20" w:rsidP="00460E20">
            <w:pPr>
              <w:spacing w:line="360" w:lineRule="auto"/>
              <w:rPr>
                <w:rFonts w:ascii="宋体" w:hAnsi="宋体"/>
                <w:sz w:val="24"/>
                <w:szCs w:val="24"/>
              </w:rPr>
            </w:pPr>
            <w:r w:rsidRPr="00BA4780">
              <w:rPr>
                <w:rFonts w:ascii="宋体" w:hAnsi="宋体" w:hint="eastAsia"/>
                <w:sz w:val="24"/>
                <w:szCs w:val="24"/>
              </w:rPr>
              <w:t>联系人：</w:t>
            </w:r>
            <w:r w:rsidR="00A42470">
              <w:rPr>
                <w:rFonts w:ascii="宋体" w:hAnsi="宋体" w:hint="eastAsia"/>
                <w:sz w:val="24"/>
                <w:szCs w:val="24"/>
              </w:rPr>
              <w:t>魏小敏</w:t>
            </w:r>
            <w:r>
              <w:rPr>
                <w:rFonts w:ascii="宋体" w:hAnsi="宋体" w:hint="eastAsia"/>
                <w:sz w:val="24"/>
                <w:szCs w:val="24"/>
              </w:rPr>
              <w:t xml:space="preserve">     </w:t>
            </w:r>
            <w:r w:rsidRPr="00BA4780">
              <w:rPr>
                <w:rFonts w:ascii="宋体" w:hAnsi="宋体" w:hint="eastAsia"/>
                <w:sz w:val="24"/>
                <w:szCs w:val="24"/>
              </w:rPr>
              <w:t>联系电话：</w:t>
            </w:r>
            <w:r w:rsidR="00A42470">
              <w:rPr>
                <w:rFonts w:ascii="宋体" w:hAnsi="宋体" w:hint="eastAsia"/>
                <w:sz w:val="24"/>
                <w:szCs w:val="24"/>
              </w:rPr>
              <w:t>13327063456</w:t>
            </w:r>
          </w:p>
          <w:p w:rsidR="005C1201" w:rsidRPr="00BA4780" w:rsidRDefault="005C1201" w:rsidP="00C61528">
            <w:pPr>
              <w:spacing w:line="360" w:lineRule="auto"/>
              <w:ind w:rightChars="-50" w:right="-140"/>
              <w:rPr>
                <w:rFonts w:ascii="宋体" w:hAnsi="宋体"/>
                <w:sz w:val="24"/>
                <w:szCs w:val="24"/>
              </w:rPr>
            </w:pPr>
            <w:r w:rsidRPr="00BA4780">
              <w:rPr>
                <w:rFonts w:ascii="宋体" w:hAnsi="宋体" w:hint="eastAsia"/>
                <w:sz w:val="24"/>
                <w:szCs w:val="24"/>
              </w:rPr>
              <w:t>地址：</w:t>
            </w:r>
            <w:r w:rsidR="00460E20">
              <w:rPr>
                <w:rFonts w:ascii="宋体" w:hAnsi="宋体" w:hint="eastAsia"/>
                <w:sz w:val="24"/>
                <w:szCs w:val="24"/>
              </w:rPr>
              <w:t>杭锦旗锡尼镇</w:t>
            </w:r>
          </w:p>
        </w:tc>
      </w:tr>
      <w:tr w:rsidR="00BA4780" w:rsidRPr="00BA4780" w:rsidTr="00CF32FA">
        <w:trPr>
          <w:trHeight w:val="1513"/>
          <w:jc w:val="center"/>
        </w:trPr>
        <w:tc>
          <w:tcPr>
            <w:tcW w:w="396"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2</w:t>
            </w:r>
          </w:p>
        </w:tc>
        <w:tc>
          <w:tcPr>
            <w:tcW w:w="1280" w:type="pct"/>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采购代理机构</w:t>
            </w:r>
          </w:p>
        </w:tc>
        <w:tc>
          <w:tcPr>
            <w:tcW w:w="3324" w:type="pct"/>
            <w:tcBorders>
              <w:top w:val="single" w:sz="4" w:space="0" w:color="auto"/>
              <w:left w:val="single" w:sz="4" w:space="0" w:color="auto"/>
              <w:bottom w:val="single" w:sz="4" w:space="0" w:color="auto"/>
              <w:right w:val="single" w:sz="4" w:space="0" w:color="auto"/>
            </w:tcBorders>
            <w:vAlign w:val="center"/>
          </w:tcPr>
          <w:p w:rsidR="005C1201" w:rsidRPr="00BA4780" w:rsidRDefault="00300FE4" w:rsidP="00C61528">
            <w:pPr>
              <w:spacing w:line="360" w:lineRule="auto"/>
              <w:ind w:rightChars="-50" w:right="-140"/>
              <w:rPr>
                <w:rFonts w:ascii="宋体" w:hAnsi="宋体"/>
                <w:sz w:val="24"/>
                <w:szCs w:val="24"/>
              </w:rPr>
            </w:pPr>
            <w:r>
              <w:rPr>
                <w:rFonts w:ascii="宋体" w:hAnsi="宋体" w:hint="eastAsia"/>
                <w:sz w:val="24"/>
                <w:szCs w:val="24"/>
              </w:rPr>
              <w:t>鄂尔多斯市杭锦旗公共资源交易中心</w:t>
            </w:r>
            <w:r w:rsidR="005C1201" w:rsidRPr="00BA4780">
              <w:rPr>
                <w:rFonts w:ascii="宋体" w:hAnsi="宋体" w:hint="eastAsia"/>
                <w:sz w:val="24"/>
                <w:szCs w:val="24"/>
              </w:rPr>
              <w:t xml:space="preserve"> </w:t>
            </w:r>
          </w:p>
          <w:p w:rsidR="005C1201" w:rsidRPr="00BA4780" w:rsidRDefault="005C1201" w:rsidP="00C61528">
            <w:pPr>
              <w:spacing w:line="360" w:lineRule="auto"/>
              <w:ind w:rightChars="-50" w:right="-140"/>
              <w:rPr>
                <w:rFonts w:ascii="宋体" w:hAnsi="宋体"/>
                <w:sz w:val="24"/>
                <w:szCs w:val="24"/>
              </w:rPr>
            </w:pPr>
            <w:r w:rsidRPr="00BA4780">
              <w:rPr>
                <w:rFonts w:ascii="宋体" w:hAnsi="宋体" w:hint="eastAsia"/>
                <w:sz w:val="24"/>
                <w:szCs w:val="24"/>
              </w:rPr>
              <w:t>联系人：</w:t>
            </w:r>
            <w:r w:rsidR="00A42470">
              <w:rPr>
                <w:rFonts w:ascii="宋体" w:hAnsi="宋体" w:hint="eastAsia"/>
                <w:sz w:val="24"/>
                <w:szCs w:val="24"/>
              </w:rPr>
              <w:t>敖日格乐</w:t>
            </w:r>
            <w:r w:rsidR="00460E20">
              <w:rPr>
                <w:rFonts w:ascii="宋体" w:hAnsi="宋体" w:hint="eastAsia"/>
                <w:sz w:val="24"/>
                <w:szCs w:val="24"/>
              </w:rPr>
              <w:t xml:space="preserve">         </w:t>
            </w:r>
            <w:r w:rsidR="008C7CCE" w:rsidRPr="00BA4780">
              <w:rPr>
                <w:rFonts w:ascii="宋体" w:hAnsi="宋体" w:hint="eastAsia"/>
                <w:sz w:val="24"/>
                <w:szCs w:val="24"/>
              </w:rPr>
              <w:t>联系电话：0477-</w:t>
            </w:r>
            <w:r w:rsidR="00460E20">
              <w:rPr>
                <w:rFonts w:ascii="宋体" w:hAnsi="宋体" w:hint="eastAsia"/>
                <w:sz w:val="24"/>
                <w:szCs w:val="24"/>
              </w:rPr>
              <w:t>6860805</w:t>
            </w:r>
          </w:p>
          <w:p w:rsidR="005C1201" w:rsidRPr="00BA4780" w:rsidRDefault="005C1201" w:rsidP="00C61528">
            <w:pPr>
              <w:spacing w:line="360" w:lineRule="auto"/>
              <w:ind w:rightChars="-50" w:right="-140"/>
              <w:rPr>
                <w:rFonts w:ascii="宋体" w:hAnsi="宋体"/>
                <w:sz w:val="24"/>
                <w:szCs w:val="24"/>
              </w:rPr>
            </w:pPr>
            <w:r w:rsidRPr="00BA4780">
              <w:rPr>
                <w:rFonts w:ascii="宋体" w:hAnsi="宋体" w:hint="eastAsia"/>
                <w:sz w:val="24"/>
                <w:szCs w:val="24"/>
              </w:rPr>
              <w:t>地址：</w:t>
            </w:r>
            <w:r w:rsidR="00963B5D">
              <w:rPr>
                <w:rFonts w:ascii="宋体" w:hAnsi="宋体" w:hint="eastAsia"/>
                <w:sz w:val="24"/>
                <w:szCs w:val="24"/>
              </w:rPr>
              <w:t>杭锦旗公共资源交易中心七楼政府采购部（杭锦旗锡尼镇杭锦大街武装部西荣泰丰地产七楼）</w:t>
            </w:r>
            <w:r w:rsidRPr="00BA4780">
              <w:rPr>
                <w:rFonts w:ascii="宋体" w:hAnsi="宋体" w:hint="eastAsia"/>
                <w:sz w:val="24"/>
                <w:szCs w:val="24"/>
              </w:rPr>
              <w:t xml:space="preserve"> </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3</w:t>
            </w:r>
          </w:p>
        </w:tc>
        <w:tc>
          <w:tcPr>
            <w:tcW w:w="1280"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5F5965">
            <w:pPr>
              <w:spacing w:line="360" w:lineRule="auto"/>
              <w:jc w:val="center"/>
              <w:rPr>
                <w:rFonts w:ascii="宋体" w:hAnsi="宋体"/>
                <w:sz w:val="24"/>
                <w:szCs w:val="24"/>
              </w:rPr>
            </w:pPr>
            <w:r w:rsidRPr="00BA4780">
              <w:rPr>
                <w:rFonts w:ascii="宋体" w:hAnsi="宋体" w:hint="eastAsia"/>
                <w:sz w:val="24"/>
                <w:szCs w:val="24"/>
              </w:rPr>
              <w:t>项目内容</w:t>
            </w:r>
            <w:r w:rsidR="002F6F9E" w:rsidRPr="00BA4780">
              <w:rPr>
                <w:rFonts w:ascii="宋体" w:hAnsi="宋体" w:hint="eastAsia"/>
                <w:sz w:val="24"/>
                <w:szCs w:val="24"/>
              </w:rPr>
              <w:t>及要求</w:t>
            </w:r>
          </w:p>
        </w:tc>
        <w:tc>
          <w:tcPr>
            <w:tcW w:w="3324"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653624">
            <w:pPr>
              <w:spacing w:beforeLines="50" w:line="360" w:lineRule="auto"/>
              <w:textAlignment w:val="baseline"/>
              <w:rPr>
                <w:rFonts w:ascii="宋体" w:hAnsi="宋体"/>
                <w:sz w:val="24"/>
                <w:szCs w:val="24"/>
              </w:rPr>
            </w:pPr>
            <w:r w:rsidRPr="00BA4780">
              <w:rPr>
                <w:rFonts w:ascii="宋体" w:hAnsi="宋体" w:hint="eastAsia"/>
                <w:sz w:val="24"/>
                <w:szCs w:val="24"/>
              </w:rPr>
              <w:t>详见招标文件第四章</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4</w:t>
            </w:r>
          </w:p>
        </w:tc>
        <w:tc>
          <w:tcPr>
            <w:tcW w:w="1280"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5F5965">
            <w:pPr>
              <w:spacing w:line="360" w:lineRule="auto"/>
              <w:jc w:val="center"/>
              <w:rPr>
                <w:rFonts w:ascii="宋体" w:hAnsi="宋体"/>
                <w:sz w:val="24"/>
                <w:szCs w:val="24"/>
              </w:rPr>
            </w:pPr>
            <w:r w:rsidRPr="00BA4780">
              <w:rPr>
                <w:rFonts w:ascii="宋体" w:hAnsi="宋体" w:hint="eastAsia"/>
                <w:sz w:val="24"/>
                <w:szCs w:val="24"/>
              </w:rPr>
              <w:t>采购预算</w:t>
            </w:r>
          </w:p>
        </w:tc>
        <w:tc>
          <w:tcPr>
            <w:tcW w:w="3324" w:type="pct"/>
            <w:tcBorders>
              <w:top w:val="single" w:sz="4" w:space="0" w:color="auto"/>
              <w:left w:val="single" w:sz="4" w:space="0" w:color="auto"/>
              <w:bottom w:val="single" w:sz="4" w:space="0" w:color="auto"/>
              <w:right w:val="single" w:sz="4" w:space="0" w:color="auto"/>
            </w:tcBorders>
            <w:vAlign w:val="center"/>
          </w:tcPr>
          <w:p w:rsidR="008C7CCE" w:rsidRPr="00BA4780" w:rsidRDefault="00A42470" w:rsidP="005F5965">
            <w:pPr>
              <w:spacing w:line="360" w:lineRule="auto"/>
              <w:rPr>
                <w:rFonts w:ascii="宋体" w:hAnsi="宋体"/>
                <w:sz w:val="24"/>
                <w:szCs w:val="24"/>
              </w:rPr>
            </w:pPr>
            <w:r>
              <w:rPr>
                <w:rFonts w:ascii="宋体" w:hAnsi="宋体" w:hint="eastAsia"/>
                <w:sz w:val="24"/>
                <w:szCs w:val="24"/>
                <w:u w:val="single"/>
              </w:rPr>
              <w:t>2329000</w:t>
            </w:r>
            <w:r w:rsidR="008C7CCE" w:rsidRPr="00BA4780">
              <w:rPr>
                <w:rFonts w:ascii="宋体" w:hAnsi="宋体" w:hint="eastAsia"/>
                <w:sz w:val="24"/>
                <w:szCs w:val="24"/>
              </w:rPr>
              <w:t>元</w:t>
            </w:r>
            <w:r>
              <w:rPr>
                <w:rFonts w:ascii="宋体" w:hAnsi="宋体" w:hint="eastAsia"/>
                <w:sz w:val="24"/>
                <w:szCs w:val="24"/>
              </w:rPr>
              <w:t>，其中第一包1369000元，第二包960000元。</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5</w:t>
            </w:r>
          </w:p>
        </w:tc>
        <w:tc>
          <w:tcPr>
            <w:tcW w:w="1280"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5F5965">
            <w:pPr>
              <w:spacing w:line="360" w:lineRule="auto"/>
              <w:jc w:val="center"/>
              <w:rPr>
                <w:rFonts w:ascii="宋体" w:hAnsi="宋体"/>
                <w:sz w:val="24"/>
                <w:szCs w:val="24"/>
              </w:rPr>
            </w:pPr>
            <w:r w:rsidRPr="00BA4780">
              <w:rPr>
                <w:rFonts w:ascii="宋体" w:hAnsi="宋体" w:hint="eastAsia"/>
                <w:sz w:val="24"/>
                <w:szCs w:val="24"/>
              </w:rPr>
              <w:t>分包情况</w:t>
            </w:r>
          </w:p>
        </w:tc>
        <w:tc>
          <w:tcPr>
            <w:tcW w:w="3324" w:type="pct"/>
            <w:tcBorders>
              <w:top w:val="single" w:sz="4" w:space="0" w:color="auto"/>
              <w:left w:val="single" w:sz="4" w:space="0" w:color="auto"/>
              <w:bottom w:val="single" w:sz="4" w:space="0" w:color="auto"/>
              <w:right w:val="single" w:sz="4" w:space="0" w:color="auto"/>
            </w:tcBorders>
            <w:vAlign w:val="center"/>
          </w:tcPr>
          <w:p w:rsidR="008C7CCE" w:rsidRPr="00BA4780" w:rsidRDefault="00A42470" w:rsidP="00A42470">
            <w:pPr>
              <w:spacing w:line="360" w:lineRule="auto"/>
              <w:rPr>
                <w:rFonts w:ascii="宋体" w:hAnsi="宋体"/>
                <w:sz w:val="24"/>
                <w:szCs w:val="24"/>
              </w:rPr>
            </w:pPr>
            <w:r w:rsidRPr="00BA4780">
              <w:rPr>
                <w:rFonts w:ascii="宋体" w:hAnsi="宋体" w:hint="eastAsia"/>
                <w:sz w:val="24"/>
                <w:szCs w:val="24"/>
              </w:rPr>
              <w:t>□</w:t>
            </w:r>
            <w:r w:rsidR="008C7CCE" w:rsidRPr="00BA4780">
              <w:rPr>
                <w:rFonts w:ascii="宋体" w:hAnsi="宋体" w:hint="eastAsia"/>
                <w:sz w:val="24"/>
                <w:szCs w:val="24"/>
              </w:rPr>
              <w:t>一整包、</w:t>
            </w:r>
            <w:r>
              <w:rPr>
                <w:rFonts w:ascii="宋体" w:hAnsi="宋体" w:hint="eastAsia"/>
                <w:sz w:val="24"/>
                <w:szCs w:val="24"/>
              </w:rPr>
              <w:t>■</w:t>
            </w:r>
            <w:r w:rsidR="008C7CCE" w:rsidRPr="00BA4780">
              <w:rPr>
                <w:rFonts w:ascii="宋体" w:hAnsi="宋体" w:hint="eastAsia"/>
                <w:sz w:val="24"/>
                <w:szCs w:val="24"/>
              </w:rPr>
              <w:t>共</w:t>
            </w:r>
            <w:r>
              <w:rPr>
                <w:rFonts w:ascii="宋体" w:hAnsi="宋体" w:hint="eastAsia"/>
                <w:sz w:val="24"/>
                <w:szCs w:val="24"/>
                <w:u w:val="single"/>
              </w:rPr>
              <w:t>2</w:t>
            </w:r>
            <w:r w:rsidR="008C7CCE" w:rsidRPr="00BA4780">
              <w:rPr>
                <w:rFonts w:ascii="宋体" w:hAnsi="宋体" w:hint="eastAsia"/>
                <w:sz w:val="24"/>
                <w:szCs w:val="24"/>
              </w:rPr>
              <w:t>包</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6</w:t>
            </w:r>
          </w:p>
        </w:tc>
        <w:tc>
          <w:tcPr>
            <w:tcW w:w="1280" w:type="pct"/>
            <w:tcBorders>
              <w:top w:val="single" w:sz="4" w:space="0" w:color="auto"/>
              <w:left w:val="single" w:sz="4" w:space="0" w:color="auto"/>
              <w:bottom w:val="single" w:sz="4" w:space="0" w:color="auto"/>
              <w:right w:val="single" w:sz="4" w:space="0" w:color="auto"/>
            </w:tcBorders>
            <w:vAlign w:val="center"/>
          </w:tcPr>
          <w:p w:rsidR="008C7CCE" w:rsidRPr="00BA4780" w:rsidRDefault="008C7CCE" w:rsidP="005F5965">
            <w:pPr>
              <w:spacing w:line="360" w:lineRule="auto"/>
              <w:jc w:val="center"/>
              <w:rPr>
                <w:rFonts w:ascii="宋体" w:hAnsi="宋体"/>
                <w:sz w:val="24"/>
                <w:szCs w:val="24"/>
              </w:rPr>
            </w:pPr>
            <w:r w:rsidRPr="00BA4780">
              <w:rPr>
                <w:rFonts w:ascii="宋体" w:hAnsi="宋体" w:hint="eastAsia"/>
                <w:sz w:val="24"/>
                <w:szCs w:val="24"/>
              </w:rPr>
              <w:t>付款方式</w:t>
            </w:r>
          </w:p>
        </w:tc>
        <w:tc>
          <w:tcPr>
            <w:tcW w:w="3324" w:type="pct"/>
            <w:tcBorders>
              <w:top w:val="single" w:sz="4" w:space="0" w:color="auto"/>
              <w:left w:val="single" w:sz="4" w:space="0" w:color="auto"/>
              <w:bottom w:val="single" w:sz="4" w:space="0" w:color="auto"/>
              <w:right w:val="single" w:sz="4" w:space="0" w:color="auto"/>
            </w:tcBorders>
            <w:vAlign w:val="center"/>
          </w:tcPr>
          <w:p w:rsidR="008C7CCE" w:rsidRPr="00BA4780" w:rsidRDefault="00A42470" w:rsidP="00A42470">
            <w:pPr>
              <w:spacing w:line="360" w:lineRule="auto"/>
              <w:rPr>
                <w:rFonts w:ascii="宋体" w:hAnsi="宋体"/>
                <w:sz w:val="24"/>
                <w:szCs w:val="24"/>
              </w:rPr>
            </w:pPr>
            <w:r w:rsidRPr="00BA4780">
              <w:rPr>
                <w:rFonts w:ascii="宋体" w:hAnsi="宋体" w:hint="eastAsia"/>
                <w:sz w:val="24"/>
                <w:szCs w:val="24"/>
              </w:rPr>
              <w:t>□</w:t>
            </w:r>
            <w:r w:rsidR="008C7CCE" w:rsidRPr="00BA4780">
              <w:rPr>
                <w:rFonts w:ascii="宋体" w:hAnsi="宋体" w:hint="eastAsia"/>
                <w:sz w:val="24"/>
                <w:szCs w:val="24"/>
              </w:rPr>
              <w:t>国库集中支付、</w:t>
            </w:r>
            <w:r>
              <w:rPr>
                <w:rFonts w:ascii="宋体" w:hAnsi="宋体" w:hint="eastAsia"/>
                <w:sz w:val="24"/>
                <w:szCs w:val="24"/>
              </w:rPr>
              <w:t>■</w:t>
            </w:r>
            <w:r w:rsidR="008C7CCE" w:rsidRPr="00BA4780">
              <w:rPr>
                <w:rFonts w:ascii="宋体" w:hAnsi="宋体" w:hint="eastAsia"/>
                <w:sz w:val="24"/>
                <w:szCs w:val="24"/>
              </w:rPr>
              <w:t>单位自行支付、□其他</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BE371B"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7</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sz w:val="24"/>
                <w:szCs w:val="24"/>
              </w:rPr>
            </w:pPr>
            <w:r w:rsidRPr="00BA4780">
              <w:rPr>
                <w:rFonts w:ascii="宋体" w:hAnsi="宋体" w:hint="eastAsia"/>
                <w:sz w:val="24"/>
                <w:szCs w:val="24"/>
              </w:rPr>
              <w:t>采购方式</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rPr>
                <w:rFonts w:ascii="宋体" w:hAnsi="宋体"/>
                <w:sz w:val="24"/>
                <w:szCs w:val="24"/>
              </w:rPr>
            </w:pPr>
            <w:r w:rsidRPr="00BA4780">
              <w:rPr>
                <w:rFonts w:ascii="宋体" w:hAnsi="宋体" w:hint="eastAsia"/>
                <w:sz w:val="24"/>
                <w:szCs w:val="24"/>
              </w:rPr>
              <w:t>公开招标</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BE371B"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8</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sz w:val="24"/>
                <w:szCs w:val="24"/>
              </w:rPr>
            </w:pPr>
            <w:r w:rsidRPr="00BA4780">
              <w:rPr>
                <w:rFonts w:ascii="宋体" w:hAnsi="宋体" w:hint="eastAsia"/>
                <w:sz w:val="24"/>
                <w:szCs w:val="24"/>
              </w:rPr>
              <w:t>评标办法</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916B94" w:rsidP="00AC7611">
            <w:pPr>
              <w:spacing w:line="360" w:lineRule="auto"/>
              <w:ind w:leftChars="-50" w:left="-140" w:rightChars="-50" w:right="-140" w:firstLineChars="50" w:firstLine="120"/>
              <w:rPr>
                <w:rFonts w:ascii="宋体" w:hAnsi="宋体"/>
                <w:sz w:val="24"/>
                <w:szCs w:val="24"/>
              </w:rPr>
            </w:pPr>
            <w:r w:rsidRPr="00BA4780">
              <w:rPr>
                <w:rFonts w:ascii="宋体" w:hAnsi="宋体" w:hint="eastAsia"/>
                <w:sz w:val="24"/>
                <w:szCs w:val="24"/>
              </w:rPr>
              <w:t>综合评分法</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CF32FA" w:rsidRPr="00BA4780" w:rsidRDefault="00BE371B"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9</w:t>
            </w:r>
          </w:p>
        </w:tc>
        <w:tc>
          <w:tcPr>
            <w:tcW w:w="1280" w:type="pct"/>
            <w:tcBorders>
              <w:top w:val="single" w:sz="4" w:space="0" w:color="auto"/>
              <w:left w:val="single" w:sz="4" w:space="0" w:color="auto"/>
              <w:bottom w:val="single" w:sz="4" w:space="0" w:color="auto"/>
              <w:right w:val="single" w:sz="4" w:space="0" w:color="auto"/>
            </w:tcBorders>
            <w:vAlign w:val="center"/>
          </w:tcPr>
          <w:p w:rsidR="00CF32FA" w:rsidRPr="00BA4780" w:rsidRDefault="00CF32FA" w:rsidP="00AC7611">
            <w:pPr>
              <w:spacing w:line="360" w:lineRule="auto"/>
              <w:jc w:val="center"/>
              <w:rPr>
                <w:rFonts w:ascii="宋体" w:hAnsi="宋体"/>
                <w:sz w:val="24"/>
                <w:szCs w:val="24"/>
              </w:rPr>
            </w:pPr>
            <w:r w:rsidRPr="00BA4780">
              <w:rPr>
                <w:rFonts w:ascii="宋体" w:hAnsi="宋体" w:hint="eastAsia"/>
                <w:sz w:val="24"/>
                <w:szCs w:val="24"/>
              </w:rPr>
              <w:t>评标委员会数量</w:t>
            </w:r>
          </w:p>
        </w:tc>
        <w:tc>
          <w:tcPr>
            <w:tcW w:w="3324" w:type="pct"/>
            <w:tcBorders>
              <w:top w:val="single" w:sz="4" w:space="0" w:color="auto"/>
              <w:left w:val="single" w:sz="4" w:space="0" w:color="auto"/>
              <w:bottom w:val="single" w:sz="4" w:space="0" w:color="auto"/>
              <w:right w:val="single" w:sz="4" w:space="0" w:color="auto"/>
            </w:tcBorders>
            <w:vAlign w:val="center"/>
          </w:tcPr>
          <w:p w:rsidR="00CF32FA" w:rsidRPr="00BA4780" w:rsidRDefault="005763E4" w:rsidP="00386878">
            <w:pPr>
              <w:spacing w:line="360" w:lineRule="auto"/>
              <w:ind w:leftChars="-50" w:left="-140" w:rightChars="-50" w:right="-140"/>
              <w:rPr>
                <w:rFonts w:ascii="宋体" w:hAnsi="宋体"/>
                <w:sz w:val="24"/>
                <w:szCs w:val="24"/>
              </w:rPr>
            </w:pPr>
            <w:r w:rsidRPr="00BA4780">
              <w:rPr>
                <w:rFonts w:ascii="宋体" w:hAnsi="宋体" w:hint="eastAsia"/>
                <w:sz w:val="24"/>
                <w:szCs w:val="24"/>
              </w:rPr>
              <w:t>评标委员会由采购人代表和评审专家组成，成员人数应当为5人及5人以上单数。</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BE371B" w:rsidP="00CF32FA">
            <w:pPr>
              <w:spacing w:line="360" w:lineRule="auto"/>
              <w:ind w:left="57" w:right="57" w:firstLine="57"/>
              <w:jc w:val="center"/>
              <w:rPr>
                <w:rFonts w:ascii="宋体" w:hAnsi="宋体"/>
                <w:sz w:val="24"/>
                <w:szCs w:val="24"/>
              </w:rPr>
            </w:pPr>
            <w:r w:rsidRPr="00BA4780">
              <w:rPr>
                <w:rFonts w:ascii="宋体" w:hAnsi="宋体" w:hint="eastAsia"/>
                <w:sz w:val="24"/>
                <w:szCs w:val="24"/>
              </w:rPr>
              <w:t>10</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sz w:val="24"/>
                <w:szCs w:val="24"/>
              </w:rPr>
            </w:pPr>
            <w:r w:rsidRPr="00BA4780">
              <w:rPr>
                <w:rFonts w:ascii="宋体" w:hAnsi="宋体" w:hint="eastAsia"/>
                <w:sz w:val="24"/>
                <w:szCs w:val="24"/>
              </w:rPr>
              <w:t>中标人确定</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460E20" w:rsidP="00AC7611">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w:t>
            </w:r>
            <w:r w:rsidR="002F6F9E" w:rsidRPr="00BA4780">
              <w:rPr>
                <w:rFonts w:ascii="宋体" w:hAnsi="宋体" w:hint="eastAsia"/>
                <w:sz w:val="24"/>
                <w:szCs w:val="24"/>
              </w:rPr>
              <w:t>采购人授权</w:t>
            </w:r>
            <w:r w:rsidR="00B51B8B" w:rsidRPr="00BA4780">
              <w:rPr>
                <w:rFonts w:ascii="宋体" w:hAnsi="宋体" w:hint="eastAsia"/>
                <w:sz w:val="24"/>
                <w:szCs w:val="24"/>
              </w:rPr>
              <w:t>评标委员会</w:t>
            </w:r>
            <w:r w:rsidR="002F6F9E" w:rsidRPr="00BA4780">
              <w:rPr>
                <w:rFonts w:ascii="宋体" w:hAnsi="宋体" w:hint="eastAsia"/>
                <w:sz w:val="24"/>
                <w:szCs w:val="24"/>
              </w:rPr>
              <w:t>按照评审原则直接确定中标人。</w:t>
            </w:r>
          </w:p>
          <w:p w:rsidR="002F6F9E" w:rsidRPr="00BA4780" w:rsidRDefault="002F6F9E" w:rsidP="00AC7611">
            <w:pPr>
              <w:spacing w:line="360" w:lineRule="auto"/>
              <w:ind w:leftChars="-50" w:left="-140" w:rightChars="-50" w:right="-140" w:firstLineChars="50" w:firstLine="120"/>
              <w:rPr>
                <w:rFonts w:ascii="宋体" w:hAnsi="宋体"/>
                <w:sz w:val="24"/>
                <w:szCs w:val="24"/>
              </w:rPr>
            </w:pPr>
            <w:r w:rsidRPr="00BA4780">
              <w:rPr>
                <w:rFonts w:ascii="宋体" w:hAnsi="宋体" w:hint="eastAsia"/>
                <w:sz w:val="24"/>
                <w:szCs w:val="24"/>
              </w:rPr>
              <w:t>□采购人按照评标报告中推荐的中标候选人确定中标人</w:t>
            </w:r>
            <w:r w:rsidR="00386878" w:rsidRPr="00BA4780">
              <w:rPr>
                <w:rFonts w:ascii="宋体" w:hAnsi="宋体" w:hint="eastAsia"/>
                <w:sz w:val="24"/>
                <w:szCs w:val="24"/>
              </w:rPr>
              <w:t>。</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t>1</w:t>
            </w:r>
            <w:r w:rsidR="00BE371B" w:rsidRPr="00BA4780">
              <w:rPr>
                <w:rFonts w:ascii="宋体" w:hAnsi="宋体" w:hint="eastAsia"/>
                <w:sz w:val="24"/>
                <w:szCs w:val="24"/>
              </w:rPr>
              <w:t>1</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E611A0" w:rsidP="00AC7611">
            <w:pPr>
              <w:spacing w:line="360" w:lineRule="auto"/>
              <w:jc w:val="center"/>
              <w:rPr>
                <w:rFonts w:ascii="宋体" w:hAnsi="宋体"/>
                <w:sz w:val="24"/>
                <w:szCs w:val="24"/>
              </w:rPr>
            </w:pPr>
            <w:r w:rsidRPr="00BA4780">
              <w:rPr>
                <w:rFonts w:ascii="宋体" w:hAnsi="宋体" w:hint="eastAsia"/>
                <w:sz w:val="24"/>
                <w:szCs w:val="24"/>
              </w:rPr>
              <w:t>投标人</w:t>
            </w:r>
            <w:r w:rsidR="002F6F9E" w:rsidRPr="00BA4780">
              <w:rPr>
                <w:rFonts w:ascii="宋体" w:hAnsi="宋体" w:hint="eastAsia"/>
                <w:sz w:val="24"/>
                <w:szCs w:val="24"/>
              </w:rPr>
              <w:t>资格要求</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ind w:leftChars="-50" w:left="-140" w:rightChars="-50" w:right="-140" w:firstLineChars="73" w:firstLine="175"/>
              <w:rPr>
                <w:rFonts w:ascii="宋体" w:hAnsi="宋体"/>
                <w:sz w:val="24"/>
                <w:szCs w:val="24"/>
              </w:rPr>
            </w:pPr>
            <w:r w:rsidRPr="00BA4780">
              <w:rPr>
                <w:rFonts w:ascii="宋体" w:hAnsi="宋体" w:hint="eastAsia"/>
                <w:sz w:val="24"/>
                <w:szCs w:val="24"/>
              </w:rPr>
              <w:t>详见招标公告</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t>1</w:t>
            </w:r>
            <w:r w:rsidR="00BE371B" w:rsidRPr="00BA4780">
              <w:rPr>
                <w:rFonts w:ascii="宋体" w:hAnsi="宋体" w:hint="eastAsia"/>
                <w:sz w:val="24"/>
                <w:szCs w:val="24"/>
              </w:rPr>
              <w:t>2</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sz w:val="24"/>
                <w:szCs w:val="24"/>
              </w:rPr>
            </w:pPr>
            <w:r w:rsidRPr="00BA4780">
              <w:rPr>
                <w:rFonts w:ascii="宋体" w:hAnsi="宋体" w:hint="eastAsia"/>
                <w:sz w:val="24"/>
                <w:szCs w:val="24"/>
              </w:rPr>
              <w:t>投标有效期</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683D35" w:rsidP="00AC7611">
            <w:pPr>
              <w:spacing w:line="360" w:lineRule="auto"/>
              <w:ind w:leftChars="-50" w:left="-140" w:rightChars="-50" w:right="-140" w:firstLineChars="73" w:firstLine="175"/>
              <w:rPr>
                <w:rFonts w:ascii="宋体" w:hAnsi="宋体"/>
                <w:sz w:val="24"/>
                <w:szCs w:val="24"/>
              </w:rPr>
            </w:pPr>
            <w:r w:rsidRPr="00BA4780">
              <w:rPr>
                <w:rFonts w:ascii="宋体" w:hAnsi="宋体" w:hint="eastAsia"/>
                <w:sz w:val="24"/>
                <w:szCs w:val="24"/>
              </w:rPr>
              <w:t>从提交投标文件的截止之日</w:t>
            </w:r>
            <w:r w:rsidR="002F6F9E" w:rsidRPr="00BA4780">
              <w:rPr>
                <w:rFonts w:ascii="宋体" w:hAnsi="宋体" w:hint="eastAsia"/>
                <w:sz w:val="24"/>
                <w:szCs w:val="24"/>
              </w:rPr>
              <w:t>起90日历天</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t>1</w:t>
            </w:r>
            <w:r w:rsidR="00BE371B" w:rsidRPr="00BA4780">
              <w:rPr>
                <w:rFonts w:ascii="宋体" w:hAnsi="宋体" w:hint="eastAsia"/>
                <w:sz w:val="24"/>
                <w:szCs w:val="24"/>
              </w:rPr>
              <w:t>3</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3F1EF2" w:rsidP="003F1EF2">
            <w:pPr>
              <w:spacing w:line="360" w:lineRule="auto"/>
              <w:jc w:val="center"/>
              <w:rPr>
                <w:rFonts w:ascii="宋体" w:hAnsi="宋体"/>
                <w:sz w:val="24"/>
                <w:szCs w:val="24"/>
              </w:rPr>
            </w:pPr>
            <w:r w:rsidRPr="00BA4780">
              <w:rPr>
                <w:rFonts w:ascii="宋体" w:hAnsi="宋体" w:hint="eastAsia"/>
                <w:sz w:val="24"/>
                <w:szCs w:val="24"/>
              </w:rPr>
              <w:t>提交</w:t>
            </w:r>
            <w:r w:rsidR="002F6F9E" w:rsidRPr="00BA4780">
              <w:rPr>
                <w:rFonts w:ascii="宋体" w:hAnsi="宋体" w:hint="eastAsia"/>
                <w:sz w:val="24"/>
                <w:szCs w:val="24"/>
              </w:rPr>
              <w:t>投标文件时间</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A13371" w:rsidP="00A42470">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w:t>
            </w:r>
            <w:r w:rsidR="00A42470">
              <w:rPr>
                <w:rFonts w:ascii="宋体" w:hAnsi="宋体" w:hint="eastAsia"/>
                <w:sz w:val="24"/>
                <w:szCs w:val="24"/>
              </w:rPr>
              <w:t>04</w:t>
            </w:r>
            <w:r>
              <w:rPr>
                <w:rFonts w:ascii="宋体" w:hAnsi="宋体" w:hint="eastAsia"/>
                <w:sz w:val="24"/>
                <w:szCs w:val="24"/>
              </w:rPr>
              <w:t>月</w:t>
            </w:r>
            <w:r w:rsidR="00A42470">
              <w:rPr>
                <w:rFonts w:ascii="宋体" w:hAnsi="宋体" w:hint="eastAsia"/>
                <w:sz w:val="24"/>
                <w:szCs w:val="24"/>
              </w:rPr>
              <w:t>21</w:t>
            </w:r>
            <w:r>
              <w:rPr>
                <w:rFonts w:ascii="宋体" w:hAnsi="宋体" w:hint="eastAsia"/>
                <w:sz w:val="24"/>
                <w:szCs w:val="24"/>
              </w:rPr>
              <w:t>日</w:t>
            </w:r>
            <w:r w:rsidR="00A42470">
              <w:rPr>
                <w:rFonts w:ascii="宋体" w:hAnsi="宋体" w:hint="eastAsia"/>
                <w:sz w:val="24"/>
                <w:szCs w:val="24"/>
              </w:rPr>
              <w:t>08</w:t>
            </w:r>
            <w:r w:rsidR="00460E20" w:rsidRPr="00BA4780">
              <w:rPr>
                <w:rFonts w:ascii="宋体" w:hAnsi="宋体" w:hint="eastAsia"/>
                <w:sz w:val="24"/>
                <w:szCs w:val="24"/>
              </w:rPr>
              <w:t>时</w:t>
            </w:r>
            <w:r w:rsidR="00460E20">
              <w:rPr>
                <w:rFonts w:ascii="宋体" w:hAnsi="宋体" w:hint="eastAsia"/>
                <w:sz w:val="24"/>
                <w:szCs w:val="24"/>
              </w:rPr>
              <w:t>30</w:t>
            </w:r>
            <w:r w:rsidR="00460E20" w:rsidRPr="00BA4780">
              <w:rPr>
                <w:rFonts w:ascii="宋体" w:hAnsi="宋体" w:hint="eastAsia"/>
                <w:sz w:val="24"/>
                <w:szCs w:val="24"/>
              </w:rPr>
              <w:t>分</w:t>
            </w:r>
            <w:r w:rsidR="002F6F9E" w:rsidRPr="00BA4780">
              <w:rPr>
                <w:rFonts w:ascii="宋体" w:hAnsi="宋体" w:hint="eastAsia"/>
                <w:sz w:val="24"/>
                <w:szCs w:val="24"/>
              </w:rPr>
              <w:t>--</w:t>
            </w:r>
            <w:r w:rsidR="00A42470">
              <w:rPr>
                <w:rFonts w:ascii="宋体" w:hAnsi="宋体" w:hint="eastAsia"/>
                <w:sz w:val="24"/>
                <w:szCs w:val="24"/>
              </w:rPr>
              <w:t>09</w:t>
            </w:r>
            <w:r w:rsidR="002F6F9E" w:rsidRPr="00BA4780">
              <w:rPr>
                <w:rFonts w:ascii="宋体" w:hAnsi="宋体" w:hint="eastAsia"/>
                <w:sz w:val="24"/>
                <w:szCs w:val="24"/>
              </w:rPr>
              <w:t>时</w:t>
            </w:r>
            <w:r w:rsidR="00460E20">
              <w:rPr>
                <w:rFonts w:ascii="宋体" w:hAnsi="宋体" w:hint="eastAsia"/>
                <w:sz w:val="24"/>
                <w:szCs w:val="24"/>
              </w:rPr>
              <w:t>00</w:t>
            </w:r>
            <w:r w:rsidR="002F6F9E" w:rsidRPr="00BA4780">
              <w:rPr>
                <w:rFonts w:ascii="宋体" w:hAnsi="宋体" w:hint="eastAsia"/>
                <w:sz w:val="24"/>
                <w:szCs w:val="24"/>
              </w:rPr>
              <w:t xml:space="preserve">分 </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t>1</w:t>
            </w:r>
            <w:r w:rsidR="00BE371B" w:rsidRPr="00BA4780">
              <w:rPr>
                <w:rFonts w:ascii="宋体" w:hAnsi="宋体" w:hint="eastAsia"/>
                <w:sz w:val="24"/>
                <w:szCs w:val="24"/>
              </w:rPr>
              <w:t>4</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sz w:val="24"/>
                <w:szCs w:val="24"/>
              </w:rPr>
            </w:pPr>
            <w:r w:rsidRPr="00BA4780">
              <w:rPr>
                <w:rFonts w:ascii="宋体" w:hAnsi="宋体" w:hint="eastAsia"/>
                <w:sz w:val="24"/>
                <w:szCs w:val="24"/>
              </w:rPr>
              <w:t>开标时间</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A42470" w:rsidP="00AC7611">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2020年04月21日09时00分</w:t>
            </w:r>
            <w:r w:rsidR="002F6F9E" w:rsidRPr="00BA4780">
              <w:rPr>
                <w:rFonts w:ascii="宋体" w:hAnsi="宋体" w:hint="eastAsia"/>
                <w:sz w:val="24"/>
                <w:szCs w:val="24"/>
              </w:rPr>
              <w:t>整</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E60EDE" w:rsidRPr="00BA4780" w:rsidRDefault="00E60ED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t>15</w:t>
            </w:r>
          </w:p>
        </w:tc>
        <w:tc>
          <w:tcPr>
            <w:tcW w:w="1280" w:type="pct"/>
            <w:tcBorders>
              <w:top w:val="single" w:sz="4" w:space="0" w:color="auto"/>
              <w:left w:val="single" w:sz="4" w:space="0" w:color="auto"/>
              <w:bottom w:val="single" w:sz="4" w:space="0" w:color="auto"/>
              <w:right w:val="single" w:sz="4" w:space="0" w:color="auto"/>
            </w:tcBorders>
            <w:vAlign w:val="center"/>
          </w:tcPr>
          <w:p w:rsidR="00E60EDE" w:rsidRPr="00BA4780" w:rsidRDefault="00E60EDE" w:rsidP="00630ACF">
            <w:pPr>
              <w:spacing w:line="360" w:lineRule="auto"/>
              <w:jc w:val="center"/>
              <w:rPr>
                <w:rFonts w:ascii="宋体" w:hAnsi="宋体"/>
                <w:sz w:val="24"/>
                <w:szCs w:val="24"/>
              </w:rPr>
            </w:pPr>
            <w:r w:rsidRPr="00BA4780">
              <w:rPr>
                <w:rFonts w:ascii="宋体" w:hAnsi="宋体" w:hint="eastAsia"/>
                <w:sz w:val="24"/>
                <w:szCs w:val="24"/>
              </w:rPr>
              <w:t>开标地点（投标文件提交地点）</w:t>
            </w:r>
          </w:p>
        </w:tc>
        <w:tc>
          <w:tcPr>
            <w:tcW w:w="3324" w:type="pct"/>
            <w:tcBorders>
              <w:top w:val="single" w:sz="4" w:space="0" w:color="auto"/>
              <w:left w:val="single" w:sz="4" w:space="0" w:color="auto"/>
              <w:bottom w:val="single" w:sz="4" w:space="0" w:color="auto"/>
              <w:right w:val="single" w:sz="4" w:space="0" w:color="auto"/>
            </w:tcBorders>
            <w:vAlign w:val="center"/>
          </w:tcPr>
          <w:p w:rsidR="00E60EDE" w:rsidRPr="00BA4780" w:rsidRDefault="00460E20" w:rsidP="005763E4">
            <w:pPr>
              <w:spacing w:line="360" w:lineRule="auto"/>
              <w:ind w:leftChars="-50" w:left="-140" w:rightChars="-50" w:right="-140"/>
              <w:rPr>
                <w:rFonts w:ascii="宋体" w:hAnsi="宋体"/>
                <w:sz w:val="24"/>
                <w:szCs w:val="24"/>
              </w:rPr>
            </w:pPr>
            <w:r>
              <w:rPr>
                <w:rFonts w:ascii="宋体" w:hint="eastAsia"/>
                <w:sz w:val="24"/>
                <w:szCs w:val="24"/>
              </w:rPr>
              <w:t>杭锦旗公共资源交易中心六楼开标</w:t>
            </w:r>
            <w:r w:rsidR="00A42470">
              <w:rPr>
                <w:rFonts w:ascii="宋体" w:hint="eastAsia"/>
                <w:sz w:val="24"/>
                <w:szCs w:val="24"/>
              </w:rPr>
              <w:t>二</w:t>
            </w:r>
            <w:r>
              <w:rPr>
                <w:rFonts w:ascii="宋体" w:hint="eastAsia"/>
                <w:sz w:val="24"/>
                <w:szCs w:val="24"/>
              </w:rPr>
              <w:t>室（杭锦旗锡尼镇杭锦大街武装部西荣泰丰地产六楼）</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right="57"/>
              <w:jc w:val="center"/>
              <w:rPr>
                <w:rFonts w:ascii="宋体" w:hAnsi="宋体"/>
                <w:sz w:val="24"/>
                <w:szCs w:val="24"/>
              </w:rPr>
            </w:pPr>
            <w:r w:rsidRPr="00BA4780">
              <w:rPr>
                <w:rFonts w:ascii="宋体" w:hAnsi="宋体" w:hint="eastAsia"/>
                <w:sz w:val="24"/>
                <w:szCs w:val="24"/>
              </w:rPr>
              <w:t xml:space="preserve"> 1</w:t>
            </w:r>
            <w:r w:rsidR="00BE371B" w:rsidRPr="00BA4780">
              <w:rPr>
                <w:rFonts w:ascii="宋体" w:hAnsi="宋体" w:hint="eastAsia"/>
                <w:sz w:val="24"/>
                <w:szCs w:val="24"/>
              </w:rPr>
              <w:t>6</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sz w:val="24"/>
                <w:szCs w:val="24"/>
              </w:rPr>
            </w:pPr>
            <w:r w:rsidRPr="00BA4780">
              <w:rPr>
                <w:rFonts w:ascii="宋体" w:hAnsi="宋体" w:hint="eastAsia"/>
                <w:sz w:val="24"/>
                <w:szCs w:val="24"/>
              </w:rPr>
              <w:t>投标文件数量</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8A14CE" w:rsidP="00AE6ED0">
            <w:pPr>
              <w:spacing w:line="360" w:lineRule="auto"/>
              <w:ind w:leftChars="-50" w:left="-140" w:rightChars="-50" w:right="-140" w:firstLineChars="50" w:firstLine="120"/>
              <w:rPr>
                <w:rFonts w:ascii="宋体" w:hAnsi="宋体"/>
                <w:sz w:val="24"/>
                <w:szCs w:val="24"/>
              </w:rPr>
            </w:pPr>
            <w:r w:rsidRPr="00BA4780">
              <w:rPr>
                <w:rFonts w:ascii="宋体" w:hAnsi="宋体" w:hint="eastAsia"/>
                <w:sz w:val="24"/>
                <w:szCs w:val="24"/>
              </w:rPr>
              <w:t>正本1份、副本4份，电子光盘1份（标明投标人名称）</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lastRenderedPageBreak/>
              <w:t>1</w:t>
            </w:r>
            <w:r w:rsidR="00BE371B" w:rsidRPr="00BA4780">
              <w:rPr>
                <w:rFonts w:ascii="宋体" w:hAnsi="宋体" w:hint="eastAsia"/>
                <w:sz w:val="24"/>
                <w:szCs w:val="24"/>
              </w:rPr>
              <w:t>7</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sz w:val="24"/>
                <w:szCs w:val="24"/>
              </w:rPr>
            </w:pPr>
            <w:r w:rsidRPr="00BA4780">
              <w:rPr>
                <w:rFonts w:ascii="宋体" w:hAnsi="宋体" w:cs="宋体" w:hint="eastAsia"/>
                <w:sz w:val="24"/>
                <w:szCs w:val="24"/>
              </w:rPr>
              <w:t>实物样品</w:t>
            </w:r>
            <w:r w:rsidR="00F5021A" w:rsidRPr="00BA4780">
              <w:rPr>
                <w:rFonts w:ascii="宋体" w:hAnsi="宋体" w:cs="宋体" w:hint="eastAsia"/>
                <w:sz w:val="24"/>
                <w:szCs w:val="24"/>
              </w:rPr>
              <w:t>（现场演示）</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2F6F9E">
            <w:pPr>
              <w:spacing w:line="360" w:lineRule="auto"/>
              <w:ind w:rightChars="-50" w:right="-140"/>
              <w:rPr>
                <w:rFonts w:ascii="宋体"/>
                <w:sz w:val="24"/>
                <w:szCs w:val="24"/>
              </w:rPr>
            </w:pPr>
            <w:r w:rsidRPr="00BA4780">
              <w:rPr>
                <w:rFonts w:ascii="宋体" w:hAnsi="宋体" w:cs="宋体" w:hint="eastAsia"/>
                <w:sz w:val="24"/>
                <w:szCs w:val="24"/>
              </w:rPr>
              <w:t>无</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BE371B">
            <w:pPr>
              <w:spacing w:line="360" w:lineRule="auto"/>
              <w:ind w:left="57" w:right="57" w:firstLine="57"/>
              <w:jc w:val="center"/>
              <w:rPr>
                <w:rFonts w:ascii="宋体" w:hAnsi="宋体"/>
                <w:sz w:val="24"/>
                <w:szCs w:val="24"/>
              </w:rPr>
            </w:pPr>
            <w:r w:rsidRPr="00BA4780">
              <w:rPr>
                <w:rFonts w:ascii="宋体" w:hAnsi="宋体" w:hint="eastAsia"/>
                <w:sz w:val="24"/>
                <w:szCs w:val="24"/>
              </w:rPr>
              <w:t>1</w:t>
            </w:r>
            <w:r w:rsidR="00BE371B" w:rsidRPr="00BA4780">
              <w:rPr>
                <w:rFonts w:ascii="宋体" w:hAnsi="宋体" w:hint="eastAsia"/>
                <w:sz w:val="24"/>
                <w:szCs w:val="24"/>
              </w:rPr>
              <w:t>8</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AC7611">
            <w:pPr>
              <w:spacing w:line="360" w:lineRule="auto"/>
              <w:jc w:val="center"/>
              <w:rPr>
                <w:rFonts w:ascii="宋体" w:hAnsi="宋体" w:cs="宋体"/>
                <w:sz w:val="24"/>
                <w:szCs w:val="24"/>
              </w:rPr>
            </w:pPr>
            <w:r w:rsidRPr="00BA4780">
              <w:rPr>
                <w:rFonts w:ascii="宋体" w:hAnsi="宋体" w:cs="宋体" w:hint="eastAsia"/>
                <w:sz w:val="24"/>
                <w:szCs w:val="24"/>
              </w:rPr>
              <w:t>现场踏勘</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2F6F9E">
            <w:pPr>
              <w:spacing w:line="360" w:lineRule="auto"/>
              <w:ind w:rightChars="-50" w:right="-140"/>
              <w:rPr>
                <w:rFonts w:ascii="宋体" w:hAnsi="宋体" w:cs="宋体"/>
                <w:sz w:val="24"/>
                <w:szCs w:val="24"/>
                <w:u w:val="single"/>
              </w:rPr>
            </w:pPr>
            <w:r w:rsidRPr="00BA4780">
              <w:rPr>
                <w:rFonts w:ascii="宋体" w:hAnsi="宋体" w:cs="宋体" w:hint="eastAsia"/>
                <w:sz w:val="24"/>
              </w:rPr>
              <w:t>无</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BE371B"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19</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5F5965">
            <w:pPr>
              <w:spacing w:line="360" w:lineRule="auto"/>
              <w:jc w:val="center"/>
              <w:rPr>
                <w:rFonts w:ascii="宋体" w:hAnsi="宋体"/>
                <w:sz w:val="24"/>
                <w:szCs w:val="24"/>
              </w:rPr>
            </w:pPr>
            <w:r w:rsidRPr="00BA4780">
              <w:rPr>
                <w:rFonts w:ascii="宋体" w:hAnsi="宋体" w:hint="eastAsia"/>
                <w:sz w:val="24"/>
                <w:szCs w:val="24"/>
              </w:rPr>
              <w:t>备选方案</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5F5965">
            <w:pPr>
              <w:spacing w:line="360" w:lineRule="auto"/>
              <w:ind w:rightChars="-50" w:right="-140"/>
              <w:rPr>
                <w:rFonts w:ascii="宋体" w:hAnsi="宋体"/>
                <w:sz w:val="24"/>
                <w:szCs w:val="24"/>
              </w:rPr>
            </w:pPr>
            <w:r w:rsidRPr="00BA4780">
              <w:rPr>
                <w:rFonts w:ascii="宋体" w:hAnsi="宋体" w:hint="eastAsia"/>
                <w:sz w:val="24"/>
                <w:szCs w:val="24"/>
              </w:rPr>
              <w:t>不允许</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2F6F9E" w:rsidRPr="00BA4780" w:rsidRDefault="00BE371B" w:rsidP="00CF32FA">
            <w:pPr>
              <w:spacing w:line="360" w:lineRule="auto"/>
              <w:ind w:left="57" w:right="57" w:firstLine="57"/>
              <w:jc w:val="center"/>
              <w:rPr>
                <w:rFonts w:ascii="宋体" w:hAnsi="宋体"/>
                <w:sz w:val="24"/>
                <w:szCs w:val="24"/>
              </w:rPr>
            </w:pPr>
            <w:r w:rsidRPr="00BA4780">
              <w:rPr>
                <w:rFonts w:ascii="宋体" w:hAnsi="宋体" w:hint="eastAsia"/>
                <w:sz w:val="24"/>
                <w:szCs w:val="24"/>
              </w:rPr>
              <w:t>20</w:t>
            </w:r>
          </w:p>
        </w:tc>
        <w:tc>
          <w:tcPr>
            <w:tcW w:w="1280"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5F5965">
            <w:pPr>
              <w:spacing w:line="360" w:lineRule="auto"/>
              <w:jc w:val="center"/>
              <w:rPr>
                <w:rFonts w:ascii="宋体" w:hAnsi="宋体"/>
                <w:sz w:val="24"/>
                <w:szCs w:val="24"/>
              </w:rPr>
            </w:pPr>
            <w:r w:rsidRPr="00BA4780">
              <w:rPr>
                <w:rFonts w:ascii="宋体" w:hAnsi="宋体" w:hint="eastAsia"/>
                <w:sz w:val="24"/>
                <w:szCs w:val="24"/>
              </w:rPr>
              <w:t>联合体投标</w:t>
            </w:r>
          </w:p>
        </w:tc>
        <w:tc>
          <w:tcPr>
            <w:tcW w:w="3324" w:type="pct"/>
            <w:tcBorders>
              <w:top w:val="single" w:sz="4" w:space="0" w:color="auto"/>
              <w:left w:val="single" w:sz="4" w:space="0" w:color="auto"/>
              <w:bottom w:val="single" w:sz="4" w:space="0" w:color="auto"/>
              <w:right w:val="single" w:sz="4" w:space="0" w:color="auto"/>
            </w:tcBorders>
            <w:vAlign w:val="center"/>
          </w:tcPr>
          <w:p w:rsidR="002F6F9E" w:rsidRPr="00BA4780" w:rsidRDefault="002F6F9E" w:rsidP="005F5965">
            <w:pPr>
              <w:spacing w:line="360" w:lineRule="auto"/>
              <w:ind w:rightChars="-50" w:right="-140"/>
              <w:rPr>
                <w:rFonts w:ascii="宋体" w:hAnsi="宋体"/>
                <w:sz w:val="24"/>
                <w:szCs w:val="24"/>
              </w:rPr>
            </w:pPr>
            <w:r w:rsidRPr="00BA4780">
              <w:rPr>
                <w:rFonts w:ascii="宋体" w:hAnsi="宋体" w:hint="eastAsia"/>
                <w:sz w:val="24"/>
                <w:szCs w:val="24"/>
              </w:rPr>
              <w:t>□接受、</w:t>
            </w:r>
            <w:r w:rsidR="00460E20">
              <w:rPr>
                <w:rFonts w:ascii="宋体" w:hAnsi="宋体" w:hint="eastAsia"/>
                <w:sz w:val="24"/>
                <w:szCs w:val="24"/>
              </w:rPr>
              <w:t>■</w:t>
            </w:r>
            <w:r w:rsidRPr="00BA4780">
              <w:rPr>
                <w:rFonts w:ascii="宋体" w:hAnsi="宋体" w:hint="eastAsia"/>
                <w:sz w:val="24"/>
                <w:szCs w:val="24"/>
              </w:rPr>
              <w:t>不接受</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083CDD" w:rsidRPr="00BA4780" w:rsidRDefault="00BE371B" w:rsidP="00CF32FA">
            <w:pPr>
              <w:spacing w:line="360" w:lineRule="auto"/>
              <w:ind w:left="57" w:right="57" w:firstLine="57"/>
              <w:jc w:val="center"/>
              <w:rPr>
                <w:rFonts w:ascii="宋体" w:hAnsi="宋体"/>
                <w:sz w:val="24"/>
                <w:szCs w:val="24"/>
              </w:rPr>
            </w:pPr>
            <w:r w:rsidRPr="00BA4780">
              <w:rPr>
                <w:rFonts w:ascii="宋体" w:hAnsi="宋体" w:hint="eastAsia"/>
                <w:sz w:val="24"/>
                <w:szCs w:val="24"/>
              </w:rPr>
              <w:t>2</w:t>
            </w:r>
            <w:r w:rsidR="00194A15" w:rsidRPr="00BA4780">
              <w:rPr>
                <w:rFonts w:ascii="宋体" w:hAnsi="宋体" w:hint="eastAsia"/>
                <w:sz w:val="24"/>
                <w:szCs w:val="24"/>
              </w:rPr>
              <w:t>1</w:t>
            </w:r>
          </w:p>
        </w:tc>
        <w:tc>
          <w:tcPr>
            <w:tcW w:w="1280" w:type="pct"/>
            <w:tcBorders>
              <w:top w:val="single" w:sz="4" w:space="0" w:color="auto"/>
              <w:left w:val="single" w:sz="4" w:space="0" w:color="auto"/>
              <w:bottom w:val="single" w:sz="4" w:space="0" w:color="auto"/>
              <w:right w:val="single" w:sz="4" w:space="0" w:color="auto"/>
            </w:tcBorders>
            <w:vAlign w:val="center"/>
          </w:tcPr>
          <w:p w:rsidR="00083CDD" w:rsidRPr="00BA4780" w:rsidRDefault="00083CDD" w:rsidP="003C719D">
            <w:pPr>
              <w:spacing w:line="360" w:lineRule="auto"/>
              <w:jc w:val="center"/>
              <w:rPr>
                <w:rFonts w:ascii="宋体" w:hAnsi="宋体"/>
                <w:sz w:val="24"/>
                <w:szCs w:val="24"/>
              </w:rPr>
            </w:pPr>
            <w:r w:rsidRPr="00BA4780">
              <w:rPr>
                <w:rFonts w:ascii="宋体" w:hAnsi="宋体" w:hint="eastAsia"/>
                <w:sz w:val="24"/>
                <w:szCs w:val="24"/>
              </w:rPr>
              <w:t>履约保证金</w:t>
            </w:r>
          </w:p>
        </w:tc>
        <w:tc>
          <w:tcPr>
            <w:tcW w:w="3324" w:type="pct"/>
            <w:tcBorders>
              <w:top w:val="single" w:sz="4" w:space="0" w:color="auto"/>
              <w:left w:val="single" w:sz="4" w:space="0" w:color="auto"/>
              <w:bottom w:val="single" w:sz="4" w:space="0" w:color="auto"/>
              <w:right w:val="single" w:sz="4" w:space="0" w:color="auto"/>
            </w:tcBorders>
            <w:vAlign w:val="center"/>
          </w:tcPr>
          <w:p w:rsidR="00083CDD" w:rsidRPr="00BA4780" w:rsidRDefault="00083CDD" w:rsidP="005F5965">
            <w:pPr>
              <w:spacing w:line="360" w:lineRule="auto"/>
              <w:ind w:rightChars="-50" w:right="-140"/>
              <w:rPr>
                <w:rFonts w:ascii="宋体" w:hAnsi="宋体"/>
                <w:sz w:val="24"/>
                <w:szCs w:val="24"/>
              </w:rPr>
            </w:pPr>
            <w:r w:rsidRPr="00BA4780">
              <w:rPr>
                <w:rFonts w:ascii="宋体" w:hAnsi="宋体" w:hint="eastAsia"/>
                <w:sz w:val="24"/>
                <w:szCs w:val="24"/>
              </w:rPr>
              <w:t>无</w:t>
            </w:r>
          </w:p>
        </w:tc>
      </w:tr>
      <w:tr w:rsidR="00BA4780" w:rsidRPr="00BA4780" w:rsidTr="00CF32FA">
        <w:trPr>
          <w:trHeight w:val="567"/>
          <w:jc w:val="center"/>
        </w:trPr>
        <w:tc>
          <w:tcPr>
            <w:tcW w:w="396" w:type="pct"/>
            <w:tcBorders>
              <w:top w:val="single" w:sz="4" w:space="0" w:color="auto"/>
              <w:left w:val="single" w:sz="4" w:space="0" w:color="auto"/>
              <w:bottom w:val="single" w:sz="4" w:space="0" w:color="auto"/>
              <w:right w:val="single" w:sz="4" w:space="0" w:color="auto"/>
            </w:tcBorders>
            <w:vAlign w:val="center"/>
          </w:tcPr>
          <w:p w:rsidR="00C327F3" w:rsidRPr="00BA4780" w:rsidRDefault="00C327F3" w:rsidP="00CF32FA">
            <w:pPr>
              <w:spacing w:line="360" w:lineRule="auto"/>
              <w:ind w:left="57" w:right="57" w:firstLine="57"/>
              <w:jc w:val="center"/>
              <w:rPr>
                <w:rFonts w:ascii="宋体" w:hAnsi="宋体"/>
                <w:sz w:val="24"/>
                <w:szCs w:val="24"/>
              </w:rPr>
            </w:pPr>
            <w:r w:rsidRPr="00BA4780">
              <w:rPr>
                <w:rFonts w:ascii="宋体" w:hAnsi="宋体" w:hint="eastAsia"/>
                <w:sz w:val="24"/>
                <w:szCs w:val="24"/>
              </w:rPr>
              <w:t>22</w:t>
            </w:r>
          </w:p>
        </w:tc>
        <w:tc>
          <w:tcPr>
            <w:tcW w:w="1280" w:type="pct"/>
            <w:tcBorders>
              <w:top w:val="single" w:sz="4" w:space="0" w:color="auto"/>
              <w:left w:val="single" w:sz="4" w:space="0" w:color="auto"/>
              <w:bottom w:val="single" w:sz="4" w:space="0" w:color="auto"/>
              <w:right w:val="single" w:sz="4" w:space="0" w:color="auto"/>
            </w:tcBorders>
            <w:vAlign w:val="center"/>
          </w:tcPr>
          <w:p w:rsidR="00C327F3" w:rsidRPr="00BA4780" w:rsidRDefault="00C327F3" w:rsidP="00BF2A58">
            <w:pPr>
              <w:spacing w:line="360" w:lineRule="auto"/>
              <w:jc w:val="center"/>
              <w:rPr>
                <w:rFonts w:ascii="宋体" w:hAnsi="宋体"/>
                <w:sz w:val="24"/>
                <w:szCs w:val="24"/>
              </w:rPr>
            </w:pPr>
            <w:r w:rsidRPr="00BA4780">
              <w:rPr>
                <w:rFonts w:ascii="宋体" w:hAnsi="宋体" w:hint="eastAsia"/>
                <w:sz w:val="24"/>
                <w:szCs w:val="24"/>
              </w:rPr>
              <w:t>采购机构代理费用</w:t>
            </w:r>
          </w:p>
        </w:tc>
        <w:tc>
          <w:tcPr>
            <w:tcW w:w="3324" w:type="pct"/>
            <w:tcBorders>
              <w:top w:val="single" w:sz="4" w:space="0" w:color="auto"/>
              <w:left w:val="single" w:sz="4" w:space="0" w:color="auto"/>
              <w:bottom w:val="single" w:sz="4" w:space="0" w:color="auto"/>
              <w:right w:val="single" w:sz="4" w:space="0" w:color="auto"/>
            </w:tcBorders>
            <w:vAlign w:val="center"/>
          </w:tcPr>
          <w:p w:rsidR="00C327F3" w:rsidRPr="00BA4780" w:rsidRDefault="00C327F3" w:rsidP="00BF2A58">
            <w:pPr>
              <w:spacing w:line="360" w:lineRule="auto"/>
              <w:ind w:rightChars="-50" w:right="-140"/>
              <w:rPr>
                <w:rFonts w:ascii="宋体" w:hAnsi="宋体"/>
                <w:sz w:val="24"/>
                <w:szCs w:val="24"/>
              </w:rPr>
            </w:pPr>
            <w:r w:rsidRPr="00BA4780">
              <w:rPr>
                <w:rFonts w:ascii="宋体" w:hAnsi="宋体" w:hint="eastAsia"/>
                <w:sz w:val="24"/>
                <w:szCs w:val="24"/>
              </w:rPr>
              <w:t>不收取</w:t>
            </w:r>
          </w:p>
        </w:tc>
      </w:tr>
      <w:tr w:rsidR="00BA4780" w:rsidRPr="00BA4780" w:rsidTr="00B41569">
        <w:trPr>
          <w:trHeight w:val="949"/>
          <w:jc w:val="center"/>
        </w:trPr>
        <w:tc>
          <w:tcPr>
            <w:tcW w:w="396" w:type="pct"/>
            <w:tcBorders>
              <w:top w:val="single" w:sz="4" w:space="0" w:color="auto"/>
              <w:left w:val="single" w:sz="4" w:space="0" w:color="auto"/>
              <w:bottom w:val="single" w:sz="4" w:space="0" w:color="auto"/>
              <w:right w:val="single" w:sz="4" w:space="0" w:color="auto"/>
            </w:tcBorders>
            <w:vAlign w:val="center"/>
          </w:tcPr>
          <w:p w:rsidR="005763E4" w:rsidRPr="00BA4780" w:rsidRDefault="005763E4" w:rsidP="00457CD7">
            <w:pPr>
              <w:spacing w:line="360" w:lineRule="auto"/>
              <w:ind w:left="57" w:right="57" w:firstLine="57"/>
              <w:jc w:val="center"/>
              <w:rPr>
                <w:rFonts w:ascii="宋体" w:hAnsi="宋体"/>
                <w:sz w:val="24"/>
                <w:szCs w:val="24"/>
              </w:rPr>
            </w:pPr>
            <w:r w:rsidRPr="00BA4780">
              <w:rPr>
                <w:rFonts w:ascii="宋体" w:hAnsi="宋体" w:hint="eastAsia"/>
                <w:sz w:val="24"/>
                <w:szCs w:val="24"/>
              </w:rPr>
              <w:t>23</w:t>
            </w:r>
          </w:p>
        </w:tc>
        <w:tc>
          <w:tcPr>
            <w:tcW w:w="1280" w:type="pct"/>
            <w:tcBorders>
              <w:top w:val="single" w:sz="4" w:space="0" w:color="auto"/>
              <w:left w:val="single" w:sz="4" w:space="0" w:color="auto"/>
              <w:bottom w:val="single" w:sz="4" w:space="0" w:color="auto"/>
              <w:right w:val="single" w:sz="4" w:space="0" w:color="auto"/>
            </w:tcBorders>
            <w:vAlign w:val="center"/>
          </w:tcPr>
          <w:p w:rsidR="005763E4" w:rsidRPr="00BA4780" w:rsidRDefault="005763E4" w:rsidP="00457CD7">
            <w:pPr>
              <w:spacing w:line="360" w:lineRule="auto"/>
              <w:jc w:val="center"/>
              <w:rPr>
                <w:rFonts w:ascii="宋体" w:hAnsi="宋体"/>
                <w:sz w:val="24"/>
                <w:szCs w:val="24"/>
              </w:rPr>
            </w:pPr>
            <w:r w:rsidRPr="00BA4780">
              <w:rPr>
                <w:rFonts w:ascii="宋体" w:hAnsi="宋体" w:hint="eastAsia"/>
                <w:sz w:val="24"/>
                <w:szCs w:val="24"/>
              </w:rPr>
              <w:t>投标保证金</w:t>
            </w:r>
          </w:p>
        </w:tc>
        <w:tc>
          <w:tcPr>
            <w:tcW w:w="3324" w:type="pct"/>
            <w:tcBorders>
              <w:top w:val="single" w:sz="4" w:space="0" w:color="auto"/>
              <w:left w:val="single" w:sz="4" w:space="0" w:color="auto"/>
              <w:bottom w:val="single" w:sz="4" w:space="0" w:color="auto"/>
              <w:right w:val="single" w:sz="4" w:space="0" w:color="auto"/>
            </w:tcBorders>
            <w:vAlign w:val="center"/>
          </w:tcPr>
          <w:p w:rsidR="00460E20" w:rsidRDefault="00460E20" w:rsidP="00460E20">
            <w:pPr>
              <w:spacing w:line="360" w:lineRule="auto"/>
              <w:rPr>
                <w:rFonts w:ascii="宋体"/>
                <w:sz w:val="24"/>
                <w:szCs w:val="24"/>
              </w:rPr>
            </w:pPr>
            <w:r>
              <w:rPr>
                <w:rFonts w:ascii="宋体" w:hint="eastAsia"/>
                <w:sz w:val="24"/>
                <w:szCs w:val="24"/>
              </w:rPr>
              <w:t>本招标项目采用“虚拟子账户”形式及法律法规规定的其它缴纳方式收退投标保证金。请各供应商特别关注并严格遵照招标文件中有关投标保证金缴纳的规定。</w:t>
            </w:r>
          </w:p>
          <w:p w:rsidR="00460E20" w:rsidRDefault="00460E20" w:rsidP="00460E20">
            <w:pPr>
              <w:spacing w:line="360" w:lineRule="auto"/>
              <w:rPr>
                <w:rFonts w:ascii="宋体"/>
                <w:b/>
                <w:sz w:val="24"/>
                <w:szCs w:val="24"/>
              </w:rPr>
            </w:pPr>
            <w:r>
              <w:rPr>
                <w:rFonts w:ascii="宋体" w:hint="eastAsia"/>
                <w:b/>
                <w:sz w:val="24"/>
                <w:szCs w:val="24"/>
              </w:rPr>
              <w:t>请各供应商特别关注并严格遵照谈判文件中有关投标保证金缴纳的规定。</w:t>
            </w:r>
          </w:p>
          <w:p w:rsidR="00460E20" w:rsidRDefault="00460E20" w:rsidP="00460E20">
            <w:pPr>
              <w:spacing w:line="360" w:lineRule="auto"/>
              <w:rPr>
                <w:rFonts w:ascii="宋体"/>
                <w:b/>
                <w:sz w:val="24"/>
                <w:szCs w:val="24"/>
              </w:rPr>
            </w:pPr>
            <w:r>
              <w:rPr>
                <w:rFonts w:ascii="宋体" w:hint="eastAsia"/>
                <w:bCs/>
                <w:sz w:val="24"/>
                <w:szCs w:val="24"/>
              </w:rPr>
              <w:t>保证金人民币</w:t>
            </w:r>
            <w:r>
              <w:rPr>
                <w:rFonts w:ascii="宋体" w:hint="eastAsia"/>
                <w:b/>
                <w:sz w:val="24"/>
                <w:szCs w:val="24"/>
              </w:rPr>
              <w:t>:</w:t>
            </w:r>
            <w:r w:rsidR="00A42470">
              <w:rPr>
                <w:rFonts w:ascii="宋体" w:hint="eastAsia"/>
                <w:b/>
                <w:sz w:val="24"/>
                <w:szCs w:val="24"/>
              </w:rPr>
              <w:t>第一包20000元，第二包10000元</w:t>
            </w:r>
            <w:r>
              <w:rPr>
                <w:rFonts w:ascii="宋体" w:hint="eastAsia"/>
                <w:b/>
                <w:sz w:val="24"/>
                <w:szCs w:val="24"/>
              </w:rPr>
              <w:t>。</w:t>
            </w:r>
          </w:p>
          <w:p w:rsidR="00460E20" w:rsidRDefault="00460E20" w:rsidP="00460E20">
            <w:pPr>
              <w:spacing w:line="360" w:lineRule="auto"/>
              <w:rPr>
                <w:rFonts w:ascii="宋体"/>
                <w:sz w:val="24"/>
                <w:szCs w:val="24"/>
              </w:rPr>
            </w:pPr>
            <w:r>
              <w:rPr>
                <w:rFonts w:ascii="宋体" w:hint="eastAsia"/>
                <w:sz w:val="24"/>
                <w:szCs w:val="24"/>
              </w:rPr>
              <w:t>开户银行：</w:t>
            </w:r>
            <w:r>
              <w:rPr>
                <w:rFonts w:ascii="宋体" w:hint="eastAsia"/>
                <w:b/>
                <w:sz w:val="24"/>
                <w:szCs w:val="24"/>
              </w:rPr>
              <w:t>杭锦大众村镇银行有限责任公司</w:t>
            </w:r>
            <w:r>
              <w:rPr>
                <w:rFonts w:ascii="宋体" w:hint="eastAsia"/>
                <w:sz w:val="24"/>
                <w:szCs w:val="24"/>
              </w:rPr>
              <w:t>。</w:t>
            </w:r>
          </w:p>
          <w:p w:rsidR="00460E20" w:rsidRDefault="00460E20" w:rsidP="00460E20">
            <w:pPr>
              <w:spacing w:line="360" w:lineRule="auto"/>
              <w:rPr>
                <w:rFonts w:ascii="宋体"/>
                <w:sz w:val="24"/>
                <w:szCs w:val="24"/>
              </w:rPr>
            </w:pPr>
            <w:r>
              <w:rPr>
                <w:rFonts w:ascii="宋体" w:hint="eastAsia"/>
                <w:sz w:val="24"/>
                <w:szCs w:val="24"/>
              </w:rPr>
              <w:t>行号：</w:t>
            </w:r>
            <w:r>
              <w:rPr>
                <w:rFonts w:ascii="宋体" w:hint="eastAsia"/>
                <w:b/>
                <w:sz w:val="24"/>
                <w:szCs w:val="24"/>
              </w:rPr>
              <w:t>320205600537</w:t>
            </w:r>
          </w:p>
          <w:p w:rsidR="00460E20" w:rsidRDefault="00460E20" w:rsidP="00460E20">
            <w:pPr>
              <w:spacing w:line="360" w:lineRule="auto"/>
              <w:rPr>
                <w:rFonts w:ascii="宋体"/>
                <w:sz w:val="24"/>
                <w:szCs w:val="24"/>
              </w:rPr>
            </w:pPr>
            <w:r>
              <w:rPr>
                <w:rFonts w:ascii="宋体" w:hint="eastAsia"/>
                <w:sz w:val="24"/>
                <w:szCs w:val="24"/>
              </w:rPr>
              <w:t>开户单位：</w:t>
            </w:r>
            <w:r w:rsidR="00572CC5" w:rsidRPr="00572CC5">
              <w:rPr>
                <w:rFonts w:ascii="宋体" w:hint="eastAsia"/>
                <w:b/>
                <w:sz w:val="24"/>
                <w:szCs w:val="24"/>
              </w:rPr>
              <w:t>鄂尔多斯市</w:t>
            </w:r>
            <w:r>
              <w:rPr>
                <w:rFonts w:ascii="宋体" w:hint="eastAsia"/>
                <w:b/>
                <w:sz w:val="24"/>
                <w:szCs w:val="24"/>
              </w:rPr>
              <w:t>杭锦旗公共资源交易中心</w:t>
            </w:r>
            <w:r>
              <w:rPr>
                <w:rFonts w:ascii="宋体" w:hint="eastAsia"/>
                <w:sz w:val="24"/>
                <w:szCs w:val="24"/>
              </w:rPr>
              <w:t>。</w:t>
            </w:r>
          </w:p>
          <w:p w:rsidR="00460E20" w:rsidRDefault="00460E20" w:rsidP="00460E20">
            <w:pPr>
              <w:spacing w:line="360" w:lineRule="auto"/>
              <w:rPr>
                <w:rFonts w:ascii="宋体"/>
                <w:color w:val="000000"/>
                <w:sz w:val="24"/>
                <w:szCs w:val="24"/>
              </w:rPr>
            </w:pPr>
            <w:r>
              <w:rPr>
                <w:rFonts w:ascii="宋体" w:hint="eastAsia"/>
                <w:sz w:val="24"/>
                <w:szCs w:val="24"/>
              </w:rPr>
              <w:t>账号：</w:t>
            </w:r>
            <w:r>
              <w:rPr>
                <w:rFonts w:ascii="宋体" w:cs="宋体" w:hint="eastAsia"/>
                <w:b/>
                <w:bCs/>
                <w:color w:val="000000"/>
                <w:sz w:val="24"/>
                <w:szCs w:val="24"/>
              </w:rPr>
              <w:t>详见</w:t>
            </w:r>
            <w:r>
              <w:rPr>
                <w:rFonts w:ascii="宋体" w:hint="eastAsia"/>
                <w:b/>
                <w:bCs/>
                <w:color w:val="000000"/>
                <w:sz w:val="24"/>
                <w:szCs w:val="24"/>
              </w:rPr>
              <w:t>“政府采购投标信息回执函”下方所附“保证金缴纳信息”中载明的账号。</w:t>
            </w:r>
          </w:p>
          <w:p w:rsidR="005763E4" w:rsidRPr="00BA4780" w:rsidRDefault="00460E20" w:rsidP="00BB5CEF">
            <w:pPr>
              <w:spacing w:line="360" w:lineRule="auto"/>
              <w:rPr>
                <w:rFonts w:ascii="宋体" w:hAnsi="宋体"/>
                <w:sz w:val="24"/>
                <w:szCs w:val="24"/>
              </w:rPr>
            </w:pPr>
            <w:r>
              <w:rPr>
                <w:rFonts w:ascii="宋体" w:hint="eastAsia"/>
                <w:sz w:val="24"/>
                <w:szCs w:val="24"/>
              </w:rPr>
              <w:t>投标保证金缴纳.退还联系人：</w:t>
            </w:r>
            <w:r w:rsidR="00BB5CEF">
              <w:rPr>
                <w:rFonts w:ascii="宋体" w:hint="eastAsia"/>
                <w:sz w:val="24"/>
                <w:szCs w:val="24"/>
              </w:rPr>
              <w:t>项美仙</w:t>
            </w:r>
            <w:r>
              <w:rPr>
                <w:rFonts w:ascii="宋体" w:hint="eastAsia"/>
                <w:sz w:val="24"/>
                <w:szCs w:val="24"/>
              </w:rPr>
              <w:t xml:space="preserve"> 0477-68608</w:t>
            </w:r>
            <w:r w:rsidR="00BB5CEF">
              <w:rPr>
                <w:rFonts w:ascii="宋体" w:hint="eastAsia"/>
                <w:sz w:val="24"/>
                <w:szCs w:val="24"/>
              </w:rPr>
              <w:t>06</w:t>
            </w:r>
          </w:p>
        </w:tc>
      </w:tr>
    </w:tbl>
    <w:p w:rsidR="005C1201" w:rsidRPr="00BA4780" w:rsidRDefault="005C1201" w:rsidP="0072792D">
      <w:pPr>
        <w:spacing w:line="360" w:lineRule="auto"/>
        <w:rPr>
          <w:rFonts w:ascii="宋体" w:hAnsi="宋体"/>
          <w:b/>
          <w:sz w:val="24"/>
          <w:szCs w:val="24"/>
        </w:rPr>
      </w:pPr>
      <w:r w:rsidRPr="00BA4780">
        <w:rPr>
          <w:rFonts w:ascii="宋体" w:hAnsi="宋体" w:hint="eastAsia"/>
          <w:b/>
          <w:sz w:val="24"/>
          <w:szCs w:val="24"/>
        </w:rPr>
        <w:t>二.报名须知</w:t>
      </w:r>
    </w:p>
    <w:p w:rsidR="008A14CE" w:rsidRPr="00BA4780" w:rsidRDefault="008A14CE" w:rsidP="008A14CE">
      <w:pPr>
        <w:spacing w:line="360" w:lineRule="auto"/>
        <w:rPr>
          <w:rFonts w:ascii="宋体" w:hAnsi="宋体"/>
          <w:b/>
          <w:sz w:val="24"/>
          <w:szCs w:val="24"/>
        </w:rPr>
      </w:pPr>
      <w:r w:rsidRPr="00BA4780">
        <w:rPr>
          <w:rFonts w:ascii="宋体" w:hAnsi="宋体" w:hint="eastAsia"/>
          <w:b/>
          <w:sz w:val="24"/>
          <w:szCs w:val="24"/>
        </w:rPr>
        <w:t>1.报名方式</w:t>
      </w:r>
    </w:p>
    <w:p w:rsidR="008A14CE" w:rsidRPr="00BA4780" w:rsidRDefault="008A14CE" w:rsidP="008A14CE">
      <w:pPr>
        <w:spacing w:line="360" w:lineRule="auto"/>
        <w:ind w:firstLineChars="200" w:firstLine="480"/>
        <w:rPr>
          <w:rFonts w:ascii="宋体" w:hAnsi="宋体" w:cs="宋体"/>
          <w:kern w:val="0"/>
          <w:sz w:val="24"/>
          <w:szCs w:val="24"/>
        </w:rPr>
      </w:pPr>
      <w:r w:rsidRPr="00BA4780">
        <w:rPr>
          <w:rFonts w:ascii="宋体" w:hAnsi="宋体" w:hint="eastAsia"/>
          <w:sz w:val="24"/>
          <w:szCs w:val="24"/>
        </w:rPr>
        <w:t>1.1</w:t>
      </w:r>
      <w:r w:rsidRPr="00BA4780">
        <w:rPr>
          <w:rFonts w:ascii="宋体" w:hAnsi="宋体" w:cs="宋体" w:hint="eastAsia"/>
          <w:kern w:val="0"/>
          <w:sz w:val="24"/>
          <w:szCs w:val="24"/>
        </w:rPr>
        <w:t>报名方式采用网上报名，流程如下：</w:t>
      </w:r>
    </w:p>
    <w:p w:rsidR="008A14CE" w:rsidRPr="00BA4780" w:rsidRDefault="008A14CE" w:rsidP="008A14CE">
      <w:pPr>
        <w:spacing w:line="360" w:lineRule="auto"/>
        <w:ind w:firstLineChars="200" w:firstLine="480"/>
        <w:rPr>
          <w:rFonts w:ascii="宋体" w:hAnsi="宋体"/>
          <w:sz w:val="24"/>
          <w:szCs w:val="24"/>
        </w:rPr>
      </w:pPr>
      <w:r w:rsidRPr="00BA4780">
        <w:rPr>
          <w:rFonts w:ascii="宋体" w:hAnsi="宋体" w:hint="eastAsia"/>
          <w:sz w:val="24"/>
          <w:szCs w:val="24"/>
        </w:rPr>
        <w:t>登录鄂</w:t>
      </w:r>
      <w:r w:rsidRPr="00BA4780">
        <w:rPr>
          <w:rFonts w:ascii="宋体" w:hAnsi="宋体" w:cs="宋体" w:hint="eastAsia"/>
          <w:kern w:val="0"/>
          <w:sz w:val="24"/>
          <w:szCs w:val="24"/>
        </w:rPr>
        <w:t>尔多斯市公共资源交易网</w:t>
      </w:r>
      <w:r w:rsidR="00460E20" w:rsidRPr="00BA4780">
        <w:rPr>
          <w:rFonts w:ascii="宋体" w:hAnsi="宋体" w:cs="宋体" w:hint="eastAsia"/>
          <w:kern w:val="0"/>
          <w:sz w:val="24"/>
          <w:szCs w:val="24"/>
        </w:rPr>
        <w:t>（</w:t>
      </w:r>
      <w:hyperlink r:id="rId9" w:history="1">
        <w:r w:rsidR="00460E20" w:rsidRPr="00BA4780">
          <w:rPr>
            <w:rFonts w:ascii="宋体" w:hAnsi="宋体" w:cs="宋体" w:hint="eastAsia"/>
            <w:kern w:val="0"/>
            <w:sz w:val="24"/>
            <w:szCs w:val="24"/>
          </w:rPr>
          <w:t>http://www.ordosggzyjy.org.cn</w:t>
        </w:r>
      </w:hyperlink>
      <w:r w:rsidR="00460E20" w:rsidRPr="00BA4780">
        <w:rPr>
          <w:rFonts w:ascii="宋体" w:hAnsi="宋体" w:cs="宋体" w:hint="eastAsia"/>
          <w:kern w:val="0"/>
          <w:sz w:val="24"/>
          <w:szCs w:val="24"/>
        </w:rPr>
        <w:t>）</w:t>
      </w:r>
      <w:r w:rsidR="00460E20">
        <w:rPr>
          <w:rFonts w:ascii="宋体" w:hAnsi="宋体" w:cs="宋体" w:hint="eastAsia"/>
          <w:kern w:val="0"/>
          <w:sz w:val="24"/>
          <w:szCs w:val="24"/>
        </w:rPr>
        <w:t>、杭锦旗公共资源交易网</w:t>
      </w:r>
      <w:r w:rsidRPr="00BA4780">
        <w:rPr>
          <w:rFonts w:ascii="宋体" w:hAnsi="宋体" w:cs="宋体" w:hint="eastAsia"/>
          <w:kern w:val="0"/>
          <w:sz w:val="24"/>
          <w:szCs w:val="24"/>
        </w:rPr>
        <w:t>站</w:t>
      </w:r>
      <w:r w:rsidR="00460E20">
        <w:rPr>
          <w:rFonts w:ascii="宋体" w:hAnsi="宋体" w:cs="宋体" w:hint="eastAsia"/>
          <w:kern w:val="0"/>
          <w:sz w:val="24"/>
          <w:szCs w:val="24"/>
        </w:rPr>
        <w:t>（</w:t>
      </w:r>
      <w:r w:rsidR="00460E20" w:rsidRPr="00460E20">
        <w:rPr>
          <w:rFonts w:ascii="宋体" w:hAnsi="宋体" w:cs="宋体"/>
          <w:kern w:val="0"/>
          <w:sz w:val="24"/>
          <w:szCs w:val="24"/>
        </w:rPr>
        <w:t>http://www.ordosggzyjy.org.cn/TPFront_hjq/</w:t>
      </w:r>
      <w:r w:rsidR="00460E20">
        <w:rPr>
          <w:rFonts w:ascii="宋体" w:hAnsi="宋体" w:cs="宋体" w:hint="eastAsia"/>
          <w:kern w:val="0"/>
          <w:sz w:val="24"/>
          <w:szCs w:val="24"/>
        </w:rPr>
        <w:t>）</w:t>
      </w:r>
      <w:r w:rsidRPr="00BA4780">
        <w:rPr>
          <w:rFonts w:ascii="宋体" w:hAnsi="宋体" w:cs="宋体" w:hint="eastAsia"/>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sidRPr="00BA4780">
        <w:rPr>
          <w:rFonts w:ascii="宋体" w:hAnsi="宋体" w:cs="宋体"/>
          <w:kern w:val="0"/>
          <w:sz w:val="24"/>
          <w:szCs w:val="24"/>
        </w:rPr>
        <w:t>保证金缴纳信息</w:t>
      </w:r>
      <w:r w:rsidRPr="00BA4780">
        <w:rPr>
          <w:rFonts w:ascii="宋体" w:hAnsi="宋体" w:cs="宋体" w:hint="eastAsia"/>
          <w:kern w:val="0"/>
          <w:sz w:val="24"/>
          <w:szCs w:val="24"/>
        </w:rPr>
        <w:t>”。</w:t>
      </w:r>
    </w:p>
    <w:p w:rsidR="008A14CE" w:rsidRPr="00BA4780" w:rsidRDefault="008A14CE" w:rsidP="008A14CE">
      <w:pPr>
        <w:spacing w:line="360" w:lineRule="auto"/>
        <w:ind w:firstLineChars="200" w:firstLine="480"/>
        <w:rPr>
          <w:rFonts w:ascii="宋体" w:hAnsi="宋体"/>
          <w:sz w:val="24"/>
          <w:szCs w:val="24"/>
        </w:rPr>
      </w:pPr>
      <w:r w:rsidRPr="00BA4780">
        <w:rPr>
          <w:rFonts w:ascii="宋体" w:hAnsi="宋体" w:cs="宋体" w:hint="eastAsia"/>
          <w:kern w:val="0"/>
          <w:sz w:val="24"/>
          <w:szCs w:val="24"/>
        </w:rPr>
        <w:t>1.2缴纳投标保证金。</w:t>
      </w:r>
      <w:r w:rsidRPr="00BA4780">
        <w:rPr>
          <w:rFonts w:ascii="宋体" w:hAnsi="宋体" w:hint="eastAsia"/>
          <w:sz w:val="24"/>
          <w:szCs w:val="24"/>
        </w:rPr>
        <w:t>本招标项目采用“虚拟子账号”形式收退投标保证金，每一个</w:t>
      </w:r>
      <w:r w:rsidRPr="00BA4780">
        <w:rPr>
          <w:rFonts w:ascii="宋体" w:hAnsi="宋体" w:hint="eastAsia"/>
          <w:sz w:val="24"/>
          <w:szCs w:val="24"/>
        </w:rPr>
        <w:lastRenderedPageBreak/>
        <w:t>投标人在所投的每一项目或标包会对应银行自动生成一个账号，</w:t>
      </w:r>
      <w:r w:rsidRPr="00BA4780">
        <w:rPr>
          <w:rFonts w:ascii="宋体" w:hAnsi="宋体" w:cs="宋体" w:hint="eastAsia"/>
          <w:kern w:val="0"/>
          <w:sz w:val="24"/>
          <w:szCs w:val="24"/>
        </w:rPr>
        <w:t>称为“虚拟子账号”。投标人</w:t>
      </w:r>
      <w:r w:rsidRPr="00BA4780">
        <w:rPr>
          <w:rFonts w:ascii="宋体" w:hAnsi="宋体" w:hint="eastAsia"/>
          <w:sz w:val="24"/>
          <w:szCs w:val="24"/>
        </w:rPr>
        <w:t>在进行投标信息确认后，应查看“</w:t>
      </w:r>
      <w:r w:rsidRPr="00BA4780">
        <w:rPr>
          <w:rFonts w:ascii="宋体" w:hAnsi="宋体" w:cs="宋体"/>
          <w:kern w:val="0"/>
          <w:sz w:val="24"/>
          <w:szCs w:val="24"/>
        </w:rPr>
        <w:t>保证金缴纳信息</w:t>
      </w:r>
      <w:r w:rsidRPr="00BA4780">
        <w:rPr>
          <w:rFonts w:ascii="宋体" w:hAnsi="宋体" w:hint="eastAsia"/>
          <w:sz w:val="24"/>
          <w:szCs w:val="24"/>
        </w:rPr>
        <w:t>”下方所载明的账号，并按照招标文件规定的金额、时间电汇</w:t>
      </w:r>
      <w:r w:rsidRPr="00BA4780">
        <w:rPr>
          <w:rFonts w:ascii="宋体" w:hAnsi="宋体" w:cs="宋体" w:hint="eastAsia"/>
          <w:kern w:val="0"/>
          <w:sz w:val="24"/>
          <w:szCs w:val="24"/>
        </w:rPr>
        <w:t>或转账</w:t>
      </w:r>
      <w:r w:rsidRPr="00BA4780">
        <w:rPr>
          <w:rFonts w:ascii="宋体" w:hAnsi="宋体" w:hint="eastAsia"/>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rsidR="008A14CE" w:rsidRPr="00BA4780" w:rsidRDefault="008A14CE" w:rsidP="008A14CE">
      <w:pPr>
        <w:spacing w:line="360" w:lineRule="auto"/>
        <w:ind w:firstLineChars="200" w:firstLine="480"/>
        <w:rPr>
          <w:rFonts w:ascii="宋体" w:hAnsi="宋体"/>
          <w:sz w:val="24"/>
          <w:szCs w:val="24"/>
        </w:rPr>
      </w:pPr>
      <w:r w:rsidRPr="00BA4780">
        <w:rPr>
          <w:rFonts w:ascii="宋体" w:hAnsi="宋体" w:cs="宋体" w:hint="eastAsia"/>
          <w:kern w:val="0"/>
          <w:sz w:val="24"/>
          <w:szCs w:val="24"/>
        </w:rPr>
        <w:t>1.3查看报名状况。用“回执码”登录可查看报名状况；只有“是否缴纳保证金”显示“已缴纳”，报名才能成功。</w:t>
      </w:r>
    </w:p>
    <w:p w:rsidR="008A14CE" w:rsidRPr="00BA4780" w:rsidRDefault="008A14CE" w:rsidP="008A14CE">
      <w:pPr>
        <w:spacing w:line="360" w:lineRule="auto"/>
        <w:rPr>
          <w:rFonts w:ascii="宋体" w:hAnsi="宋体"/>
          <w:b/>
          <w:sz w:val="24"/>
          <w:szCs w:val="24"/>
        </w:rPr>
      </w:pPr>
      <w:r w:rsidRPr="00BA4780">
        <w:rPr>
          <w:rFonts w:ascii="宋体" w:hAnsi="宋体" w:hint="eastAsia"/>
          <w:b/>
          <w:sz w:val="24"/>
          <w:szCs w:val="24"/>
        </w:rPr>
        <w:t>2.报名时间及保证金缴纳截止时间（网上报名）</w:t>
      </w:r>
    </w:p>
    <w:p w:rsidR="008A14CE" w:rsidRPr="00BA4780" w:rsidRDefault="008A14CE" w:rsidP="008A14CE">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2.1报名时间（招标文件提供期限）：</w:t>
      </w:r>
      <w:r w:rsidR="006A3403">
        <w:rPr>
          <w:rFonts w:ascii="宋体" w:hAnsi="宋体" w:cs="宋体" w:hint="eastAsia"/>
          <w:kern w:val="0"/>
          <w:sz w:val="24"/>
          <w:szCs w:val="24"/>
        </w:rPr>
        <w:t>2020年03月30日</w:t>
      </w:r>
      <w:r w:rsidRPr="00BA4780">
        <w:rPr>
          <w:rFonts w:ascii="宋体" w:hAnsi="宋体" w:cs="宋体" w:hint="eastAsia"/>
          <w:kern w:val="0"/>
          <w:sz w:val="24"/>
          <w:szCs w:val="24"/>
        </w:rPr>
        <w:t>至</w:t>
      </w:r>
      <w:r w:rsidR="00A42470">
        <w:rPr>
          <w:rFonts w:ascii="宋体" w:hAnsi="宋体" w:cs="宋体" w:hint="eastAsia"/>
          <w:kern w:val="0"/>
          <w:sz w:val="24"/>
          <w:szCs w:val="24"/>
        </w:rPr>
        <w:t>2020</w:t>
      </w:r>
      <w:r w:rsidRPr="00BA4780">
        <w:rPr>
          <w:rFonts w:ascii="宋体" w:hAnsi="宋体" w:cs="宋体" w:hint="eastAsia"/>
          <w:kern w:val="0"/>
          <w:sz w:val="24"/>
          <w:szCs w:val="24"/>
        </w:rPr>
        <w:t>年</w:t>
      </w:r>
      <w:r w:rsidR="00A42470">
        <w:rPr>
          <w:rFonts w:ascii="宋体" w:hAnsi="宋体" w:cs="宋体" w:hint="eastAsia"/>
          <w:kern w:val="0"/>
          <w:sz w:val="24"/>
          <w:szCs w:val="24"/>
        </w:rPr>
        <w:t>04</w:t>
      </w:r>
      <w:r w:rsidRPr="00BA4780">
        <w:rPr>
          <w:rFonts w:ascii="宋体" w:hAnsi="宋体" w:cs="宋体" w:hint="eastAsia"/>
          <w:kern w:val="0"/>
          <w:sz w:val="24"/>
          <w:szCs w:val="24"/>
        </w:rPr>
        <w:t>月</w:t>
      </w:r>
      <w:r w:rsidR="00A42470">
        <w:rPr>
          <w:rFonts w:ascii="宋体" w:hAnsi="宋体" w:cs="宋体" w:hint="eastAsia"/>
          <w:kern w:val="0"/>
          <w:sz w:val="24"/>
          <w:szCs w:val="24"/>
        </w:rPr>
        <w:t>0</w:t>
      </w:r>
      <w:r w:rsidR="006A3403">
        <w:rPr>
          <w:rFonts w:ascii="宋体" w:hAnsi="宋体" w:cs="宋体" w:hint="eastAsia"/>
          <w:kern w:val="0"/>
          <w:sz w:val="24"/>
          <w:szCs w:val="24"/>
        </w:rPr>
        <w:t>7</w:t>
      </w:r>
      <w:r w:rsidRPr="00BA4780">
        <w:rPr>
          <w:rFonts w:ascii="宋体" w:hAnsi="宋体" w:cs="宋体" w:hint="eastAsia"/>
          <w:kern w:val="0"/>
          <w:sz w:val="24"/>
          <w:szCs w:val="24"/>
        </w:rPr>
        <w:t>日</w:t>
      </w:r>
      <w:r w:rsidR="00605121">
        <w:rPr>
          <w:rFonts w:ascii="宋体" w:hAnsi="宋体" w:hint="eastAsia"/>
          <w:sz w:val="24"/>
          <w:szCs w:val="24"/>
        </w:rPr>
        <w:t>17</w:t>
      </w:r>
      <w:r w:rsidRPr="00BA4780">
        <w:rPr>
          <w:rFonts w:ascii="宋体" w:hAnsi="宋体" w:hint="eastAsia"/>
          <w:sz w:val="24"/>
          <w:szCs w:val="24"/>
        </w:rPr>
        <w:t>时</w:t>
      </w:r>
      <w:r w:rsidR="00605121">
        <w:rPr>
          <w:rFonts w:ascii="宋体" w:hAnsi="宋体" w:hint="eastAsia"/>
          <w:sz w:val="24"/>
          <w:szCs w:val="24"/>
        </w:rPr>
        <w:t>30</w:t>
      </w:r>
      <w:r w:rsidRPr="00BA4780">
        <w:rPr>
          <w:rFonts w:ascii="宋体" w:hAnsi="宋体" w:hint="eastAsia"/>
          <w:sz w:val="24"/>
          <w:szCs w:val="24"/>
        </w:rPr>
        <w:t>分</w:t>
      </w:r>
    </w:p>
    <w:p w:rsidR="008A14CE" w:rsidRPr="00BA4780" w:rsidRDefault="008A14CE" w:rsidP="008A14CE">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2.2保证金缴纳截止时间（同提交投标文件截止时间）：</w:t>
      </w:r>
      <w:r w:rsidR="00A42470">
        <w:rPr>
          <w:rFonts w:ascii="宋体" w:hAnsi="宋体" w:hint="eastAsia"/>
          <w:sz w:val="24"/>
          <w:szCs w:val="24"/>
        </w:rPr>
        <w:t>2020年04月21日09时00分</w:t>
      </w:r>
    </w:p>
    <w:p w:rsidR="008A14CE" w:rsidRPr="00BA4780" w:rsidRDefault="008A14CE" w:rsidP="008A14CE">
      <w:pPr>
        <w:spacing w:line="360" w:lineRule="auto"/>
        <w:rPr>
          <w:rFonts w:ascii="宋体" w:hAnsi="宋体"/>
          <w:sz w:val="24"/>
          <w:szCs w:val="24"/>
        </w:rPr>
      </w:pPr>
      <w:r w:rsidRPr="00BA4780">
        <w:rPr>
          <w:rFonts w:ascii="宋体" w:hAnsi="宋体" w:hint="eastAsia"/>
          <w:b/>
          <w:sz w:val="24"/>
          <w:szCs w:val="24"/>
        </w:rPr>
        <w:t>3.特别提示</w:t>
      </w:r>
      <w:r w:rsidRPr="00BA4780">
        <w:rPr>
          <w:rFonts w:ascii="宋体" w:hAnsi="宋体" w:hint="eastAsia"/>
          <w:sz w:val="24"/>
          <w:szCs w:val="24"/>
        </w:rPr>
        <w:t>：</w:t>
      </w:r>
    </w:p>
    <w:p w:rsidR="008A14CE" w:rsidRPr="00BA4780" w:rsidRDefault="008A14CE" w:rsidP="008A14CE">
      <w:pPr>
        <w:spacing w:line="360" w:lineRule="auto"/>
        <w:ind w:firstLineChars="200" w:firstLine="480"/>
        <w:rPr>
          <w:rFonts w:ascii="宋体" w:hAnsi="宋体"/>
          <w:sz w:val="24"/>
          <w:szCs w:val="24"/>
        </w:rPr>
      </w:pPr>
      <w:r w:rsidRPr="00BA4780">
        <w:rPr>
          <w:rFonts w:ascii="宋体" w:hAnsi="宋体" w:hint="eastAsia"/>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sidR="00605121" w:rsidRPr="00605121">
        <w:rPr>
          <w:rFonts w:ascii="宋体" w:hint="eastAsia"/>
          <w:sz w:val="24"/>
          <w:szCs w:val="24"/>
        </w:rPr>
        <w:t>杭锦大众村镇银行有限责任公司</w:t>
      </w:r>
      <w:r w:rsidRPr="00BA4780">
        <w:rPr>
          <w:rFonts w:ascii="宋体" w:hAnsi="宋体" w:hint="eastAsia"/>
          <w:sz w:val="24"/>
          <w:szCs w:val="24"/>
        </w:rPr>
        <w:t>进行咨询，以确保投标保证金缴纳情况符合招标文件规定。投标人未按照招标文件要求缴纳投标保证金导致的一切后果由投标人自行承担。</w:t>
      </w:r>
    </w:p>
    <w:p w:rsidR="008A14CE" w:rsidRPr="00BA4780" w:rsidRDefault="008A14CE" w:rsidP="008A14CE">
      <w:pPr>
        <w:spacing w:line="360" w:lineRule="auto"/>
        <w:ind w:firstLineChars="200" w:firstLine="480"/>
        <w:rPr>
          <w:rFonts w:ascii="宋体" w:hAnsi="宋体"/>
          <w:sz w:val="24"/>
          <w:szCs w:val="24"/>
        </w:rPr>
      </w:pPr>
      <w:r w:rsidRPr="00BA4780">
        <w:rPr>
          <w:rFonts w:ascii="宋体" w:hAnsi="宋体" w:hint="eastAsia"/>
          <w:sz w:val="24"/>
          <w:szCs w:val="24"/>
        </w:rPr>
        <w:t>3.2由于投标保证金到账需要一定时间，请投标人在投标截止前及早缴纳，以免导致报名无效。</w:t>
      </w:r>
    </w:p>
    <w:p w:rsidR="008A14CE" w:rsidRPr="00BA4780" w:rsidRDefault="008A14CE" w:rsidP="008A14CE">
      <w:pPr>
        <w:spacing w:line="360" w:lineRule="auto"/>
        <w:ind w:firstLineChars="200" w:firstLine="480"/>
        <w:rPr>
          <w:rFonts w:ascii="宋体" w:hAnsi="宋体"/>
          <w:sz w:val="24"/>
          <w:szCs w:val="24"/>
        </w:rPr>
      </w:pPr>
      <w:r w:rsidRPr="00BA4780">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8D4577" w:rsidRPr="00BA4780" w:rsidRDefault="008A14CE" w:rsidP="008A14CE">
      <w:pPr>
        <w:spacing w:line="360" w:lineRule="auto"/>
        <w:ind w:firstLineChars="200" w:firstLine="480"/>
        <w:rPr>
          <w:rFonts w:ascii="宋体" w:hAnsi="宋体"/>
          <w:sz w:val="24"/>
          <w:szCs w:val="24"/>
        </w:rPr>
      </w:pPr>
      <w:r w:rsidRPr="00BA4780">
        <w:rPr>
          <w:rFonts w:ascii="宋体" w:hAnsi="宋体" w:hint="eastAsia"/>
          <w:sz w:val="24"/>
          <w:szCs w:val="24"/>
        </w:rPr>
        <w:t>3.4网上报名成功而放弃参加投标的投标人，请在提交投标文件前以书面形式并加盖单位公章（扫描件发送至</w:t>
      </w:r>
      <w:r w:rsidR="00BB5CEF" w:rsidRPr="00BB5CEF">
        <w:rPr>
          <w:rFonts w:ascii="宋体" w:hint="eastAsia"/>
          <w:b/>
          <w:bCs/>
          <w:sz w:val="24"/>
          <w:szCs w:val="24"/>
          <w:shd w:val="clear" w:color="auto" w:fill="FFFFFF"/>
        </w:rPr>
        <w:t>hjqzfcg@163.com</w:t>
      </w:r>
      <w:r w:rsidRPr="00BA4780">
        <w:rPr>
          <w:rFonts w:ascii="宋体" w:hAnsi="宋体" w:hint="eastAsia"/>
          <w:sz w:val="24"/>
          <w:szCs w:val="24"/>
        </w:rPr>
        <w:t>或书面送达）通知</w:t>
      </w:r>
      <w:r w:rsidR="00300FE4">
        <w:rPr>
          <w:rFonts w:ascii="宋体" w:hAnsi="宋体" w:hint="eastAsia"/>
          <w:sz w:val="24"/>
          <w:szCs w:val="24"/>
        </w:rPr>
        <w:t>鄂尔多斯市杭锦旗公共资源交易中心</w:t>
      </w:r>
      <w:r w:rsidRPr="00BA4780">
        <w:rPr>
          <w:rFonts w:ascii="宋体" w:hAnsi="宋体" w:hint="eastAsia"/>
          <w:sz w:val="24"/>
          <w:szCs w:val="24"/>
        </w:rPr>
        <w:t>，并在网上报名页面中撤销报名。放弃投标未予告知的，</w:t>
      </w:r>
      <w:r w:rsidR="00300FE4">
        <w:rPr>
          <w:rFonts w:ascii="宋体" w:hAnsi="宋体" w:hint="eastAsia"/>
          <w:sz w:val="24"/>
          <w:szCs w:val="24"/>
        </w:rPr>
        <w:t>鄂尔多斯市杭锦旗公共资源交易中心</w:t>
      </w:r>
      <w:r w:rsidRPr="00BA4780">
        <w:rPr>
          <w:rFonts w:ascii="宋体" w:hAnsi="宋体" w:hint="eastAsia"/>
          <w:sz w:val="24"/>
          <w:szCs w:val="24"/>
        </w:rPr>
        <w:t>将给予不诚信行为记录并在鄂尔多斯市公共资源交易网上公开通报。</w:t>
      </w:r>
    </w:p>
    <w:p w:rsidR="005C1201" w:rsidRPr="00BA4780" w:rsidRDefault="005C1201" w:rsidP="0072792D">
      <w:pPr>
        <w:spacing w:line="360" w:lineRule="auto"/>
        <w:rPr>
          <w:rFonts w:ascii="宋体" w:hAnsi="宋体"/>
          <w:b/>
          <w:sz w:val="24"/>
          <w:szCs w:val="24"/>
        </w:rPr>
      </w:pPr>
      <w:r w:rsidRPr="00BA4780">
        <w:rPr>
          <w:rFonts w:ascii="宋体" w:hAnsi="宋体" w:hint="eastAsia"/>
          <w:b/>
          <w:sz w:val="24"/>
          <w:szCs w:val="24"/>
        </w:rPr>
        <w:t>三.说明</w:t>
      </w:r>
    </w:p>
    <w:p w:rsidR="005C1201" w:rsidRPr="00BA4780" w:rsidRDefault="005C1201" w:rsidP="00360873">
      <w:pPr>
        <w:spacing w:line="360" w:lineRule="auto"/>
        <w:rPr>
          <w:rFonts w:ascii="宋体" w:hAnsi="宋体" w:cs="宋体"/>
          <w:b/>
          <w:sz w:val="24"/>
          <w:szCs w:val="24"/>
        </w:rPr>
      </w:pPr>
      <w:r w:rsidRPr="00BA4780">
        <w:rPr>
          <w:rFonts w:ascii="宋体" w:hAnsi="宋体" w:cs="宋体" w:hint="eastAsia"/>
          <w:b/>
          <w:sz w:val="24"/>
          <w:szCs w:val="24"/>
        </w:rPr>
        <w:t>1.总则</w:t>
      </w:r>
    </w:p>
    <w:p w:rsidR="005C1201" w:rsidRPr="00BA4780" w:rsidRDefault="005C1201" w:rsidP="00B61A7F">
      <w:pPr>
        <w:spacing w:line="360" w:lineRule="auto"/>
        <w:ind w:firstLineChars="201" w:firstLine="482"/>
        <w:rPr>
          <w:rFonts w:ascii="宋体" w:hAnsi="宋体"/>
          <w:sz w:val="24"/>
          <w:szCs w:val="24"/>
        </w:rPr>
      </w:pPr>
      <w:r w:rsidRPr="00BA4780">
        <w:rPr>
          <w:rFonts w:ascii="宋体" w:hAnsi="宋体" w:cs="宋体" w:hint="eastAsia"/>
          <w:sz w:val="24"/>
          <w:szCs w:val="24"/>
        </w:rPr>
        <w:t>本招标文件依据《中华人民共和国政府采购法》、《中华人民共和国政府采购法实施条例》和《政府采购货物和服务</w:t>
      </w:r>
      <w:r w:rsidR="00AD497A" w:rsidRPr="00BA4780">
        <w:rPr>
          <w:rFonts w:ascii="宋体" w:hAnsi="宋体" w:cs="宋体" w:hint="eastAsia"/>
          <w:sz w:val="24"/>
          <w:szCs w:val="24"/>
        </w:rPr>
        <w:t>招标投标</w:t>
      </w:r>
      <w:r w:rsidRPr="00BA4780">
        <w:rPr>
          <w:rFonts w:ascii="宋体" w:hAnsi="宋体" w:cs="宋体" w:hint="eastAsia"/>
          <w:sz w:val="24"/>
          <w:szCs w:val="24"/>
        </w:rPr>
        <w:t>管理办法》（财政部令第</w:t>
      </w:r>
      <w:r w:rsidR="00AD497A" w:rsidRPr="00BA4780">
        <w:rPr>
          <w:rFonts w:ascii="宋体" w:hAnsi="宋体" w:cs="宋体" w:hint="eastAsia"/>
          <w:sz w:val="24"/>
          <w:szCs w:val="24"/>
        </w:rPr>
        <w:t>87</w:t>
      </w:r>
      <w:r w:rsidRPr="00BA4780">
        <w:rPr>
          <w:rFonts w:ascii="宋体" w:hAnsi="宋体" w:cs="宋体" w:hint="eastAsia"/>
          <w:sz w:val="24"/>
          <w:szCs w:val="24"/>
        </w:rPr>
        <w:t>号）及国家和自治区有</w:t>
      </w:r>
      <w:r w:rsidRPr="00BA4780">
        <w:rPr>
          <w:rFonts w:ascii="宋体" w:hAnsi="宋体" w:cs="宋体" w:hint="eastAsia"/>
          <w:sz w:val="24"/>
          <w:szCs w:val="24"/>
        </w:rPr>
        <w:lastRenderedPageBreak/>
        <w:t>关法律</w:t>
      </w:r>
      <w:r w:rsidR="00724F07" w:rsidRPr="00BA4780">
        <w:rPr>
          <w:rFonts w:ascii="宋体" w:hAnsi="宋体" w:cs="宋体" w:hint="eastAsia"/>
          <w:sz w:val="24"/>
          <w:szCs w:val="24"/>
        </w:rPr>
        <w:t>、</w:t>
      </w:r>
      <w:r w:rsidRPr="00BA4780">
        <w:rPr>
          <w:rFonts w:ascii="宋体" w:hAnsi="宋体" w:cs="宋体" w:hint="eastAsia"/>
          <w:sz w:val="24"/>
          <w:szCs w:val="24"/>
        </w:rPr>
        <w:t>法规</w:t>
      </w:r>
      <w:r w:rsidR="00724F07" w:rsidRPr="00BA4780">
        <w:rPr>
          <w:rFonts w:ascii="宋体" w:hAnsi="宋体" w:cs="宋体" w:hint="eastAsia"/>
          <w:sz w:val="24"/>
          <w:szCs w:val="24"/>
        </w:rPr>
        <w:t>、</w:t>
      </w:r>
      <w:r w:rsidRPr="00BA4780">
        <w:rPr>
          <w:rFonts w:ascii="宋体" w:hAnsi="宋体" w:cs="宋体" w:hint="eastAsia"/>
          <w:sz w:val="24"/>
          <w:szCs w:val="24"/>
        </w:rPr>
        <w:t>规章制度编制。</w:t>
      </w:r>
    </w:p>
    <w:p w:rsidR="005C1201" w:rsidRPr="00BA4780" w:rsidRDefault="00E611A0" w:rsidP="00B61A7F">
      <w:pPr>
        <w:spacing w:line="360" w:lineRule="auto"/>
        <w:ind w:firstLineChars="200" w:firstLine="480"/>
        <w:rPr>
          <w:rFonts w:ascii="宋体" w:hAnsi="宋体"/>
          <w:sz w:val="24"/>
          <w:szCs w:val="24"/>
        </w:rPr>
      </w:pPr>
      <w:r w:rsidRPr="00BA4780">
        <w:rPr>
          <w:rFonts w:ascii="宋体" w:hAnsi="宋体" w:hint="eastAsia"/>
          <w:sz w:val="24"/>
          <w:szCs w:val="24"/>
        </w:rPr>
        <w:t>投标人</w:t>
      </w:r>
      <w:r w:rsidR="005C1201" w:rsidRPr="00BA4780">
        <w:rPr>
          <w:rFonts w:ascii="宋体" w:hAnsi="宋体" w:hint="eastAsia"/>
          <w:sz w:val="24"/>
          <w:szCs w:val="24"/>
        </w:rPr>
        <w:t>应仔细阅读本</w:t>
      </w:r>
      <w:r w:rsidR="009E6BCD" w:rsidRPr="00BA4780">
        <w:rPr>
          <w:rFonts w:ascii="宋体" w:hAnsi="宋体" w:hint="eastAsia"/>
          <w:sz w:val="24"/>
          <w:szCs w:val="24"/>
        </w:rPr>
        <w:t>项目信息公告及</w:t>
      </w:r>
      <w:r w:rsidR="005C1201" w:rsidRPr="00BA4780">
        <w:rPr>
          <w:rFonts w:ascii="宋体" w:hAnsi="宋体" w:hint="eastAsia"/>
          <w:sz w:val="24"/>
          <w:szCs w:val="24"/>
        </w:rPr>
        <w:t>招标文件的所有内容（包括</w:t>
      </w:r>
      <w:r w:rsidR="000C3A16" w:rsidRPr="00BA4780">
        <w:rPr>
          <w:rFonts w:ascii="宋体" w:hAnsi="宋体" w:hint="eastAsia"/>
          <w:sz w:val="24"/>
          <w:szCs w:val="24"/>
        </w:rPr>
        <w:t>变更</w:t>
      </w:r>
      <w:r w:rsidR="005C1201" w:rsidRPr="00BA4780">
        <w:rPr>
          <w:rFonts w:ascii="宋体" w:hAnsi="宋体" w:hint="eastAsia"/>
          <w:sz w:val="24"/>
          <w:szCs w:val="24"/>
        </w:rPr>
        <w:t>、补充、澄清以及修改等</w:t>
      </w:r>
      <w:r w:rsidR="000C3A16" w:rsidRPr="00BA4780">
        <w:rPr>
          <w:rFonts w:ascii="宋体" w:hAnsi="宋体" w:hint="eastAsia"/>
          <w:sz w:val="24"/>
          <w:szCs w:val="24"/>
        </w:rPr>
        <w:t>，且均为招标文件的组成部分</w:t>
      </w:r>
      <w:r w:rsidR="005C1201" w:rsidRPr="00BA4780">
        <w:rPr>
          <w:rFonts w:ascii="宋体" w:hAnsi="宋体" w:hint="eastAsia"/>
          <w:sz w:val="24"/>
          <w:szCs w:val="24"/>
        </w:rPr>
        <w:t>），按照招标文件要求以及格式编制投标文件，并保证其真实性，否则一切后果自负。</w:t>
      </w:r>
    </w:p>
    <w:p w:rsidR="00E60EDE" w:rsidRPr="00BA4780" w:rsidRDefault="00E60EDE" w:rsidP="007D16B3">
      <w:pPr>
        <w:spacing w:line="360" w:lineRule="auto"/>
        <w:ind w:firstLineChars="200" w:firstLine="480"/>
        <w:rPr>
          <w:rFonts w:ascii="宋体" w:hAnsi="宋体"/>
          <w:sz w:val="24"/>
          <w:szCs w:val="24"/>
        </w:rPr>
      </w:pPr>
      <w:r w:rsidRPr="00BA4780">
        <w:rPr>
          <w:rFonts w:ascii="宋体" w:hAnsi="宋体" w:hint="eastAsia"/>
          <w:sz w:val="24"/>
          <w:szCs w:val="24"/>
        </w:rPr>
        <w:t>本次公开招标项目，</w:t>
      </w:r>
      <w:r w:rsidRPr="00BA4780">
        <w:rPr>
          <w:rFonts w:ascii="宋体" w:hAnsi="宋体"/>
          <w:sz w:val="24"/>
          <w:szCs w:val="24"/>
        </w:rPr>
        <w:t>是以</w:t>
      </w:r>
      <w:r w:rsidRPr="00BA4780">
        <w:rPr>
          <w:rFonts w:ascii="宋体" w:hAnsi="宋体" w:hint="eastAsia"/>
          <w:sz w:val="24"/>
          <w:szCs w:val="24"/>
        </w:rPr>
        <w:t>招标</w:t>
      </w:r>
      <w:r w:rsidRPr="00BA4780">
        <w:rPr>
          <w:rFonts w:ascii="宋体" w:hAnsi="宋体"/>
          <w:sz w:val="24"/>
          <w:szCs w:val="24"/>
        </w:rPr>
        <w:t>公告的方式邀请非特定的</w:t>
      </w:r>
      <w:r w:rsidRPr="00BA4780">
        <w:rPr>
          <w:rFonts w:ascii="宋体" w:hAnsi="宋体" w:hint="eastAsia"/>
          <w:sz w:val="24"/>
          <w:szCs w:val="24"/>
        </w:rPr>
        <w:t>投标人</w:t>
      </w:r>
      <w:r w:rsidRPr="00BA4780">
        <w:rPr>
          <w:rFonts w:ascii="宋体" w:hAnsi="宋体"/>
          <w:sz w:val="24"/>
          <w:szCs w:val="24"/>
        </w:rPr>
        <w:t>参加投标</w:t>
      </w:r>
      <w:r w:rsidRPr="00BA4780">
        <w:rPr>
          <w:rFonts w:ascii="宋体" w:hAnsi="宋体" w:hint="eastAsia"/>
          <w:sz w:val="24"/>
          <w:szCs w:val="24"/>
        </w:rPr>
        <w:t>。</w:t>
      </w:r>
    </w:p>
    <w:p w:rsidR="005C1201" w:rsidRPr="00BA4780" w:rsidRDefault="005C1201" w:rsidP="007D16B3">
      <w:pPr>
        <w:spacing w:line="360" w:lineRule="auto"/>
        <w:ind w:firstLineChars="200" w:firstLine="480"/>
        <w:rPr>
          <w:rFonts w:ascii="宋体" w:hAnsi="宋体"/>
          <w:sz w:val="24"/>
          <w:szCs w:val="24"/>
        </w:rPr>
      </w:pPr>
      <w:r w:rsidRPr="00BA4780">
        <w:rPr>
          <w:rFonts w:ascii="宋体" w:hAnsi="宋体" w:hint="eastAsia"/>
          <w:sz w:val="24"/>
          <w:szCs w:val="24"/>
        </w:rPr>
        <w:t>本招标文件所称货物，是指各种形态和种类的物品。提供的货物必须合法生产或销售且符合国家有关标准要求。</w:t>
      </w:r>
    </w:p>
    <w:p w:rsidR="007D16B3" w:rsidRPr="00BA4780" w:rsidRDefault="005C1201" w:rsidP="007D16B3">
      <w:pPr>
        <w:pStyle w:val="a8"/>
        <w:adjustRightInd w:val="0"/>
        <w:snapToGrid w:val="0"/>
        <w:spacing w:line="360" w:lineRule="auto"/>
        <w:rPr>
          <w:rFonts w:hAnsi="宋体"/>
          <w:b/>
          <w:kern w:val="2"/>
          <w:sz w:val="24"/>
          <w:szCs w:val="24"/>
        </w:rPr>
      </w:pPr>
      <w:r w:rsidRPr="00BA4780">
        <w:rPr>
          <w:rFonts w:hAnsi="宋体" w:hint="eastAsia"/>
          <w:b/>
          <w:kern w:val="2"/>
          <w:sz w:val="24"/>
          <w:szCs w:val="24"/>
        </w:rPr>
        <w:t>2.适用范围</w:t>
      </w:r>
    </w:p>
    <w:p w:rsidR="005C1201" w:rsidRPr="00BA4780" w:rsidRDefault="005C1201" w:rsidP="007D16B3">
      <w:pPr>
        <w:pStyle w:val="a8"/>
        <w:adjustRightInd w:val="0"/>
        <w:snapToGrid w:val="0"/>
        <w:spacing w:line="360" w:lineRule="auto"/>
        <w:ind w:firstLineChars="200" w:firstLine="480"/>
        <w:rPr>
          <w:rFonts w:hAnsi="宋体"/>
          <w:b/>
          <w:kern w:val="2"/>
          <w:sz w:val="24"/>
          <w:szCs w:val="24"/>
        </w:rPr>
      </w:pPr>
      <w:r w:rsidRPr="00BA4780">
        <w:rPr>
          <w:rFonts w:hAnsi="宋体" w:cs="宋体" w:hint="eastAsia"/>
          <w:sz w:val="24"/>
          <w:szCs w:val="24"/>
        </w:rPr>
        <w:t>本招标文件仅适用于本次招标公告中所涉及的项目和内容。</w:t>
      </w:r>
    </w:p>
    <w:p w:rsidR="005C1201" w:rsidRPr="00BA4780" w:rsidRDefault="005C1201" w:rsidP="00360873">
      <w:pPr>
        <w:pStyle w:val="a8"/>
        <w:adjustRightInd w:val="0"/>
        <w:snapToGrid w:val="0"/>
        <w:spacing w:line="360" w:lineRule="auto"/>
        <w:rPr>
          <w:rFonts w:hAnsi="宋体"/>
          <w:b/>
          <w:sz w:val="24"/>
          <w:szCs w:val="24"/>
        </w:rPr>
      </w:pPr>
      <w:r w:rsidRPr="00BA4780">
        <w:rPr>
          <w:rFonts w:hAnsi="宋体" w:hint="eastAsia"/>
          <w:b/>
          <w:sz w:val="24"/>
          <w:szCs w:val="24"/>
        </w:rPr>
        <w:t>3.投标费用</w:t>
      </w:r>
    </w:p>
    <w:p w:rsidR="005C1201" w:rsidRPr="00BA4780" w:rsidRDefault="00E611A0" w:rsidP="00B61A7F">
      <w:pPr>
        <w:pStyle w:val="a8"/>
        <w:adjustRightInd w:val="0"/>
        <w:snapToGrid w:val="0"/>
        <w:spacing w:line="360" w:lineRule="auto"/>
        <w:ind w:firstLineChars="200" w:firstLine="480"/>
        <w:rPr>
          <w:rFonts w:hAnsi="宋体" w:cs="Arial"/>
          <w:kern w:val="2"/>
          <w:sz w:val="24"/>
          <w:szCs w:val="24"/>
        </w:rPr>
      </w:pPr>
      <w:r w:rsidRPr="00BA4780">
        <w:rPr>
          <w:rFonts w:hAnsi="宋体" w:hint="eastAsia"/>
          <w:sz w:val="24"/>
          <w:szCs w:val="24"/>
        </w:rPr>
        <w:t>投标人</w:t>
      </w:r>
      <w:r w:rsidR="005C1201" w:rsidRPr="00BA4780">
        <w:rPr>
          <w:rFonts w:hAnsi="宋体" w:hint="eastAsia"/>
          <w:sz w:val="24"/>
          <w:szCs w:val="24"/>
        </w:rPr>
        <w:t>应承担所有与准备和参加投标有关的费用。不论投标结果如何，</w:t>
      </w:r>
      <w:r w:rsidR="00605121">
        <w:rPr>
          <w:rFonts w:hAnsi="宋体" w:hint="eastAsia"/>
          <w:sz w:val="24"/>
          <w:szCs w:val="24"/>
        </w:rPr>
        <w:t>公共资源交易中心</w:t>
      </w:r>
      <w:r w:rsidR="005C1201" w:rsidRPr="00BA4780">
        <w:rPr>
          <w:rFonts w:hAnsi="宋体" w:cs="Arial" w:hint="eastAsia"/>
          <w:kern w:val="2"/>
          <w:sz w:val="24"/>
          <w:szCs w:val="24"/>
        </w:rPr>
        <w:t>和采购人均无义务和责任承担相关费用。</w:t>
      </w:r>
    </w:p>
    <w:p w:rsidR="005C1201" w:rsidRPr="00BA4780" w:rsidRDefault="005C1201" w:rsidP="00360873">
      <w:pPr>
        <w:spacing w:line="360" w:lineRule="auto"/>
        <w:rPr>
          <w:rFonts w:ascii="宋体" w:hAnsi="宋体" w:cs="Arial"/>
          <w:b/>
          <w:sz w:val="24"/>
          <w:szCs w:val="24"/>
        </w:rPr>
      </w:pPr>
      <w:r w:rsidRPr="00BA4780">
        <w:rPr>
          <w:rFonts w:ascii="宋体" w:hAnsi="宋体" w:cs="Arial" w:hint="eastAsia"/>
          <w:b/>
          <w:sz w:val="24"/>
          <w:szCs w:val="24"/>
        </w:rPr>
        <w:t>4.当事人</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4.1“采购人”是指</w:t>
      </w:r>
      <w:r w:rsidRPr="00BA4780">
        <w:rPr>
          <w:rFonts w:ascii="宋体" w:hAnsi="宋体" w:cs="Arial" w:hint="eastAsia"/>
          <w:sz w:val="24"/>
          <w:szCs w:val="24"/>
        </w:rPr>
        <w:t>依法进行政府采购的国家机关</w:t>
      </w:r>
      <w:r w:rsidR="008F66DE" w:rsidRPr="00BA4780">
        <w:rPr>
          <w:rFonts w:ascii="宋体" w:hAnsi="宋体" w:cs="Arial" w:hint="eastAsia"/>
          <w:sz w:val="24"/>
          <w:szCs w:val="24"/>
        </w:rPr>
        <w:t>、</w:t>
      </w:r>
      <w:r w:rsidRPr="00BA4780">
        <w:rPr>
          <w:rFonts w:ascii="宋体" w:hAnsi="宋体" w:cs="Arial" w:hint="eastAsia"/>
          <w:sz w:val="24"/>
          <w:szCs w:val="24"/>
        </w:rPr>
        <w:t>事业单位</w:t>
      </w:r>
      <w:r w:rsidR="008F66DE" w:rsidRPr="00BA4780">
        <w:rPr>
          <w:rFonts w:ascii="宋体" w:hAnsi="宋体" w:cs="Arial" w:hint="eastAsia"/>
          <w:sz w:val="24"/>
          <w:szCs w:val="24"/>
        </w:rPr>
        <w:t>、</w:t>
      </w:r>
      <w:r w:rsidRPr="00BA4780">
        <w:rPr>
          <w:rFonts w:ascii="宋体" w:hAnsi="宋体" w:cs="Arial" w:hint="eastAsia"/>
          <w:sz w:val="24"/>
          <w:szCs w:val="24"/>
        </w:rPr>
        <w:t>团体组织。本招标文件的采购人特指</w:t>
      </w:r>
      <w:r w:rsidR="00A42470">
        <w:rPr>
          <w:rFonts w:ascii="宋体" w:hAnsi="宋体" w:cs="Arial" w:hint="eastAsia"/>
          <w:sz w:val="24"/>
          <w:szCs w:val="24"/>
        </w:rPr>
        <w:t>杭锦旗人民医院</w:t>
      </w:r>
      <w:r w:rsidRPr="00BA4780">
        <w:rPr>
          <w:rFonts w:ascii="宋体" w:hAnsi="宋体" w:cs="Arial" w:hint="eastAsia"/>
          <w:sz w:val="24"/>
          <w:szCs w:val="24"/>
        </w:rPr>
        <w:t>。</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4.2“集中采购机构”是指人民政府依法设立的代理集中采购项目的执行机构。本招标文件的集中采购机构特指</w:t>
      </w:r>
      <w:r w:rsidR="00300FE4">
        <w:rPr>
          <w:rFonts w:ascii="宋体" w:hAnsi="宋体" w:hint="eastAsia"/>
          <w:sz w:val="24"/>
          <w:szCs w:val="24"/>
        </w:rPr>
        <w:t>鄂尔多斯市杭锦旗公共资源交易中心</w:t>
      </w:r>
      <w:r w:rsidRPr="00BA4780">
        <w:rPr>
          <w:rFonts w:ascii="宋体" w:hAnsi="宋体" w:hint="eastAsia"/>
          <w:sz w:val="24"/>
          <w:szCs w:val="24"/>
        </w:rPr>
        <w:t>（以下简称</w:t>
      </w:r>
      <w:r w:rsidR="00605121">
        <w:rPr>
          <w:rFonts w:ascii="宋体" w:hAnsi="宋体" w:hint="eastAsia"/>
          <w:sz w:val="24"/>
          <w:szCs w:val="24"/>
        </w:rPr>
        <w:t>公共资源交易中心</w:t>
      </w:r>
      <w:r w:rsidRPr="00BA4780">
        <w:rPr>
          <w:rFonts w:ascii="宋体" w:hAnsi="宋体" w:hint="eastAsia"/>
          <w:sz w:val="24"/>
          <w:szCs w:val="24"/>
        </w:rPr>
        <w:t>）。</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4.3“</w:t>
      </w:r>
      <w:r w:rsidR="00E611A0" w:rsidRPr="00BA4780">
        <w:rPr>
          <w:rFonts w:ascii="宋体" w:hAnsi="宋体" w:hint="eastAsia"/>
          <w:sz w:val="24"/>
          <w:szCs w:val="24"/>
        </w:rPr>
        <w:t>投标人</w:t>
      </w:r>
      <w:r w:rsidRPr="00BA4780">
        <w:rPr>
          <w:rFonts w:ascii="宋体" w:hAnsi="宋体" w:hint="eastAsia"/>
          <w:sz w:val="24"/>
          <w:szCs w:val="24"/>
        </w:rPr>
        <w:t>”是指向采购人提供货物</w:t>
      </w:r>
      <w:r w:rsidR="008F66DE" w:rsidRPr="00BA4780">
        <w:rPr>
          <w:rFonts w:ascii="宋体" w:hAnsi="宋体" w:hint="eastAsia"/>
          <w:sz w:val="24"/>
          <w:szCs w:val="24"/>
        </w:rPr>
        <w:t>、</w:t>
      </w:r>
      <w:r w:rsidRPr="00BA4780">
        <w:rPr>
          <w:rFonts w:ascii="宋体" w:hAnsi="宋体" w:hint="eastAsia"/>
          <w:sz w:val="24"/>
          <w:szCs w:val="24"/>
        </w:rPr>
        <w:t>工程或者服务的法人</w:t>
      </w:r>
      <w:r w:rsidR="008F66DE" w:rsidRPr="00BA4780">
        <w:rPr>
          <w:rFonts w:ascii="宋体" w:hAnsi="宋体" w:hint="eastAsia"/>
          <w:sz w:val="24"/>
          <w:szCs w:val="24"/>
        </w:rPr>
        <w:t>、</w:t>
      </w:r>
      <w:r w:rsidRPr="00BA4780">
        <w:rPr>
          <w:rFonts w:ascii="宋体" w:hAnsi="宋体" w:hint="eastAsia"/>
          <w:sz w:val="24"/>
          <w:szCs w:val="24"/>
        </w:rPr>
        <w:t>其他组织或者自然人。</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4.4“</w:t>
      </w:r>
      <w:r w:rsidR="00B51B8B" w:rsidRPr="00BA4780">
        <w:rPr>
          <w:rFonts w:ascii="宋体" w:hAnsi="宋体" w:hint="eastAsia"/>
          <w:sz w:val="24"/>
          <w:szCs w:val="24"/>
        </w:rPr>
        <w:t>评标委员会</w:t>
      </w:r>
      <w:r w:rsidRPr="00BA4780">
        <w:rPr>
          <w:rFonts w:ascii="宋体" w:hAnsi="宋体" w:hint="eastAsia"/>
          <w:sz w:val="24"/>
          <w:szCs w:val="24"/>
        </w:rPr>
        <w:t>”是指根据《中华人民共和国政府采购法》等法律法规规定，由采购人代表和有关专家组成以确定中标人或者推荐中标候选人的临时组织。</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4.5“中标人”是指经</w:t>
      </w:r>
      <w:r w:rsidR="00B51B8B" w:rsidRPr="00BA4780">
        <w:rPr>
          <w:rFonts w:ascii="宋体" w:hAnsi="宋体" w:hint="eastAsia"/>
          <w:sz w:val="24"/>
          <w:szCs w:val="24"/>
        </w:rPr>
        <w:t>评标委员会</w:t>
      </w:r>
      <w:r w:rsidRPr="00BA4780">
        <w:rPr>
          <w:rFonts w:ascii="宋体" w:hAnsi="宋体" w:hint="eastAsia"/>
          <w:sz w:val="24"/>
          <w:szCs w:val="24"/>
        </w:rPr>
        <w:t>评审确定的对招标文件做出实质性响应，取得与采购人签订合同资格的</w:t>
      </w:r>
      <w:r w:rsidR="00E611A0" w:rsidRPr="00BA4780">
        <w:rPr>
          <w:rFonts w:ascii="宋体" w:hAnsi="宋体" w:hint="eastAsia"/>
          <w:sz w:val="24"/>
          <w:szCs w:val="24"/>
        </w:rPr>
        <w:t>投标人</w:t>
      </w:r>
      <w:r w:rsidRPr="00BA4780">
        <w:rPr>
          <w:rFonts w:ascii="宋体" w:hAnsi="宋体" w:hint="eastAsia"/>
          <w:sz w:val="24"/>
          <w:szCs w:val="24"/>
        </w:rPr>
        <w:t>。</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5.合格的</w:t>
      </w:r>
      <w:r w:rsidR="00E611A0" w:rsidRPr="00BA4780">
        <w:rPr>
          <w:rFonts w:ascii="宋体" w:hAnsi="宋体" w:hint="eastAsia"/>
          <w:b/>
          <w:sz w:val="24"/>
          <w:szCs w:val="24"/>
        </w:rPr>
        <w:t>投标人</w:t>
      </w:r>
    </w:p>
    <w:p w:rsidR="00457CD7" w:rsidRPr="00BA4780" w:rsidRDefault="00457CD7" w:rsidP="00457CD7">
      <w:pPr>
        <w:spacing w:line="360" w:lineRule="auto"/>
        <w:ind w:firstLineChars="200" w:firstLine="480"/>
        <w:rPr>
          <w:rFonts w:ascii="宋体" w:hAnsi="宋体"/>
          <w:bCs/>
          <w:sz w:val="24"/>
          <w:szCs w:val="24"/>
        </w:rPr>
      </w:pPr>
      <w:r w:rsidRPr="00BA4780">
        <w:rPr>
          <w:rFonts w:ascii="宋体" w:hAnsi="宋体" w:hint="eastAsia"/>
          <w:sz w:val="24"/>
          <w:szCs w:val="24"/>
        </w:rPr>
        <w:t>5.1具有独立承担民事责任的能力、</w:t>
      </w:r>
      <w:r w:rsidRPr="00BA4780">
        <w:rPr>
          <w:rFonts w:ascii="宋体" w:hAnsi="宋体"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457CD7" w:rsidRPr="00BA4780" w:rsidRDefault="00457CD7" w:rsidP="00457CD7">
      <w:pPr>
        <w:spacing w:line="360" w:lineRule="auto"/>
        <w:ind w:firstLineChars="200" w:firstLine="480"/>
        <w:rPr>
          <w:rFonts w:ascii="宋体" w:hAnsi="宋体"/>
          <w:bCs/>
          <w:sz w:val="24"/>
          <w:szCs w:val="24"/>
        </w:rPr>
      </w:pPr>
      <w:r w:rsidRPr="00BA4780">
        <w:rPr>
          <w:rFonts w:ascii="宋体" w:hAnsi="宋体" w:hint="eastAsia"/>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w:t>
      </w:r>
      <w:r w:rsidRPr="00BA4780">
        <w:rPr>
          <w:rFonts w:ascii="宋体" w:hAnsi="宋体" w:hint="eastAsia"/>
          <w:bCs/>
          <w:sz w:val="24"/>
          <w:szCs w:val="24"/>
        </w:rPr>
        <w:lastRenderedPageBreak/>
        <w:t>共和国政府采购法》第二十二条规定条件的投标人，拒绝其参与政府采购活动。</w:t>
      </w:r>
    </w:p>
    <w:p w:rsidR="00457CD7" w:rsidRPr="00BA4780" w:rsidRDefault="00457CD7" w:rsidP="00457CD7">
      <w:pPr>
        <w:spacing w:line="360" w:lineRule="auto"/>
        <w:ind w:firstLineChars="200" w:firstLine="480"/>
        <w:rPr>
          <w:rFonts w:ascii="宋体" w:hAnsi="宋体"/>
          <w:bCs/>
          <w:sz w:val="24"/>
          <w:szCs w:val="24"/>
        </w:rPr>
      </w:pPr>
      <w:r w:rsidRPr="00BA4780">
        <w:rPr>
          <w:rFonts w:ascii="宋体" w:hAnsi="宋体" w:hint="eastAsia"/>
          <w:bCs/>
          <w:sz w:val="24"/>
          <w:szCs w:val="24"/>
        </w:rPr>
        <w:t>5.3 符合本招标文件规定的资格要求，并按照要求提供相关证明材料。</w:t>
      </w:r>
    </w:p>
    <w:p w:rsidR="00457CD7" w:rsidRPr="00BA4780" w:rsidRDefault="00457CD7" w:rsidP="00457CD7">
      <w:pPr>
        <w:spacing w:line="360" w:lineRule="auto"/>
        <w:ind w:firstLineChars="200" w:firstLine="480"/>
        <w:rPr>
          <w:rFonts w:ascii="宋体" w:hAnsi="宋体"/>
          <w:bCs/>
          <w:sz w:val="24"/>
          <w:szCs w:val="24"/>
        </w:rPr>
      </w:pPr>
      <w:r w:rsidRPr="00BA4780">
        <w:rPr>
          <w:rFonts w:ascii="宋体" w:hAnsi="宋体" w:hint="eastAsia"/>
          <w:bCs/>
          <w:sz w:val="24"/>
          <w:szCs w:val="24"/>
        </w:rPr>
        <w:t>5.4单位负责人为同一人或者存在直接控股、管理关系的不同投标人，不得参加同一合同项下的政府采购活动。</w:t>
      </w:r>
    </w:p>
    <w:p w:rsidR="00457CD7" w:rsidRPr="00BA4780" w:rsidRDefault="00457CD7" w:rsidP="00457CD7">
      <w:pPr>
        <w:spacing w:line="360" w:lineRule="auto"/>
        <w:ind w:firstLineChars="200" w:firstLine="480"/>
        <w:rPr>
          <w:rFonts w:ascii="宋体" w:hAnsi="宋体"/>
          <w:bCs/>
          <w:sz w:val="24"/>
          <w:szCs w:val="24"/>
        </w:rPr>
      </w:pPr>
      <w:r w:rsidRPr="00BA4780">
        <w:rPr>
          <w:rFonts w:ascii="宋体" w:hAnsi="宋体" w:hint="eastAsia"/>
          <w:bCs/>
          <w:sz w:val="24"/>
          <w:szCs w:val="24"/>
        </w:rPr>
        <w:t>5.5为采购项目提供整体设计、规范编制或者项目管理、监理、检测等服务的投标人，不得再参加该采购项目的其他采购活动。</w:t>
      </w:r>
    </w:p>
    <w:p w:rsidR="008D4577" w:rsidRPr="00BA4780" w:rsidRDefault="00457CD7" w:rsidP="00457CD7">
      <w:pPr>
        <w:spacing w:line="360" w:lineRule="auto"/>
        <w:ind w:firstLineChars="200" w:firstLine="480"/>
        <w:rPr>
          <w:rFonts w:ascii="宋体" w:hAnsi="宋体"/>
          <w:bCs/>
          <w:sz w:val="24"/>
          <w:szCs w:val="24"/>
        </w:rPr>
      </w:pPr>
      <w:r w:rsidRPr="00BA4780">
        <w:rPr>
          <w:rFonts w:ascii="宋体" w:hAnsi="宋体" w:hint="eastAsia"/>
          <w:bCs/>
          <w:sz w:val="24"/>
          <w:szCs w:val="24"/>
        </w:rPr>
        <w:t>5.6由于法人分支机构不能独立承担民事责任，不能以分支机构的身份参加政府采购，只能以法人身份参加。</w:t>
      </w:r>
    </w:p>
    <w:p w:rsidR="005C1201" w:rsidRPr="00BA4780" w:rsidRDefault="005C1201" w:rsidP="00360873">
      <w:pPr>
        <w:tabs>
          <w:tab w:val="left" w:pos="567"/>
        </w:tabs>
        <w:spacing w:line="360" w:lineRule="auto"/>
        <w:rPr>
          <w:rFonts w:ascii="宋体" w:hAnsi="宋体"/>
          <w:b/>
          <w:bCs/>
          <w:sz w:val="24"/>
          <w:szCs w:val="24"/>
        </w:rPr>
      </w:pPr>
      <w:r w:rsidRPr="00BA4780">
        <w:rPr>
          <w:rFonts w:ascii="宋体" w:hAnsi="宋体" w:hint="eastAsia"/>
          <w:b/>
          <w:bCs/>
          <w:sz w:val="24"/>
          <w:szCs w:val="24"/>
        </w:rPr>
        <w:t>6.以联合体形式投标的，应符合以下规定：</w:t>
      </w:r>
    </w:p>
    <w:p w:rsidR="005C1201" w:rsidRPr="00BA4780" w:rsidRDefault="005C1201" w:rsidP="00B61A7F">
      <w:pPr>
        <w:spacing w:line="360" w:lineRule="auto"/>
        <w:ind w:firstLineChars="200" w:firstLine="480"/>
        <w:rPr>
          <w:rFonts w:ascii="宋体" w:hAnsi="宋体"/>
          <w:bCs/>
          <w:sz w:val="24"/>
          <w:szCs w:val="24"/>
        </w:rPr>
      </w:pPr>
      <w:r w:rsidRPr="00BA4780">
        <w:rPr>
          <w:rFonts w:ascii="宋体" w:hAnsi="宋体" w:hint="eastAsia"/>
          <w:bCs/>
          <w:sz w:val="24"/>
          <w:szCs w:val="24"/>
        </w:rPr>
        <w:t>6.1联合体各方应签订联合体协议书，明确联合体牵头人和各方权利义务，并装订至投标文件中。</w:t>
      </w:r>
    </w:p>
    <w:p w:rsidR="008D4577" w:rsidRPr="00BA4780" w:rsidRDefault="008D4577" w:rsidP="008D4577">
      <w:pPr>
        <w:spacing w:line="360" w:lineRule="auto"/>
        <w:ind w:firstLineChars="200" w:firstLine="480"/>
        <w:rPr>
          <w:rFonts w:ascii="宋体" w:hAnsi="宋体"/>
          <w:bCs/>
          <w:sz w:val="24"/>
          <w:szCs w:val="24"/>
        </w:rPr>
      </w:pPr>
      <w:r w:rsidRPr="00BA4780">
        <w:rPr>
          <w:rFonts w:ascii="宋体" w:hAnsi="宋体" w:hint="eastAsia"/>
          <w:bCs/>
          <w:sz w:val="24"/>
          <w:szCs w:val="24"/>
        </w:rPr>
        <w:t>6.2联合体各方均应当具备政府采购法第二十二条规定的条件，并提供联合体各方的相关证明材料。</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cs="宋体" w:hint="eastAsia"/>
          <w:sz w:val="24"/>
          <w:szCs w:val="24"/>
        </w:rPr>
        <w:t>6.3联合体成员存在不良信用记录的，视同联合体存在不良信用记录。</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6.4</w:t>
      </w:r>
      <w:r w:rsidRPr="00BA4780">
        <w:rPr>
          <w:rFonts w:ascii="宋体" w:hAnsi="宋体" w:cs="宋体" w:hint="eastAsia"/>
          <w:sz w:val="24"/>
          <w:szCs w:val="24"/>
        </w:rPr>
        <w:t>联合体各方中至少应当有一方符合采购人规定的资格要求。由</w:t>
      </w:r>
      <w:r w:rsidRPr="00BA4780">
        <w:rPr>
          <w:rFonts w:ascii="宋体" w:hAnsi="宋体" w:hint="eastAsia"/>
          <w:sz w:val="24"/>
          <w:szCs w:val="24"/>
        </w:rPr>
        <w:t>同一资质条件的</w:t>
      </w:r>
      <w:r w:rsidR="00E611A0" w:rsidRPr="00BA4780">
        <w:rPr>
          <w:rFonts w:ascii="宋体" w:hAnsi="宋体" w:hint="eastAsia"/>
          <w:sz w:val="24"/>
          <w:szCs w:val="24"/>
        </w:rPr>
        <w:t>投标人</w:t>
      </w:r>
      <w:r w:rsidRPr="00BA4780">
        <w:rPr>
          <w:rFonts w:ascii="宋体" w:hAnsi="宋体" w:hint="eastAsia"/>
          <w:sz w:val="24"/>
          <w:szCs w:val="24"/>
        </w:rPr>
        <w:t>组成的联合体，应当按照资质等级较低的</w:t>
      </w:r>
      <w:r w:rsidR="00E611A0" w:rsidRPr="00BA4780">
        <w:rPr>
          <w:rFonts w:ascii="宋体" w:hAnsi="宋体" w:hint="eastAsia"/>
          <w:sz w:val="24"/>
          <w:szCs w:val="24"/>
        </w:rPr>
        <w:t>投标人</w:t>
      </w:r>
      <w:r w:rsidRPr="00BA4780">
        <w:rPr>
          <w:rFonts w:ascii="宋体" w:hAnsi="宋体" w:hint="eastAsia"/>
          <w:sz w:val="24"/>
          <w:szCs w:val="24"/>
        </w:rPr>
        <w:t>确定联合体资质等级。</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6.5联合体各方不得再以自己名义单独在同一项目中投标，也不得组成新的联合体参加同一项目投标。</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6.6联合体各方应当共同与采购人签订采购合同，就合同约定的事项对采购人承担连带责任。</w:t>
      </w:r>
    </w:p>
    <w:p w:rsidR="008D4577" w:rsidRPr="00BA4780" w:rsidRDefault="008D4577" w:rsidP="008D4577">
      <w:pPr>
        <w:spacing w:line="360" w:lineRule="auto"/>
        <w:ind w:firstLineChars="200" w:firstLine="480"/>
        <w:rPr>
          <w:rFonts w:ascii="宋体" w:hAnsi="宋体"/>
          <w:sz w:val="24"/>
          <w:szCs w:val="24"/>
        </w:rPr>
      </w:pPr>
      <w:r w:rsidRPr="00BA4780">
        <w:rPr>
          <w:rFonts w:ascii="宋体" w:hAnsi="宋体" w:hint="eastAsia"/>
          <w:sz w:val="24"/>
          <w:szCs w:val="24"/>
        </w:rPr>
        <w:t>6.7 投标报名时，应以联合体协议中确定的主体方名义报名，以主体方名义缴纳投标保证金，对联合体各方均具有约束力。</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7.语言文字以及度量衡单位</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7.1所有文件使用的语言文字为简体中文。专用术语使用外文的，应附有简体中文注释，否则</w:t>
      </w:r>
      <w:r w:rsidRPr="00BA4780">
        <w:rPr>
          <w:rFonts w:ascii="宋体" w:hAnsi="宋体" w:cs="宋体" w:hint="eastAsia"/>
          <w:sz w:val="24"/>
          <w:szCs w:val="24"/>
        </w:rPr>
        <w:t>视为无效</w:t>
      </w:r>
      <w:r w:rsidR="00500319" w:rsidRPr="00BA4780">
        <w:rPr>
          <w:rFonts w:ascii="宋体" w:hAnsi="宋体" w:cs="宋体" w:hint="eastAsia"/>
          <w:sz w:val="24"/>
          <w:szCs w:val="24"/>
        </w:rPr>
        <w:t>。</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7.2所有计量均采用中国法定的计量单位。</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7.3所有报价一律使用人民币，货币单位：元。</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8.</w:t>
      </w:r>
      <w:r w:rsidR="00500319" w:rsidRPr="00BA4780">
        <w:rPr>
          <w:rFonts w:ascii="宋体" w:hAnsi="宋体" w:hint="eastAsia"/>
          <w:b/>
          <w:sz w:val="24"/>
          <w:szCs w:val="24"/>
        </w:rPr>
        <w:t xml:space="preserve"> 现场</w:t>
      </w:r>
      <w:r w:rsidRPr="00BA4780">
        <w:rPr>
          <w:rFonts w:ascii="宋体" w:hAnsi="宋体" w:hint="eastAsia"/>
          <w:b/>
          <w:sz w:val="24"/>
          <w:szCs w:val="24"/>
        </w:rPr>
        <w:t>踏勘</w:t>
      </w:r>
    </w:p>
    <w:p w:rsidR="005C1201" w:rsidRPr="00BA4780" w:rsidRDefault="005C1201" w:rsidP="00B61A7F">
      <w:pPr>
        <w:spacing w:line="360" w:lineRule="auto"/>
        <w:ind w:firstLineChars="200" w:firstLine="480"/>
        <w:rPr>
          <w:rFonts w:ascii="宋体" w:hAnsi="宋体"/>
          <w:b/>
          <w:sz w:val="24"/>
          <w:szCs w:val="24"/>
        </w:rPr>
      </w:pPr>
      <w:r w:rsidRPr="00BA4780">
        <w:rPr>
          <w:rFonts w:ascii="宋体" w:hAnsi="宋体" w:hint="eastAsia"/>
          <w:sz w:val="24"/>
          <w:szCs w:val="24"/>
        </w:rPr>
        <w:t>8.1招标文件规定组织踏勘现场的，采购人按招标文件规定的时间、地点组织</w:t>
      </w:r>
      <w:r w:rsidR="00E611A0" w:rsidRPr="00BA4780">
        <w:rPr>
          <w:rFonts w:ascii="宋体" w:hAnsi="宋体" w:hint="eastAsia"/>
          <w:sz w:val="24"/>
          <w:szCs w:val="24"/>
        </w:rPr>
        <w:t>投标人</w:t>
      </w:r>
      <w:r w:rsidRPr="00BA4780">
        <w:rPr>
          <w:rFonts w:ascii="宋体" w:hAnsi="宋体" w:hint="eastAsia"/>
          <w:sz w:val="24"/>
          <w:szCs w:val="24"/>
        </w:rPr>
        <w:t xml:space="preserve">踏勘项目现场。 </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lastRenderedPageBreak/>
        <w:t>8.2</w:t>
      </w:r>
      <w:r w:rsidR="00E611A0" w:rsidRPr="00BA4780">
        <w:rPr>
          <w:rFonts w:ascii="宋体" w:hAnsi="宋体" w:hint="eastAsia"/>
          <w:sz w:val="24"/>
          <w:szCs w:val="24"/>
        </w:rPr>
        <w:t>投标人</w:t>
      </w:r>
      <w:r w:rsidRPr="00BA4780">
        <w:rPr>
          <w:rFonts w:ascii="宋体" w:hAnsi="宋体" w:hint="eastAsia"/>
          <w:sz w:val="24"/>
          <w:szCs w:val="24"/>
        </w:rPr>
        <w:t>自行承担踏勘现场发生的责任、风险和自身费用。</w:t>
      </w:r>
    </w:p>
    <w:p w:rsidR="008D4577" w:rsidRPr="00BA4780" w:rsidRDefault="008D4577" w:rsidP="008D4577">
      <w:pPr>
        <w:spacing w:line="360" w:lineRule="auto"/>
        <w:ind w:firstLineChars="200" w:firstLine="480"/>
        <w:rPr>
          <w:rFonts w:ascii="宋体" w:hAnsi="宋体"/>
          <w:sz w:val="24"/>
          <w:szCs w:val="24"/>
        </w:rPr>
      </w:pPr>
      <w:r w:rsidRPr="00BA4780">
        <w:rPr>
          <w:rFonts w:ascii="宋体" w:hAnsi="宋体" w:hint="eastAsia"/>
          <w:sz w:val="24"/>
          <w:szCs w:val="24"/>
        </w:rPr>
        <w:t>8.3采购人在踏勘现场中介绍的资料和数据等，不构成对招标文件的修改或不作为投标人编制投标文件的依据。</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9.其他条款</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无论中标与否</w:t>
      </w:r>
      <w:r w:rsidR="00E611A0" w:rsidRPr="00BA4780">
        <w:rPr>
          <w:rFonts w:ascii="宋体" w:hAnsi="宋体" w:hint="eastAsia"/>
          <w:sz w:val="24"/>
          <w:szCs w:val="24"/>
        </w:rPr>
        <w:t>投标人</w:t>
      </w:r>
      <w:r w:rsidRPr="00BA4780">
        <w:rPr>
          <w:rFonts w:ascii="宋体" w:hAnsi="宋体" w:hint="eastAsia"/>
          <w:sz w:val="24"/>
          <w:szCs w:val="24"/>
        </w:rPr>
        <w:t>递交的投标文件均不予退还。</w:t>
      </w:r>
    </w:p>
    <w:p w:rsidR="00E611A0" w:rsidRPr="00BA4780" w:rsidRDefault="005C1201" w:rsidP="0072792D">
      <w:pPr>
        <w:spacing w:line="360" w:lineRule="auto"/>
        <w:rPr>
          <w:rFonts w:ascii="宋体" w:hAnsi="宋体"/>
          <w:b/>
          <w:sz w:val="24"/>
          <w:szCs w:val="24"/>
        </w:rPr>
      </w:pPr>
      <w:r w:rsidRPr="00BA4780">
        <w:rPr>
          <w:rFonts w:ascii="宋体" w:hAnsi="宋体" w:hint="eastAsia"/>
          <w:b/>
          <w:sz w:val="24"/>
          <w:szCs w:val="24"/>
        </w:rPr>
        <w:t>四.</w:t>
      </w:r>
      <w:r w:rsidR="00E611A0" w:rsidRPr="00BA4780">
        <w:rPr>
          <w:rFonts w:ascii="宋体" w:hAnsi="宋体" w:hint="eastAsia"/>
          <w:b/>
          <w:sz w:val="24"/>
          <w:szCs w:val="24"/>
        </w:rPr>
        <w:t>招标文件的澄清或者修改</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采购人或</w:t>
      </w:r>
      <w:r w:rsidR="00605121">
        <w:rPr>
          <w:rFonts w:ascii="宋体" w:hAnsi="宋体" w:hint="eastAsia"/>
          <w:sz w:val="24"/>
          <w:szCs w:val="24"/>
        </w:rPr>
        <w:t>公共资源交易中心</w:t>
      </w:r>
      <w:r w:rsidRPr="00BA4780">
        <w:rPr>
          <w:rFonts w:ascii="宋体" w:hAnsi="宋体" w:hint="eastAsia"/>
          <w:sz w:val="24"/>
          <w:szCs w:val="24"/>
        </w:rPr>
        <w:t>对已发出的招标文件进行必要的澄清或修改的，澄清或者修改的内容可能影响投标文件编制的，采购人或者</w:t>
      </w:r>
      <w:r w:rsidR="00605121">
        <w:rPr>
          <w:rFonts w:ascii="宋体" w:hAnsi="宋体" w:hint="eastAsia"/>
          <w:sz w:val="24"/>
          <w:szCs w:val="24"/>
        </w:rPr>
        <w:t>公共资源交易中心</w:t>
      </w:r>
      <w:r w:rsidRPr="00BA4780">
        <w:rPr>
          <w:rFonts w:ascii="宋体" w:hAnsi="宋体" w:hint="eastAsia"/>
          <w:sz w:val="24"/>
          <w:szCs w:val="24"/>
        </w:rPr>
        <w:t>应当在投标截止时间15日前，</w:t>
      </w:r>
      <w:r w:rsidRPr="00BA4780">
        <w:rPr>
          <w:rFonts w:ascii="宋体" w:hAnsi="宋体" w:cs="宋体"/>
          <w:kern w:val="0"/>
          <w:sz w:val="24"/>
          <w:szCs w:val="24"/>
        </w:rPr>
        <w:t>不足</w:t>
      </w:r>
      <w:r w:rsidRPr="00BA4780">
        <w:rPr>
          <w:rFonts w:ascii="宋体" w:hAnsi="宋体" w:cs="宋体" w:hint="eastAsia"/>
          <w:kern w:val="0"/>
          <w:sz w:val="24"/>
          <w:szCs w:val="24"/>
        </w:rPr>
        <w:t>15</w:t>
      </w:r>
      <w:r w:rsidRPr="00BA4780">
        <w:rPr>
          <w:rFonts w:ascii="宋体" w:hAnsi="宋体" w:cs="宋体"/>
          <w:kern w:val="0"/>
          <w:sz w:val="24"/>
          <w:szCs w:val="24"/>
        </w:rPr>
        <w:t>日的，顺延</w:t>
      </w:r>
      <w:r w:rsidRPr="00BA4780">
        <w:rPr>
          <w:rFonts w:ascii="宋体" w:hAnsi="宋体" w:cs="宋体" w:hint="eastAsia"/>
          <w:kern w:val="0"/>
          <w:sz w:val="24"/>
          <w:szCs w:val="24"/>
        </w:rPr>
        <w:t>投标</w:t>
      </w:r>
      <w:r w:rsidRPr="00BA4780">
        <w:rPr>
          <w:rFonts w:ascii="宋体" w:hAnsi="宋体" w:cs="宋体"/>
          <w:kern w:val="0"/>
          <w:sz w:val="24"/>
          <w:szCs w:val="24"/>
        </w:rPr>
        <w:t>截止之日</w:t>
      </w:r>
      <w:r w:rsidRPr="00BA4780">
        <w:rPr>
          <w:rFonts w:ascii="宋体" w:hAnsi="宋体" w:cs="宋体" w:hint="eastAsia"/>
          <w:kern w:val="0"/>
          <w:sz w:val="24"/>
          <w:szCs w:val="24"/>
        </w:rPr>
        <w:t>，同时</w:t>
      </w:r>
      <w:r w:rsidRPr="00BA4780">
        <w:rPr>
          <w:rFonts w:ascii="宋体" w:hAnsi="宋体" w:hint="eastAsia"/>
          <w:sz w:val="24"/>
          <w:szCs w:val="24"/>
        </w:rPr>
        <w:t>在“内蒙古自治区政府采购网”、“内蒙古自治区公共资源交易网”、“鄂尔多斯市政府采购网”和“鄂尔多斯市公共资源交易网</w:t>
      </w:r>
      <w:r w:rsidR="00AA559C">
        <w:rPr>
          <w:rFonts w:ascii="宋体" w:hAnsi="宋体" w:hint="eastAsia"/>
          <w:sz w:val="24"/>
          <w:szCs w:val="24"/>
        </w:rPr>
        <w:t>、杭锦旗公共资源交易网</w:t>
      </w:r>
      <w:r w:rsidRPr="00BA4780">
        <w:rPr>
          <w:rFonts w:ascii="宋体" w:hAnsi="宋体" w:hint="eastAsia"/>
          <w:sz w:val="24"/>
          <w:szCs w:val="24"/>
        </w:rPr>
        <w:t>”上发布澄清或者变更公告</w:t>
      </w:r>
      <w:r w:rsidR="00C95166" w:rsidRPr="00BA4780">
        <w:rPr>
          <w:rFonts w:ascii="宋体" w:hAnsi="宋体" w:hint="eastAsia"/>
          <w:sz w:val="24"/>
          <w:szCs w:val="24"/>
        </w:rPr>
        <w:t>进行通知</w:t>
      </w:r>
      <w:r w:rsidRPr="00BA4780">
        <w:rPr>
          <w:rFonts w:ascii="宋体" w:hAnsi="宋体" w:hint="eastAsia"/>
          <w:sz w:val="24"/>
          <w:szCs w:val="24"/>
        </w:rPr>
        <w:t>。澄清或者变更公告</w:t>
      </w:r>
      <w:r w:rsidR="00F11341" w:rsidRPr="00BA4780">
        <w:rPr>
          <w:rFonts w:ascii="宋体" w:hAnsi="宋体" w:hint="eastAsia"/>
          <w:sz w:val="24"/>
          <w:szCs w:val="24"/>
        </w:rPr>
        <w:t>的内容为招标文件的组成部分，</w:t>
      </w:r>
      <w:r w:rsidR="00E611A0" w:rsidRPr="00BA4780">
        <w:rPr>
          <w:rFonts w:ascii="宋体" w:hAnsi="宋体" w:hint="eastAsia"/>
          <w:sz w:val="24"/>
          <w:szCs w:val="24"/>
        </w:rPr>
        <w:t>投标人</w:t>
      </w:r>
      <w:r w:rsidRPr="00BA4780">
        <w:rPr>
          <w:rFonts w:ascii="宋体" w:hAnsi="宋体" w:hint="eastAsia"/>
          <w:sz w:val="24"/>
          <w:szCs w:val="24"/>
        </w:rPr>
        <w:t>应自行上网查询，采购人或</w:t>
      </w:r>
      <w:r w:rsidR="00605121">
        <w:rPr>
          <w:rFonts w:ascii="宋体" w:hAnsi="宋体" w:hint="eastAsia"/>
          <w:sz w:val="24"/>
          <w:szCs w:val="24"/>
        </w:rPr>
        <w:t>公共资源交易中心</w:t>
      </w:r>
      <w:r w:rsidRPr="00BA4780">
        <w:rPr>
          <w:rFonts w:ascii="宋体" w:hAnsi="宋体" w:hint="eastAsia"/>
          <w:sz w:val="24"/>
          <w:szCs w:val="24"/>
        </w:rPr>
        <w:t>不承担</w:t>
      </w:r>
      <w:r w:rsidR="00E611A0" w:rsidRPr="00BA4780">
        <w:rPr>
          <w:rFonts w:ascii="宋体" w:hAnsi="宋体" w:hint="eastAsia"/>
          <w:sz w:val="24"/>
          <w:szCs w:val="24"/>
        </w:rPr>
        <w:t>投标人</w:t>
      </w:r>
      <w:r w:rsidRPr="00BA4780">
        <w:rPr>
          <w:rFonts w:ascii="宋体" w:hAnsi="宋体" w:hint="eastAsia"/>
          <w:sz w:val="24"/>
          <w:szCs w:val="24"/>
        </w:rPr>
        <w:t>未及时关注相关信息的责任。</w:t>
      </w:r>
    </w:p>
    <w:p w:rsidR="005C1201" w:rsidRPr="00BA4780" w:rsidRDefault="005C1201" w:rsidP="0072792D">
      <w:pPr>
        <w:spacing w:line="360" w:lineRule="auto"/>
        <w:rPr>
          <w:rFonts w:ascii="宋体" w:hAnsi="宋体"/>
          <w:b/>
          <w:sz w:val="24"/>
          <w:szCs w:val="24"/>
        </w:rPr>
      </w:pPr>
      <w:r w:rsidRPr="00BA4780">
        <w:rPr>
          <w:rFonts w:ascii="宋体" w:hAnsi="宋体" w:hint="eastAsia"/>
          <w:b/>
          <w:sz w:val="24"/>
          <w:szCs w:val="24"/>
        </w:rPr>
        <w:t>五.投标文件</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1.投标文件的构成</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投标文件应按照招标文件第七章“投标文件格式”进行编写（可以增加附页），作为投标文件的组成部分。</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2.投标报价</w:t>
      </w:r>
    </w:p>
    <w:p w:rsidR="005C1201" w:rsidRPr="00BA4780" w:rsidRDefault="005C1201" w:rsidP="00B61A7F">
      <w:pPr>
        <w:autoSpaceDE w:val="0"/>
        <w:autoSpaceDN w:val="0"/>
        <w:adjustRightInd w:val="0"/>
        <w:snapToGrid w:val="0"/>
        <w:spacing w:line="360" w:lineRule="auto"/>
        <w:ind w:right="-147" w:firstLineChars="200" w:firstLine="480"/>
        <w:rPr>
          <w:rFonts w:ascii="宋体" w:hAnsi="宋体"/>
          <w:kern w:val="0"/>
          <w:sz w:val="24"/>
          <w:szCs w:val="24"/>
        </w:rPr>
      </w:pPr>
      <w:r w:rsidRPr="00BA4780">
        <w:rPr>
          <w:rFonts w:ascii="宋体" w:hAnsi="宋体" w:hint="eastAsia"/>
          <w:kern w:val="0"/>
          <w:sz w:val="24"/>
          <w:szCs w:val="24"/>
        </w:rPr>
        <w:t xml:space="preserve">2.1 </w:t>
      </w:r>
      <w:r w:rsidR="00E611A0" w:rsidRPr="00BA4780">
        <w:rPr>
          <w:rFonts w:ascii="宋体" w:hAnsi="宋体"/>
          <w:sz w:val="24"/>
          <w:szCs w:val="24"/>
        </w:rPr>
        <w:t>投标人</w:t>
      </w:r>
      <w:r w:rsidRPr="00BA4780">
        <w:rPr>
          <w:rFonts w:ascii="宋体" w:hAnsi="宋体"/>
          <w:sz w:val="24"/>
          <w:szCs w:val="24"/>
        </w:rPr>
        <w:t>应按照“第四章招标内容与要求”的供货内容</w:t>
      </w:r>
      <w:r w:rsidRPr="00BA4780">
        <w:rPr>
          <w:rFonts w:ascii="宋体" w:hAnsi="宋体" w:hint="eastAsia"/>
          <w:sz w:val="24"/>
          <w:szCs w:val="24"/>
        </w:rPr>
        <w:t>、</w:t>
      </w:r>
      <w:r w:rsidRPr="00BA4780">
        <w:rPr>
          <w:rFonts w:ascii="宋体" w:hAnsi="宋体"/>
          <w:sz w:val="24"/>
          <w:szCs w:val="24"/>
        </w:rPr>
        <w:t>责任范围以及合同条款进行报价。并按“开标一览表”和“投标货物分项报价明细表”规定的格式报出总价和分项价格</w:t>
      </w:r>
      <w:r w:rsidRPr="00BA4780">
        <w:rPr>
          <w:rFonts w:ascii="宋体" w:hAnsi="宋体"/>
          <w:kern w:val="0"/>
          <w:sz w:val="24"/>
          <w:szCs w:val="24"/>
        </w:rPr>
        <w:t>。投标总价中不得包含招标文件要求以外的内容，否则，在评审时不予核减。</w:t>
      </w:r>
    </w:p>
    <w:p w:rsidR="007D16B3" w:rsidRPr="00BA4780" w:rsidRDefault="005C1201" w:rsidP="007D16B3">
      <w:pPr>
        <w:autoSpaceDE w:val="0"/>
        <w:autoSpaceDN w:val="0"/>
        <w:adjustRightInd w:val="0"/>
        <w:snapToGrid w:val="0"/>
        <w:spacing w:line="360" w:lineRule="auto"/>
        <w:ind w:right="-147" w:firstLineChars="200" w:firstLine="480"/>
        <w:rPr>
          <w:rFonts w:ascii="宋体" w:hAnsi="宋体"/>
          <w:kern w:val="0"/>
          <w:sz w:val="24"/>
          <w:szCs w:val="24"/>
        </w:rPr>
      </w:pPr>
      <w:r w:rsidRPr="00BA4780">
        <w:rPr>
          <w:rFonts w:ascii="宋体" w:hAnsi="宋体" w:hint="eastAsia"/>
          <w:kern w:val="0"/>
          <w:sz w:val="24"/>
          <w:szCs w:val="24"/>
        </w:rPr>
        <w:t xml:space="preserve">2.2 </w:t>
      </w:r>
      <w:r w:rsidRPr="00BA4780">
        <w:rPr>
          <w:rFonts w:ascii="宋体" w:hAnsi="宋体" w:hint="eastAsia"/>
          <w:sz w:val="24"/>
          <w:szCs w:val="24"/>
        </w:rPr>
        <w:t>投标报价的范</w:t>
      </w:r>
      <w:r w:rsidRPr="00BA4780">
        <w:rPr>
          <w:rFonts w:ascii="宋体" w:hAnsi="宋体" w:hint="eastAsia"/>
          <w:kern w:val="0"/>
          <w:sz w:val="24"/>
          <w:szCs w:val="24"/>
        </w:rPr>
        <w:t>围：本次投标报价为一次性报价。投标报价含主件、标准附件、备品备件、专用工具、安装、调试、检验、培训、技术服务、运输、保险及因购买货物和服务所需缴纳的所有税</w:t>
      </w:r>
      <w:r w:rsidR="007D16B3" w:rsidRPr="00BA4780">
        <w:rPr>
          <w:rFonts w:ascii="宋体" w:hAnsi="宋体" w:hint="eastAsia"/>
          <w:kern w:val="0"/>
          <w:sz w:val="24"/>
          <w:szCs w:val="24"/>
        </w:rPr>
        <w:t>、</w:t>
      </w:r>
      <w:r w:rsidRPr="00BA4780">
        <w:rPr>
          <w:rFonts w:ascii="宋体" w:hAnsi="宋体" w:hint="eastAsia"/>
          <w:kern w:val="0"/>
          <w:sz w:val="24"/>
          <w:szCs w:val="24"/>
        </w:rPr>
        <w:t>费等全部费用。</w:t>
      </w:r>
    </w:p>
    <w:p w:rsidR="007D16B3" w:rsidRPr="00BA4780" w:rsidRDefault="005C1201" w:rsidP="007D16B3">
      <w:pPr>
        <w:autoSpaceDE w:val="0"/>
        <w:autoSpaceDN w:val="0"/>
        <w:adjustRightInd w:val="0"/>
        <w:snapToGrid w:val="0"/>
        <w:spacing w:line="360" w:lineRule="auto"/>
        <w:ind w:right="-147" w:firstLineChars="200" w:firstLine="480"/>
        <w:rPr>
          <w:rFonts w:ascii="宋体" w:hAnsi="宋体"/>
          <w:kern w:val="0"/>
          <w:sz w:val="24"/>
          <w:szCs w:val="24"/>
        </w:rPr>
      </w:pPr>
      <w:r w:rsidRPr="00BA4780">
        <w:rPr>
          <w:rFonts w:ascii="宋体" w:hAnsi="宋体" w:hint="eastAsia"/>
          <w:sz w:val="24"/>
          <w:szCs w:val="24"/>
        </w:rPr>
        <w:t>2.3投标报价不得有选择性报价和附有条件的报价，每一种规格的货物只允许有一个报价，不得缺项、漏项、不得高于预算价</w:t>
      </w:r>
      <w:r w:rsidR="00F0437A" w:rsidRPr="00BA4780">
        <w:rPr>
          <w:rFonts w:ascii="宋体" w:hAnsi="宋体" w:hint="eastAsia"/>
          <w:sz w:val="24"/>
          <w:szCs w:val="24"/>
        </w:rPr>
        <w:t>或最高限价</w:t>
      </w:r>
      <w:r w:rsidRPr="00BA4780">
        <w:rPr>
          <w:rFonts w:ascii="宋体" w:hAnsi="宋体" w:hint="eastAsia"/>
          <w:sz w:val="24"/>
          <w:szCs w:val="24"/>
        </w:rPr>
        <w:t>。</w:t>
      </w:r>
    </w:p>
    <w:p w:rsidR="005C1201" w:rsidRPr="00BA4780" w:rsidRDefault="005C1201" w:rsidP="007D16B3">
      <w:pPr>
        <w:autoSpaceDE w:val="0"/>
        <w:autoSpaceDN w:val="0"/>
        <w:adjustRightInd w:val="0"/>
        <w:snapToGrid w:val="0"/>
        <w:spacing w:line="360" w:lineRule="auto"/>
        <w:ind w:right="-147" w:firstLineChars="200" w:firstLine="480"/>
        <w:rPr>
          <w:rFonts w:ascii="宋体" w:hAnsi="宋体"/>
          <w:kern w:val="0"/>
          <w:sz w:val="24"/>
          <w:szCs w:val="24"/>
        </w:rPr>
      </w:pPr>
      <w:r w:rsidRPr="00BA4780">
        <w:rPr>
          <w:rFonts w:ascii="宋体" w:hAnsi="宋体" w:hint="eastAsia"/>
          <w:sz w:val="24"/>
          <w:szCs w:val="24"/>
        </w:rPr>
        <w:t>2.</w:t>
      </w:r>
      <w:r w:rsidR="008D4577" w:rsidRPr="00BA4780">
        <w:rPr>
          <w:rFonts w:ascii="宋体" w:hAnsi="宋体" w:hint="eastAsia"/>
          <w:sz w:val="24"/>
          <w:szCs w:val="24"/>
        </w:rPr>
        <w:t>4</w:t>
      </w:r>
      <w:r w:rsidRPr="00BA4780">
        <w:rPr>
          <w:rFonts w:ascii="宋体" w:hAnsi="宋体"/>
          <w:sz w:val="24"/>
          <w:szCs w:val="24"/>
        </w:rPr>
        <w:t>对报价的计算错误按以下原则修正：</w:t>
      </w:r>
    </w:p>
    <w:p w:rsidR="005C1201" w:rsidRPr="00BA4780" w:rsidRDefault="005C1201" w:rsidP="00B61A7F">
      <w:pPr>
        <w:spacing w:line="360" w:lineRule="auto"/>
        <w:ind w:firstLineChars="201" w:firstLine="482"/>
        <w:rPr>
          <w:rFonts w:ascii="宋体" w:hAnsi="宋体"/>
          <w:sz w:val="24"/>
          <w:szCs w:val="24"/>
        </w:rPr>
      </w:pPr>
      <w:r w:rsidRPr="00BA4780">
        <w:rPr>
          <w:rFonts w:ascii="宋体" w:hAnsi="宋体" w:hint="eastAsia"/>
          <w:sz w:val="24"/>
          <w:szCs w:val="24"/>
        </w:rPr>
        <w:t>（</w:t>
      </w:r>
      <w:r w:rsidRPr="00BA4780">
        <w:rPr>
          <w:rFonts w:ascii="宋体" w:hAnsi="宋体"/>
          <w:sz w:val="24"/>
          <w:szCs w:val="24"/>
        </w:rPr>
        <w:t>1</w:t>
      </w:r>
      <w:r w:rsidRPr="00BA4780">
        <w:rPr>
          <w:rFonts w:ascii="宋体" w:hAnsi="宋体" w:hint="eastAsia"/>
          <w:sz w:val="24"/>
          <w:szCs w:val="24"/>
        </w:rPr>
        <w:t>）</w:t>
      </w:r>
      <w:r w:rsidR="00AC7611" w:rsidRPr="00BA4780">
        <w:rPr>
          <w:rFonts w:ascii="宋体" w:hAnsi="宋体" w:hint="eastAsia"/>
          <w:sz w:val="24"/>
          <w:szCs w:val="24"/>
        </w:rPr>
        <w:t>投标文件中开标一览表（报价表）内容与投标文件中相应内容不一致的，以开标一览表（报价表）为准</w:t>
      </w:r>
      <w:r w:rsidRPr="00BA4780">
        <w:rPr>
          <w:rFonts w:ascii="宋体" w:hAnsi="宋体" w:hint="eastAsia"/>
          <w:sz w:val="24"/>
          <w:szCs w:val="24"/>
        </w:rPr>
        <w:t>；</w:t>
      </w:r>
    </w:p>
    <w:p w:rsidR="005C1201" w:rsidRPr="00BA4780" w:rsidRDefault="005C1201" w:rsidP="00B61A7F">
      <w:pPr>
        <w:widowControl/>
        <w:spacing w:line="360" w:lineRule="auto"/>
        <w:ind w:firstLineChars="201" w:firstLine="482"/>
        <w:rPr>
          <w:rFonts w:ascii="宋体" w:hAnsi="宋体"/>
          <w:sz w:val="24"/>
          <w:szCs w:val="24"/>
        </w:rPr>
      </w:pPr>
      <w:r w:rsidRPr="00BA4780">
        <w:rPr>
          <w:rFonts w:ascii="宋体" w:hAnsi="宋体" w:hint="eastAsia"/>
          <w:sz w:val="24"/>
          <w:szCs w:val="24"/>
        </w:rPr>
        <w:t>（</w:t>
      </w:r>
      <w:r w:rsidRPr="00BA4780">
        <w:rPr>
          <w:rFonts w:ascii="宋体" w:hAnsi="宋体"/>
          <w:sz w:val="24"/>
          <w:szCs w:val="24"/>
        </w:rPr>
        <w:t>2</w:t>
      </w:r>
      <w:r w:rsidRPr="00BA4780">
        <w:rPr>
          <w:rFonts w:ascii="宋体" w:hAnsi="宋体" w:hint="eastAsia"/>
          <w:sz w:val="24"/>
          <w:szCs w:val="24"/>
        </w:rPr>
        <w:t>）</w:t>
      </w:r>
      <w:r w:rsidR="00AC7611" w:rsidRPr="00BA4780">
        <w:rPr>
          <w:rFonts w:ascii="宋体" w:hAnsi="宋体" w:hint="eastAsia"/>
          <w:sz w:val="24"/>
          <w:szCs w:val="24"/>
        </w:rPr>
        <w:t>大写金额和小写金额不一致的，以大写金额为准</w:t>
      </w:r>
      <w:r w:rsidRPr="00BA4780">
        <w:rPr>
          <w:rFonts w:ascii="宋体" w:hAnsi="宋体" w:hint="eastAsia"/>
          <w:sz w:val="24"/>
          <w:szCs w:val="24"/>
        </w:rPr>
        <w:t>；</w:t>
      </w:r>
    </w:p>
    <w:p w:rsidR="005C1201" w:rsidRPr="00BA4780" w:rsidRDefault="005C1201" w:rsidP="00B61A7F">
      <w:pPr>
        <w:spacing w:line="360" w:lineRule="auto"/>
        <w:ind w:firstLineChars="201" w:firstLine="482"/>
        <w:rPr>
          <w:rFonts w:ascii="宋体" w:hAnsi="宋体"/>
          <w:sz w:val="24"/>
          <w:szCs w:val="24"/>
        </w:rPr>
      </w:pPr>
      <w:r w:rsidRPr="00BA4780">
        <w:rPr>
          <w:rFonts w:ascii="宋体" w:hAnsi="宋体" w:hint="eastAsia"/>
          <w:sz w:val="24"/>
          <w:szCs w:val="24"/>
        </w:rPr>
        <w:lastRenderedPageBreak/>
        <w:t>（</w:t>
      </w:r>
      <w:r w:rsidRPr="00BA4780">
        <w:rPr>
          <w:rFonts w:ascii="宋体" w:hAnsi="宋体"/>
          <w:sz w:val="24"/>
          <w:szCs w:val="24"/>
        </w:rPr>
        <w:t>3</w:t>
      </w:r>
      <w:r w:rsidRPr="00BA4780">
        <w:rPr>
          <w:rFonts w:ascii="宋体" w:hAnsi="宋体" w:hint="eastAsia"/>
          <w:sz w:val="24"/>
          <w:szCs w:val="24"/>
        </w:rPr>
        <w:t>）</w:t>
      </w:r>
      <w:r w:rsidR="00AC7611" w:rsidRPr="00BA4780">
        <w:rPr>
          <w:rFonts w:ascii="宋体" w:hAnsi="宋体" w:hint="eastAsia"/>
          <w:sz w:val="24"/>
          <w:szCs w:val="24"/>
        </w:rPr>
        <w:t>单价金额小数点或者百分比有明显错位的，以开标一览表的总价为准，并修改单价</w:t>
      </w:r>
      <w:r w:rsidRPr="00BA4780">
        <w:rPr>
          <w:rFonts w:ascii="宋体" w:hAnsi="宋体" w:hint="eastAsia"/>
          <w:sz w:val="24"/>
          <w:szCs w:val="24"/>
        </w:rPr>
        <w:t>。</w:t>
      </w:r>
    </w:p>
    <w:p w:rsidR="00AC7611" w:rsidRPr="00BA4780" w:rsidRDefault="00AC7611" w:rsidP="00AC7611">
      <w:pPr>
        <w:spacing w:line="360" w:lineRule="auto"/>
        <w:ind w:firstLineChars="201" w:firstLine="482"/>
        <w:rPr>
          <w:rFonts w:ascii="宋体" w:hAnsi="宋体"/>
          <w:sz w:val="24"/>
          <w:szCs w:val="24"/>
        </w:rPr>
      </w:pPr>
      <w:r w:rsidRPr="00BA4780">
        <w:rPr>
          <w:rFonts w:ascii="宋体" w:hAnsi="宋体" w:hint="eastAsia"/>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3.</w:t>
      </w:r>
      <w:r w:rsidR="008D4577" w:rsidRPr="00BA4780">
        <w:rPr>
          <w:rFonts w:ascii="宋体" w:hAnsi="宋体" w:hint="eastAsia"/>
          <w:b/>
          <w:sz w:val="24"/>
          <w:szCs w:val="24"/>
        </w:rPr>
        <w:t>投标文件的密封、签署、盖章要求等</w:t>
      </w:r>
    </w:p>
    <w:p w:rsidR="005C1201" w:rsidRPr="00BA4780" w:rsidRDefault="005C1201" w:rsidP="00B21F10">
      <w:pPr>
        <w:spacing w:line="360" w:lineRule="auto"/>
        <w:ind w:firstLineChars="200" w:firstLine="480"/>
        <w:rPr>
          <w:rFonts w:ascii="宋体" w:hAnsi="宋体"/>
          <w:sz w:val="24"/>
          <w:szCs w:val="24"/>
        </w:rPr>
      </w:pPr>
      <w:r w:rsidRPr="00BA4780">
        <w:rPr>
          <w:rFonts w:ascii="宋体" w:hAnsi="宋体" w:hint="eastAsia"/>
          <w:sz w:val="24"/>
          <w:szCs w:val="24"/>
        </w:rPr>
        <w:t>3.1</w:t>
      </w:r>
      <w:r w:rsidR="00B21F10" w:rsidRPr="00BA4780">
        <w:rPr>
          <w:rFonts w:ascii="宋体" w:hAnsi="宋体" w:hint="eastAsia"/>
          <w:sz w:val="24"/>
          <w:szCs w:val="24"/>
        </w:rPr>
        <w:t>纸质投标文件编制要求：</w:t>
      </w:r>
      <w:r w:rsidRPr="00BA4780">
        <w:rPr>
          <w:rFonts w:ascii="宋体" w:hAnsi="宋体" w:hint="eastAsia"/>
          <w:sz w:val="24"/>
          <w:szCs w:val="24"/>
        </w:rPr>
        <w:t>投标文件</w:t>
      </w:r>
      <w:r w:rsidR="00927B96" w:rsidRPr="00BA4780">
        <w:rPr>
          <w:rFonts w:ascii="宋体" w:hAnsi="宋体" w:hint="eastAsia"/>
          <w:sz w:val="24"/>
          <w:szCs w:val="24"/>
        </w:rPr>
        <w:t>应</w:t>
      </w:r>
      <w:r w:rsidRPr="00BA4780">
        <w:rPr>
          <w:rFonts w:ascii="宋体" w:hAnsi="宋体" w:hint="eastAsia"/>
          <w:sz w:val="24"/>
          <w:szCs w:val="24"/>
        </w:rPr>
        <w:t>用A4纸</w:t>
      </w:r>
      <w:r w:rsidR="00927B96" w:rsidRPr="00BA4780">
        <w:rPr>
          <w:rFonts w:ascii="宋体" w:hAnsi="宋体" w:hint="eastAsia"/>
          <w:sz w:val="24"/>
          <w:szCs w:val="24"/>
        </w:rPr>
        <w:t>书写、</w:t>
      </w:r>
      <w:r w:rsidRPr="00BA4780">
        <w:rPr>
          <w:rFonts w:ascii="宋体" w:hAnsi="宋体" w:hint="eastAsia"/>
          <w:sz w:val="24"/>
          <w:szCs w:val="24"/>
        </w:rPr>
        <w:t>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rsidR="00B21F10" w:rsidRPr="00BA4780" w:rsidRDefault="00B21F10" w:rsidP="00B61A7F">
      <w:pPr>
        <w:spacing w:line="360" w:lineRule="auto"/>
        <w:ind w:firstLineChars="200" w:firstLine="480"/>
        <w:rPr>
          <w:rFonts w:ascii="宋体" w:hAnsi="宋体"/>
          <w:sz w:val="24"/>
          <w:szCs w:val="24"/>
        </w:rPr>
      </w:pPr>
      <w:r w:rsidRPr="00BA4780">
        <w:rPr>
          <w:rFonts w:ascii="宋体" w:hAnsi="宋体" w:hint="eastAsia"/>
          <w:sz w:val="24"/>
          <w:szCs w:val="24"/>
        </w:rPr>
        <w:t>3.2</w:t>
      </w:r>
      <w:r w:rsidR="00E60EDE" w:rsidRPr="00BA4780">
        <w:rPr>
          <w:rFonts w:ascii="宋体" w:hAnsi="宋体" w:hint="eastAsia"/>
          <w:sz w:val="24"/>
          <w:szCs w:val="24"/>
        </w:rPr>
        <w:t>电子版</w:t>
      </w:r>
      <w:r w:rsidR="00241F5A" w:rsidRPr="00BA4780">
        <w:rPr>
          <w:rFonts w:ascii="宋体" w:hAnsi="宋体" w:hint="eastAsia"/>
          <w:sz w:val="24"/>
          <w:szCs w:val="24"/>
        </w:rPr>
        <w:t>投标文件</w:t>
      </w:r>
      <w:r w:rsidR="00E60EDE" w:rsidRPr="00BA4780">
        <w:rPr>
          <w:rFonts w:ascii="宋体" w:hAnsi="宋体" w:hint="eastAsia"/>
          <w:sz w:val="24"/>
          <w:szCs w:val="24"/>
        </w:rPr>
        <w:t>编制要求：提供PDF格式和word格式电子文档一份，内容必须一致，在电子文档上标明投标人全称。（电子文档可使用U盘或光盘）</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3.</w:t>
      </w:r>
      <w:r w:rsidR="00B21F10" w:rsidRPr="00BA4780">
        <w:rPr>
          <w:rFonts w:ascii="宋体" w:hAnsi="宋体" w:hint="eastAsia"/>
          <w:sz w:val="24"/>
          <w:szCs w:val="24"/>
        </w:rPr>
        <w:t>3</w:t>
      </w:r>
      <w:r w:rsidRPr="00BA4780">
        <w:rPr>
          <w:rFonts w:ascii="宋体" w:hAnsi="宋体" w:hint="eastAsia"/>
          <w:sz w:val="24"/>
          <w:szCs w:val="24"/>
        </w:rPr>
        <w:t>投标文件正、副本中要求签署盖章的应</w:t>
      </w:r>
      <w:r w:rsidR="002C72B3" w:rsidRPr="00BA4780">
        <w:rPr>
          <w:rFonts w:ascii="宋体" w:hAnsi="宋体" w:hint="eastAsia"/>
          <w:sz w:val="24"/>
          <w:szCs w:val="24"/>
        </w:rPr>
        <w:t>按要求</w:t>
      </w:r>
      <w:r w:rsidRPr="00BA4780">
        <w:rPr>
          <w:rFonts w:ascii="宋体" w:hAnsi="宋体" w:hint="eastAsia"/>
          <w:sz w:val="24"/>
          <w:szCs w:val="24"/>
        </w:rPr>
        <w:t>由</w:t>
      </w:r>
      <w:r w:rsidR="00E611A0" w:rsidRPr="00BA4780">
        <w:rPr>
          <w:rFonts w:ascii="宋体" w:hAnsi="宋体" w:hint="eastAsia"/>
          <w:sz w:val="24"/>
          <w:szCs w:val="24"/>
        </w:rPr>
        <w:t>投标人</w:t>
      </w:r>
      <w:r w:rsidRPr="00BA4780">
        <w:rPr>
          <w:rFonts w:ascii="宋体" w:hAnsi="宋体" w:hint="eastAsia"/>
          <w:sz w:val="24"/>
          <w:szCs w:val="24"/>
        </w:rPr>
        <w:t>的法定代表人或其授权委托人签字并加盖公章。投标文件应尽量避免涂改、行间插字或删除，如果出现上述情况，改动之处应</w:t>
      </w:r>
      <w:r w:rsidR="00DE042B" w:rsidRPr="00BA4780">
        <w:rPr>
          <w:rFonts w:ascii="宋体" w:hAnsi="宋体" w:hint="eastAsia"/>
          <w:sz w:val="24"/>
          <w:szCs w:val="24"/>
        </w:rPr>
        <w:t>当</w:t>
      </w:r>
      <w:r w:rsidRPr="00BA4780">
        <w:rPr>
          <w:rFonts w:ascii="宋体" w:hAnsi="宋体" w:hint="eastAsia"/>
          <w:sz w:val="24"/>
          <w:szCs w:val="24"/>
        </w:rPr>
        <w:t>加盖公章</w:t>
      </w:r>
      <w:r w:rsidR="00AC7611" w:rsidRPr="00BA4780">
        <w:rPr>
          <w:rFonts w:ascii="宋体" w:hAnsi="宋体" w:hint="eastAsia"/>
          <w:sz w:val="24"/>
          <w:szCs w:val="24"/>
        </w:rPr>
        <w:t>或</w:t>
      </w:r>
      <w:r w:rsidRPr="00BA4780">
        <w:rPr>
          <w:rFonts w:ascii="宋体" w:hAnsi="宋体" w:hint="eastAsia"/>
          <w:sz w:val="24"/>
          <w:szCs w:val="24"/>
        </w:rPr>
        <w:t>由</w:t>
      </w:r>
      <w:r w:rsidR="00E611A0" w:rsidRPr="00BA4780">
        <w:rPr>
          <w:rFonts w:ascii="宋体" w:hAnsi="宋体" w:hint="eastAsia"/>
          <w:sz w:val="24"/>
          <w:szCs w:val="24"/>
        </w:rPr>
        <w:t>投标人</w:t>
      </w:r>
      <w:r w:rsidRPr="00BA4780">
        <w:rPr>
          <w:rFonts w:ascii="宋体" w:hAnsi="宋体" w:hint="eastAsia"/>
          <w:sz w:val="24"/>
          <w:szCs w:val="24"/>
        </w:rPr>
        <w:t>的法定代表人</w:t>
      </w:r>
      <w:r w:rsidR="00DE042B" w:rsidRPr="00BA4780">
        <w:rPr>
          <w:rFonts w:ascii="宋体" w:hAnsi="宋体" w:hint="eastAsia"/>
          <w:sz w:val="24"/>
          <w:szCs w:val="24"/>
        </w:rPr>
        <w:t>（</w:t>
      </w:r>
      <w:r w:rsidRPr="00BA4780">
        <w:rPr>
          <w:rFonts w:ascii="宋体" w:hAnsi="宋体" w:hint="eastAsia"/>
          <w:sz w:val="24"/>
          <w:szCs w:val="24"/>
        </w:rPr>
        <w:t>授权委托人</w:t>
      </w:r>
      <w:r w:rsidR="00DE042B" w:rsidRPr="00BA4780">
        <w:rPr>
          <w:rFonts w:ascii="宋体" w:hAnsi="宋体" w:hint="eastAsia"/>
          <w:sz w:val="24"/>
          <w:szCs w:val="24"/>
        </w:rPr>
        <w:t>）</w:t>
      </w:r>
      <w:r w:rsidRPr="00BA4780">
        <w:rPr>
          <w:rFonts w:ascii="宋体" w:hAnsi="宋体" w:hint="eastAsia"/>
          <w:sz w:val="24"/>
          <w:szCs w:val="24"/>
        </w:rPr>
        <w:t>签字确认。</w:t>
      </w:r>
    </w:p>
    <w:p w:rsidR="005C1201" w:rsidRPr="00BA4780" w:rsidRDefault="005C1201" w:rsidP="00B61A7F">
      <w:pPr>
        <w:spacing w:line="360" w:lineRule="auto"/>
        <w:ind w:firstLineChars="200" w:firstLine="482"/>
        <w:rPr>
          <w:rFonts w:ascii="宋体" w:hAnsi="宋体"/>
          <w:sz w:val="24"/>
          <w:szCs w:val="24"/>
        </w:rPr>
      </w:pPr>
      <w:r w:rsidRPr="00BA4780">
        <w:rPr>
          <w:rFonts w:ascii="宋体" w:hAnsi="宋体" w:hint="eastAsia"/>
          <w:b/>
          <w:sz w:val="24"/>
          <w:szCs w:val="24"/>
        </w:rPr>
        <w:t>注</w:t>
      </w:r>
      <w:r w:rsidRPr="00BA4780">
        <w:rPr>
          <w:rFonts w:ascii="宋体" w:hAnsi="宋体" w:hint="eastAsia"/>
          <w:sz w:val="24"/>
          <w:szCs w:val="24"/>
        </w:rPr>
        <w:t>：</w:t>
      </w:r>
      <w:r w:rsidR="00E611A0" w:rsidRPr="00BA4780">
        <w:rPr>
          <w:rFonts w:ascii="宋体" w:hAnsi="宋体" w:hint="eastAsia"/>
          <w:sz w:val="24"/>
          <w:szCs w:val="24"/>
        </w:rPr>
        <w:t>投标人</w:t>
      </w:r>
      <w:r w:rsidRPr="00BA4780">
        <w:rPr>
          <w:rFonts w:ascii="宋体" w:hAnsi="宋体" w:hint="eastAsia"/>
          <w:sz w:val="24"/>
          <w:szCs w:val="24"/>
        </w:rPr>
        <w:t>在投标文件及相关书面文件中的单位公章（包括印章、公章等）均指与</w:t>
      </w:r>
      <w:r w:rsidR="00E611A0" w:rsidRPr="00BA4780">
        <w:rPr>
          <w:rFonts w:ascii="宋体" w:hAnsi="宋体" w:hint="eastAsia"/>
          <w:sz w:val="24"/>
          <w:szCs w:val="24"/>
        </w:rPr>
        <w:t>投标人</w:t>
      </w:r>
      <w:r w:rsidRPr="00BA4780">
        <w:rPr>
          <w:rFonts w:ascii="宋体" w:hAnsi="宋体" w:hint="eastAsia"/>
          <w:sz w:val="24"/>
          <w:szCs w:val="24"/>
        </w:rPr>
        <w:t>名称全称一致的标准公章，不得使用其他形式（如带有“专用章”、“财务章”、“业务章”等）的印章。</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3.</w:t>
      </w:r>
      <w:r w:rsidR="00FC45FA" w:rsidRPr="00BA4780">
        <w:rPr>
          <w:rFonts w:ascii="宋体" w:hAnsi="宋体" w:hint="eastAsia"/>
          <w:sz w:val="24"/>
          <w:szCs w:val="24"/>
        </w:rPr>
        <w:t>4</w:t>
      </w:r>
      <w:r w:rsidRPr="00BA4780">
        <w:rPr>
          <w:rFonts w:ascii="宋体" w:hAnsi="宋体" w:hint="eastAsia"/>
          <w:sz w:val="24"/>
          <w:szCs w:val="24"/>
        </w:rPr>
        <w:t>投标文件的装订应采用胶订方式牢固装订成册，不可插页抽页，不可采用活页纸进行装订；</w:t>
      </w:r>
      <w:r w:rsidR="00E611A0" w:rsidRPr="00BA4780">
        <w:rPr>
          <w:rFonts w:ascii="宋体" w:hAnsi="宋体" w:hint="eastAsia"/>
          <w:sz w:val="24"/>
          <w:szCs w:val="24"/>
        </w:rPr>
        <w:t>投标人</w:t>
      </w:r>
      <w:r w:rsidRPr="00BA4780">
        <w:rPr>
          <w:rFonts w:ascii="宋体" w:hAnsi="宋体" w:hint="eastAsia"/>
          <w:sz w:val="24"/>
          <w:szCs w:val="24"/>
        </w:rPr>
        <w:t>同时对多个标包投标的，投标文件应按所投标包分别编制并分册胶装、分包密封。</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3.</w:t>
      </w:r>
      <w:r w:rsidR="00FC45FA" w:rsidRPr="00BA4780">
        <w:rPr>
          <w:rFonts w:ascii="宋体" w:hAnsi="宋体" w:hint="eastAsia"/>
          <w:sz w:val="24"/>
          <w:szCs w:val="24"/>
        </w:rPr>
        <w:t>5</w:t>
      </w:r>
      <w:r w:rsidR="00E60EDE" w:rsidRPr="00BA4780">
        <w:rPr>
          <w:rFonts w:ascii="宋体" w:hAnsi="宋体" w:hint="eastAsia"/>
          <w:sz w:val="24"/>
          <w:szCs w:val="24"/>
        </w:rPr>
        <w:t>投标文件的密封。投标人</w:t>
      </w:r>
      <w:r w:rsidR="00E60EDE" w:rsidRPr="00BA4780">
        <w:rPr>
          <w:rFonts w:ascii="宋体" w:hAnsi="宋体"/>
          <w:sz w:val="24"/>
          <w:szCs w:val="24"/>
        </w:rPr>
        <w:t>应使用密封袋将</w:t>
      </w:r>
      <w:r w:rsidR="00E60EDE" w:rsidRPr="00BA4780">
        <w:rPr>
          <w:rFonts w:ascii="宋体" w:hAnsi="宋体" w:hint="eastAsia"/>
          <w:sz w:val="24"/>
          <w:szCs w:val="24"/>
        </w:rPr>
        <w:t>投标</w:t>
      </w:r>
      <w:r w:rsidR="00E60EDE" w:rsidRPr="00BA4780">
        <w:rPr>
          <w:rFonts w:ascii="宋体" w:hAnsi="宋体"/>
          <w:sz w:val="24"/>
          <w:szCs w:val="24"/>
        </w:rPr>
        <w:t>文件密封</w:t>
      </w:r>
      <w:r w:rsidR="00E60EDE" w:rsidRPr="00BA4780">
        <w:rPr>
          <w:rFonts w:ascii="宋体" w:hAnsi="宋体" w:hint="eastAsia"/>
          <w:sz w:val="24"/>
          <w:szCs w:val="24"/>
        </w:rPr>
        <w:t>，电子文档可密封至投标文件中也可单独密封。密封封面上需注明“项目名称”、“项目编号”、“分包号”、“投标人全称”和《</w:t>
      </w:r>
      <w:r w:rsidR="00500319" w:rsidRPr="00BA4780">
        <w:rPr>
          <w:rFonts w:ascii="宋体" w:hAnsi="宋体" w:hint="eastAsia"/>
          <w:sz w:val="24"/>
          <w:szCs w:val="24"/>
        </w:rPr>
        <w:t>投</w:t>
      </w:r>
      <w:r w:rsidR="00E60EDE" w:rsidRPr="00BA4780">
        <w:rPr>
          <w:rFonts w:ascii="宋体" w:hAnsi="宋体" w:hint="eastAsia"/>
          <w:sz w:val="24"/>
          <w:szCs w:val="24"/>
        </w:rPr>
        <w:t>标文件》或《电子版》字样，并在密封包装上</w:t>
      </w:r>
      <w:r w:rsidR="00E60EDE" w:rsidRPr="00BA4780">
        <w:rPr>
          <w:rFonts w:ascii="宋体" w:hAnsi="宋体"/>
          <w:sz w:val="24"/>
          <w:szCs w:val="24"/>
        </w:rPr>
        <w:t>粘贴密封条</w:t>
      </w:r>
      <w:r w:rsidR="00E60EDE" w:rsidRPr="00BA4780">
        <w:rPr>
          <w:rFonts w:ascii="宋体" w:hAnsi="宋体" w:hint="eastAsia"/>
          <w:sz w:val="24"/>
          <w:szCs w:val="24"/>
        </w:rPr>
        <w:t>。</w:t>
      </w:r>
    </w:p>
    <w:p w:rsidR="005C1201" w:rsidRPr="00BA4780" w:rsidRDefault="005C1201" w:rsidP="00D85920">
      <w:pPr>
        <w:spacing w:line="360" w:lineRule="auto"/>
        <w:ind w:right="57" w:firstLineChars="200" w:firstLine="480"/>
        <w:rPr>
          <w:rFonts w:ascii="宋体" w:hAnsi="宋体"/>
          <w:sz w:val="24"/>
          <w:szCs w:val="24"/>
        </w:rPr>
      </w:pPr>
      <w:r w:rsidRPr="00BA4780">
        <w:rPr>
          <w:rFonts w:ascii="宋体" w:hAnsi="宋体" w:hint="eastAsia"/>
          <w:sz w:val="24"/>
          <w:szCs w:val="24"/>
        </w:rPr>
        <w:t>投标人按上述规定进行密封和标记后，将投标文件按照招标文件的要求送达指定地点。如果未按上述规定进行密封和标记，</w:t>
      </w:r>
      <w:r w:rsidR="00605121">
        <w:rPr>
          <w:rFonts w:ascii="宋体" w:hAnsi="宋体" w:hint="eastAsia"/>
          <w:sz w:val="24"/>
          <w:szCs w:val="24"/>
        </w:rPr>
        <w:t>公共资源交易中心</w:t>
      </w:r>
      <w:r w:rsidRPr="00BA4780">
        <w:rPr>
          <w:rFonts w:ascii="宋体" w:hAnsi="宋体" w:hint="eastAsia"/>
          <w:sz w:val="24"/>
          <w:szCs w:val="24"/>
        </w:rPr>
        <w:t>对误投或提前启封概不负责。</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4.投标有效期</w:t>
      </w:r>
    </w:p>
    <w:p w:rsidR="00D85920" w:rsidRPr="00BA4780" w:rsidRDefault="00D85920" w:rsidP="00D85920">
      <w:pPr>
        <w:spacing w:line="360" w:lineRule="auto"/>
        <w:ind w:firstLineChars="200" w:firstLine="480"/>
        <w:rPr>
          <w:rFonts w:ascii="宋体" w:hAnsi="宋体"/>
          <w:sz w:val="24"/>
          <w:szCs w:val="24"/>
        </w:rPr>
      </w:pPr>
      <w:r w:rsidRPr="00BA4780">
        <w:rPr>
          <w:rFonts w:ascii="宋体" w:hAnsi="宋体" w:hint="eastAsia"/>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lastRenderedPageBreak/>
        <w:t>4.</w:t>
      </w:r>
      <w:r w:rsidR="00D85920" w:rsidRPr="00BA4780">
        <w:rPr>
          <w:rFonts w:ascii="宋体" w:hAnsi="宋体" w:hint="eastAsia"/>
          <w:sz w:val="24"/>
          <w:szCs w:val="24"/>
        </w:rPr>
        <w:t>2</w:t>
      </w:r>
      <w:r w:rsidRPr="00BA4780">
        <w:rPr>
          <w:rFonts w:ascii="宋体" w:hAnsi="宋体" w:hint="eastAsia"/>
          <w:sz w:val="24"/>
          <w:szCs w:val="24"/>
        </w:rPr>
        <w:t>出现特殊情况需要延长投标有效期的，采购人以书面形式通知所有</w:t>
      </w:r>
      <w:r w:rsidR="00E611A0" w:rsidRPr="00BA4780">
        <w:rPr>
          <w:rFonts w:ascii="宋体" w:hAnsi="宋体" w:hint="eastAsia"/>
          <w:sz w:val="24"/>
          <w:szCs w:val="24"/>
        </w:rPr>
        <w:t>投标人</w:t>
      </w:r>
      <w:r w:rsidRPr="00BA4780">
        <w:rPr>
          <w:rFonts w:ascii="宋体" w:hAnsi="宋体" w:hint="eastAsia"/>
          <w:sz w:val="24"/>
          <w:szCs w:val="24"/>
        </w:rPr>
        <w:t>延长投标有效期。</w:t>
      </w:r>
      <w:r w:rsidR="00E611A0" w:rsidRPr="00BA4780">
        <w:rPr>
          <w:rFonts w:ascii="宋体" w:hAnsi="宋体" w:hint="eastAsia"/>
          <w:sz w:val="24"/>
          <w:szCs w:val="24"/>
        </w:rPr>
        <w:t>投标人</w:t>
      </w:r>
      <w:r w:rsidRPr="00BA4780">
        <w:rPr>
          <w:rFonts w:ascii="宋体" w:hAnsi="宋体" w:hint="eastAsia"/>
          <w:sz w:val="24"/>
          <w:szCs w:val="24"/>
        </w:rPr>
        <w:t>同意延长的，应相应延长其投标保证金的有效期，但不得要求或被允许修改或撤销其投标文件；</w:t>
      </w:r>
      <w:r w:rsidR="00E611A0" w:rsidRPr="00BA4780">
        <w:rPr>
          <w:rFonts w:ascii="宋体" w:hAnsi="宋体" w:hint="eastAsia"/>
          <w:sz w:val="24"/>
          <w:szCs w:val="24"/>
        </w:rPr>
        <w:t>投标人</w:t>
      </w:r>
      <w:r w:rsidRPr="00BA4780">
        <w:rPr>
          <w:rFonts w:ascii="宋体" w:hAnsi="宋体" w:hint="eastAsia"/>
          <w:sz w:val="24"/>
          <w:szCs w:val="24"/>
        </w:rPr>
        <w:t>拒绝延长的，其投标失效，但</w:t>
      </w:r>
      <w:r w:rsidR="00E611A0" w:rsidRPr="00BA4780">
        <w:rPr>
          <w:rFonts w:ascii="宋体" w:hAnsi="宋体" w:hint="eastAsia"/>
          <w:sz w:val="24"/>
          <w:szCs w:val="24"/>
        </w:rPr>
        <w:t>投标人</w:t>
      </w:r>
      <w:r w:rsidRPr="00BA4780">
        <w:rPr>
          <w:rFonts w:ascii="宋体" w:hAnsi="宋体" w:hint="eastAsia"/>
          <w:sz w:val="24"/>
          <w:szCs w:val="24"/>
        </w:rPr>
        <w:t>有权收回其投标保证金。</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5.投标保证金</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5.1投标保证金的缴纳</w:t>
      </w:r>
    </w:p>
    <w:p w:rsidR="005C1201" w:rsidRPr="00BA4780" w:rsidRDefault="00E611A0" w:rsidP="00B61A7F">
      <w:pPr>
        <w:spacing w:line="360" w:lineRule="auto"/>
        <w:ind w:firstLineChars="200" w:firstLine="480"/>
        <w:rPr>
          <w:rFonts w:ascii="宋体" w:hAnsi="宋体"/>
          <w:sz w:val="24"/>
          <w:szCs w:val="24"/>
        </w:rPr>
      </w:pPr>
      <w:r w:rsidRPr="00BA4780">
        <w:rPr>
          <w:rFonts w:ascii="宋体" w:hAnsi="宋体" w:hint="eastAsia"/>
          <w:sz w:val="24"/>
          <w:szCs w:val="24"/>
        </w:rPr>
        <w:t>投标人</w:t>
      </w:r>
      <w:r w:rsidR="005C1201" w:rsidRPr="00BA4780">
        <w:rPr>
          <w:rFonts w:ascii="宋体" w:hAnsi="宋体" w:hint="eastAsia"/>
          <w:sz w:val="24"/>
          <w:szCs w:val="24"/>
        </w:rPr>
        <w:t>在</w:t>
      </w:r>
      <w:r w:rsidR="000B1DD4" w:rsidRPr="00BA4780">
        <w:rPr>
          <w:rFonts w:ascii="宋体" w:hAnsi="宋体" w:hint="eastAsia"/>
          <w:sz w:val="24"/>
          <w:szCs w:val="24"/>
        </w:rPr>
        <w:t>提交投标文件</w:t>
      </w:r>
      <w:r w:rsidR="005C1201" w:rsidRPr="00BA4780">
        <w:rPr>
          <w:rFonts w:ascii="宋体" w:hAnsi="宋体" w:hint="eastAsia"/>
          <w:sz w:val="24"/>
          <w:szCs w:val="24"/>
        </w:rPr>
        <w:t>的同时，应按投标人须知前附表规定的金额、开户银行、行号、开户单位、账号和招标文件本章“报名须知”规定的投标保证金缴纳要求递交投标保证金，并作为其投标文件的组成部分。</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5.</w:t>
      </w:r>
      <w:r w:rsidR="00A97F0E" w:rsidRPr="00BA4780">
        <w:rPr>
          <w:rFonts w:ascii="宋体" w:hAnsi="宋体" w:hint="eastAsia"/>
          <w:sz w:val="24"/>
          <w:szCs w:val="24"/>
        </w:rPr>
        <w:t>2</w:t>
      </w:r>
      <w:r w:rsidRPr="00BA4780">
        <w:rPr>
          <w:rFonts w:ascii="宋体" w:hAnsi="宋体" w:hint="eastAsia"/>
          <w:sz w:val="24"/>
          <w:szCs w:val="24"/>
        </w:rPr>
        <w:t>投标保证金的退还：</w:t>
      </w:r>
    </w:p>
    <w:p w:rsidR="00131C8E" w:rsidRPr="00BA4780" w:rsidRDefault="00131C8E" w:rsidP="00B61A7F">
      <w:pPr>
        <w:spacing w:line="360" w:lineRule="auto"/>
        <w:ind w:firstLineChars="200" w:firstLine="480"/>
        <w:rPr>
          <w:rFonts w:ascii="宋体" w:hAnsi="宋体"/>
          <w:sz w:val="24"/>
          <w:szCs w:val="24"/>
        </w:rPr>
      </w:pPr>
      <w:r w:rsidRPr="00BA4780">
        <w:rPr>
          <w:rFonts w:ascii="宋体" w:hAnsi="宋体" w:hint="eastAsia"/>
          <w:sz w:val="24"/>
          <w:szCs w:val="24"/>
        </w:rPr>
        <w:t>（1）投标人在投标截止时间前放弃投标的，自收到投标人书面放弃投标通知之日起５个工作日内退还，但因投标人自身原因导致无法及时退还的除外；</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w:t>
      </w:r>
      <w:r w:rsidR="00131C8E" w:rsidRPr="00BA4780">
        <w:rPr>
          <w:rFonts w:ascii="宋体" w:hAnsi="宋体" w:hint="eastAsia"/>
          <w:sz w:val="24"/>
          <w:szCs w:val="24"/>
        </w:rPr>
        <w:t>2</w:t>
      </w:r>
      <w:r w:rsidRPr="00BA4780">
        <w:rPr>
          <w:rFonts w:ascii="宋体" w:hAnsi="宋体" w:hint="eastAsia"/>
          <w:sz w:val="24"/>
          <w:szCs w:val="24"/>
        </w:rPr>
        <w:t>）未中标人投标保证金，自中标通知书发出之日起5个工作日内退还；</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w:t>
      </w:r>
      <w:r w:rsidR="00131C8E" w:rsidRPr="00BA4780">
        <w:rPr>
          <w:rFonts w:ascii="宋体" w:hAnsi="宋体" w:hint="eastAsia"/>
          <w:sz w:val="24"/>
          <w:szCs w:val="24"/>
        </w:rPr>
        <w:t>3</w:t>
      </w:r>
      <w:r w:rsidRPr="00BA4780">
        <w:rPr>
          <w:rFonts w:ascii="宋体" w:hAnsi="宋体" w:hint="eastAsia"/>
          <w:sz w:val="24"/>
          <w:szCs w:val="24"/>
        </w:rPr>
        <w:t>）中标人投标保证金，自政府采购合同签订之日起5个工作日内退还</w:t>
      </w:r>
      <w:r w:rsidR="00426A2D" w:rsidRPr="00BA4780">
        <w:rPr>
          <w:rFonts w:ascii="宋体" w:hAnsi="宋体" w:hint="eastAsia"/>
          <w:sz w:val="24"/>
          <w:szCs w:val="24"/>
        </w:rPr>
        <w:t>或者转为中标人的履约保证金</w:t>
      </w:r>
      <w:r w:rsidRPr="00BA4780">
        <w:rPr>
          <w:rFonts w:ascii="宋体" w:hAnsi="宋体" w:hint="eastAsia"/>
          <w:sz w:val="24"/>
          <w:szCs w:val="24"/>
        </w:rPr>
        <w:t>。</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5.</w:t>
      </w:r>
      <w:r w:rsidR="00A97F0E" w:rsidRPr="00BA4780">
        <w:rPr>
          <w:rFonts w:ascii="宋体" w:hAnsi="宋体" w:hint="eastAsia"/>
          <w:sz w:val="24"/>
          <w:szCs w:val="24"/>
        </w:rPr>
        <w:t>3</w:t>
      </w:r>
      <w:r w:rsidRPr="00BA4780">
        <w:rPr>
          <w:rFonts w:ascii="宋体" w:hAnsi="宋体" w:hint="eastAsia"/>
          <w:sz w:val="24"/>
          <w:szCs w:val="24"/>
        </w:rPr>
        <w:t>有下列情形之一的，投标保证金将不予退还：</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（1）中标后，无正当理由放弃中标资格；</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（2）中标后，无正当理由不与招标人签订合同；</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（3）在签订合同时，向招标人提出附加条件；</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（4）不按照招标文件要求提交履约保证金；</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（5）要求修改、补充和撤销投标文件的实质性内容；</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（6）要求更改招标文件和中标结果公告的实质性内容；</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（7）法律法规和招标文件规定的其他情形。</w:t>
      </w:r>
    </w:p>
    <w:p w:rsidR="005C1201" w:rsidRPr="00BA4780" w:rsidRDefault="005C1201" w:rsidP="00360873">
      <w:pPr>
        <w:spacing w:line="360" w:lineRule="auto"/>
        <w:rPr>
          <w:rFonts w:ascii="宋体" w:hAnsi="宋体"/>
          <w:sz w:val="24"/>
          <w:szCs w:val="24"/>
        </w:rPr>
      </w:pPr>
      <w:r w:rsidRPr="00BA4780">
        <w:rPr>
          <w:rFonts w:ascii="宋体" w:hAnsi="宋体" w:hint="eastAsia"/>
          <w:b/>
          <w:sz w:val="24"/>
          <w:szCs w:val="24"/>
        </w:rPr>
        <w:t>6.</w:t>
      </w:r>
      <w:r w:rsidRPr="00BA4780">
        <w:rPr>
          <w:rFonts w:ascii="宋体" w:hAnsi="宋体"/>
          <w:b/>
          <w:sz w:val="24"/>
          <w:szCs w:val="24"/>
        </w:rPr>
        <w:t>投标文件的修改和撤回</w:t>
      </w:r>
    </w:p>
    <w:p w:rsidR="00322C67" w:rsidRPr="00BA4780" w:rsidRDefault="00322C67" w:rsidP="00322C67">
      <w:pPr>
        <w:spacing w:line="360" w:lineRule="auto"/>
        <w:ind w:firstLineChars="200" w:firstLine="480"/>
        <w:rPr>
          <w:rFonts w:ascii="宋体" w:hAnsi="宋体"/>
          <w:sz w:val="24"/>
          <w:szCs w:val="24"/>
        </w:rPr>
      </w:pPr>
      <w:r w:rsidRPr="00BA4780">
        <w:rPr>
          <w:rFonts w:ascii="宋体" w:hAnsi="宋体" w:hint="eastAsia"/>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w:t>
      </w:r>
      <w:r w:rsidR="00605121">
        <w:rPr>
          <w:rFonts w:ascii="宋体" w:hAnsi="宋体" w:hint="eastAsia"/>
          <w:sz w:val="24"/>
          <w:szCs w:val="24"/>
        </w:rPr>
        <w:t>公共资源交易中心</w:t>
      </w:r>
      <w:r w:rsidRPr="00BA4780">
        <w:rPr>
          <w:rFonts w:ascii="宋体" w:hAnsi="宋体" w:hint="eastAsia"/>
          <w:sz w:val="24"/>
          <w:szCs w:val="24"/>
        </w:rPr>
        <w:t>或采购人。</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在</w:t>
      </w:r>
      <w:r w:rsidR="000B1DD4" w:rsidRPr="00BA4780">
        <w:rPr>
          <w:rFonts w:ascii="宋体" w:hAnsi="宋体" w:hint="eastAsia"/>
          <w:sz w:val="24"/>
          <w:szCs w:val="24"/>
        </w:rPr>
        <w:t>提交投标文件</w:t>
      </w:r>
      <w:r w:rsidRPr="00BA4780">
        <w:rPr>
          <w:rFonts w:ascii="宋体" w:hAnsi="宋体" w:hint="eastAsia"/>
          <w:sz w:val="24"/>
          <w:szCs w:val="24"/>
        </w:rPr>
        <w:t>截止时间后到招标文件规定的投标有效期终止之前，</w:t>
      </w:r>
      <w:r w:rsidR="00E611A0" w:rsidRPr="00BA4780">
        <w:rPr>
          <w:rFonts w:ascii="宋体" w:hAnsi="宋体" w:hint="eastAsia"/>
          <w:sz w:val="24"/>
          <w:szCs w:val="24"/>
        </w:rPr>
        <w:t>投标人</w:t>
      </w:r>
      <w:r w:rsidRPr="00BA4780">
        <w:rPr>
          <w:rFonts w:ascii="宋体" w:hAnsi="宋体" w:hint="eastAsia"/>
          <w:sz w:val="24"/>
          <w:szCs w:val="24"/>
        </w:rPr>
        <w:t>不得补充、修改、替代或者撤回其投标文件。</w:t>
      </w:r>
    </w:p>
    <w:p w:rsidR="005C1201" w:rsidRPr="00BA4780" w:rsidRDefault="005C1201" w:rsidP="00360873">
      <w:pPr>
        <w:spacing w:line="360" w:lineRule="auto"/>
        <w:rPr>
          <w:rFonts w:ascii="宋体" w:hAnsi="宋体"/>
          <w:sz w:val="24"/>
          <w:szCs w:val="24"/>
        </w:rPr>
      </w:pPr>
      <w:r w:rsidRPr="00BA4780">
        <w:rPr>
          <w:rFonts w:ascii="宋体" w:hAnsi="宋体" w:hint="eastAsia"/>
          <w:b/>
          <w:sz w:val="24"/>
          <w:szCs w:val="24"/>
        </w:rPr>
        <w:t>7.投标文件的递交</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lastRenderedPageBreak/>
        <w:t>在招标文件要求提交投标文件的截止时间之后送达的投标文件</w:t>
      </w:r>
      <w:r w:rsidRPr="00BA4780">
        <w:rPr>
          <w:rFonts w:ascii="宋体" w:hAnsi="宋体" w:hint="eastAsia"/>
          <w:kern w:val="0"/>
          <w:sz w:val="24"/>
          <w:szCs w:val="24"/>
        </w:rPr>
        <w:t>，</w:t>
      </w:r>
      <w:r w:rsidRPr="00BA4780">
        <w:rPr>
          <w:rFonts w:ascii="宋体" w:hAnsi="宋体" w:hint="eastAsia"/>
          <w:sz w:val="24"/>
          <w:szCs w:val="24"/>
        </w:rPr>
        <w:t>为无效投标文件，采购单位或</w:t>
      </w:r>
      <w:r w:rsidR="00605121">
        <w:rPr>
          <w:rFonts w:ascii="宋体" w:hAnsi="宋体" w:hint="eastAsia"/>
          <w:sz w:val="24"/>
          <w:szCs w:val="24"/>
        </w:rPr>
        <w:t>公共资源交易中心</w:t>
      </w:r>
      <w:r w:rsidRPr="00BA4780">
        <w:rPr>
          <w:rFonts w:ascii="宋体" w:hAnsi="宋体" w:hint="eastAsia"/>
          <w:sz w:val="24"/>
          <w:szCs w:val="24"/>
        </w:rPr>
        <w:t>拒收。</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8.样品</w:t>
      </w:r>
      <w:r w:rsidR="00263625" w:rsidRPr="00BA4780">
        <w:rPr>
          <w:rFonts w:ascii="宋体" w:hAnsi="宋体" w:hint="eastAsia"/>
          <w:b/>
          <w:sz w:val="24"/>
          <w:szCs w:val="24"/>
        </w:rPr>
        <w:t>（演示）</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招标文件规定</w:t>
      </w:r>
      <w:r w:rsidR="00E611A0" w:rsidRPr="00BA4780">
        <w:rPr>
          <w:rFonts w:ascii="宋体" w:hAnsi="宋体" w:hint="eastAsia"/>
          <w:sz w:val="24"/>
          <w:szCs w:val="24"/>
        </w:rPr>
        <w:t>投标人</w:t>
      </w:r>
      <w:r w:rsidRPr="00BA4780">
        <w:rPr>
          <w:rFonts w:ascii="宋体" w:hAnsi="宋体" w:hint="eastAsia"/>
          <w:sz w:val="24"/>
          <w:szCs w:val="24"/>
        </w:rPr>
        <w:t>提交样品的，样品属于投标文件的组成部分。样品的生产、运输、安装、保全等一切费用由</w:t>
      </w:r>
      <w:r w:rsidR="00E611A0" w:rsidRPr="00BA4780">
        <w:rPr>
          <w:rFonts w:ascii="宋体" w:hAnsi="宋体" w:hint="eastAsia"/>
          <w:sz w:val="24"/>
          <w:szCs w:val="24"/>
        </w:rPr>
        <w:t>投标人</w:t>
      </w:r>
      <w:r w:rsidRPr="00BA4780">
        <w:rPr>
          <w:rFonts w:ascii="宋体" w:hAnsi="宋体" w:hint="eastAsia"/>
          <w:sz w:val="24"/>
          <w:szCs w:val="24"/>
        </w:rPr>
        <w:t>自理。</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8.1开标前，</w:t>
      </w:r>
      <w:r w:rsidR="00E611A0" w:rsidRPr="00BA4780">
        <w:rPr>
          <w:rFonts w:ascii="宋体" w:hAnsi="宋体" w:hint="eastAsia"/>
          <w:sz w:val="24"/>
          <w:szCs w:val="24"/>
        </w:rPr>
        <w:t>投标人</w:t>
      </w:r>
      <w:r w:rsidRPr="00BA4780">
        <w:rPr>
          <w:rFonts w:ascii="宋体" w:hAnsi="宋体" w:hint="eastAsia"/>
          <w:sz w:val="24"/>
          <w:szCs w:val="24"/>
        </w:rPr>
        <w:t>应将样品送达至指定地点，并按要求摆放并做好展示。若需要现场演示的，</w:t>
      </w:r>
      <w:r w:rsidR="00E611A0" w:rsidRPr="00BA4780">
        <w:rPr>
          <w:rFonts w:ascii="宋体" w:hAnsi="宋体" w:hint="eastAsia"/>
          <w:sz w:val="24"/>
          <w:szCs w:val="24"/>
        </w:rPr>
        <w:t>投标人</w:t>
      </w:r>
      <w:r w:rsidRPr="00BA4780">
        <w:rPr>
          <w:rFonts w:ascii="宋体" w:hAnsi="宋体" w:hint="eastAsia"/>
          <w:sz w:val="24"/>
          <w:szCs w:val="24"/>
        </w:rPr>
        <w:t>应提前做好演示准备（包括演示设备）。</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8.2评标结束后，中标人与采购人共同清点、检查和密封样品，由中标人送至采购人指定地点封存。未中标</w:t>
      </w:r>
      <w:r w:rsidR="00E611A0" w:rsidRPr="00BA4780">
        <w:rPr>
          <w:rFonts w:ascii="宋体" w:hAnsi="宋体" w:hint="eastAsia"/>
          <w:sz w:val="24"/>
          <w:szCs w:val="24"/>
        </w:rPr>
        <w:t>投标人</w:t>
      </w:r>
      <w:r w:rsidRPr="00BA4780">
        <w:rPr>
          <w:rFonts w:ascii="宋体" w:hAnsi="宋体" w:hint="eastAsia"/>
          <w:sz w:val="24"/>
          <w:szCs w:val="24"/>
        </w:rPr>
        <w:t>将样品自行带回。</w:t>
      </w:r>
    </w:p>
    <w:p w:rsidR="005C1201" w:rsidRPr="00BA4780" w:rsidRDefault="005C1201" w:rsidP="0072792D">
      <w:pPr>
        <w:spacing w:line="360" w:lineRule="auto"/>
        <w:rPr>
          <w:rFonts w:ascii="宋体" w:hAnsi="宋体"/>
          <w:b/>
          <w:sz w:val="24"/>
          <w:szCs w:val="24"/>
        </w:rPr>
      </w:pPr>
      <w:r w:rsidRPr="00BA4780">
        <w:rPr>
          <w:rFonts w:ascii="宋体" w:hAnsi="宋体" w:hint="eastAsia"/>
          <w:b/>
          <w:sz w:val="24"/>
          <w:szCs w:val="24"/>
        </w:rPr>
        <w:t>六.开标</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1.开标时间和地点</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开标时间与</w:t>
      </w:r>
      <w:r w:rsidR="000B1DD4" w:rsidRPr="00BA4780">
        <w:rPr>
          <w:rFonts w:ascii="宋体" w:hAnsi="宋体" w:hint="eastAsia"/>
          <w:sz w:val="24"/>
          <w:szCs w:val="24"/>
        </w:rPr>
        <w:t>提交投标文件截止时间</w:t>
      </w:r>
      <w:r w:rsidRPr="00BA4780">
        <w:rPr>
          <w:rFonts w:ascii="宋体" w:hAnsi="宋体" w:hint="eastAsia"/>
          <w:sz w:val="24"/>
          <w:szCs w:val="24"/>
        </w:rPr>
        <w:t>为同一时间；开标地点为招标文件规定的地点。邀请所有</w:t>
      </w:r>
      <w:r w:rsidR="00E611A0" w:rsidRPr="00BA4780">
        <w:rPr>
          <w:rFonts w:ascii="宋体" w:hAnsi="宋体" w:hint="eastAsia"/>
          <w:sz w:val="24"/>
          <w:szCs w:val="24"/>
        </w:rPr>
        <w:t>投标人</w:t>
      </w:r>
      <w:r w:rsidRPr="00BA4780">
        <w:rPr>
          <w:rFonts w:ascii="宋体" w:hAnsi="宋体" w:hint="eastAsia"/>
          <w:sz w:val="24"/>
          <w:szCs w:val="24"/>
        </w:rPr>
        <w:t>的法定代表人或其授权委托人准时参加。</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采购人、</w:t>
      </w:r>
      <w:r w:rsidR="00605121">
        <w:rPr>
          <w:rFonts w:ascii="宋体" w:hAnsi="宋体" w:hint="eastAsia"/>
          <w:sz w:val="24"/>
          <w:szCs w:val="24"/>
        </w:rPr>
        <w:t>公共资源交易中心</w:t>
      </w:r>
      <w:r w:rsidRPr="00BA4780">
        <w:rPr>
          <w:rFonts w:ascii="宋体" w:hAnsi="宋体" w:hint="eastAsia"/>
          <w:sz w:val="24"/>
          <w:szCs w:val="24"/>
        </w:rPr>
        <w:t>对误投或未按规定时间、地点进行投标的概不负责。</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2.开标程序</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2.1主持人按下列程序进行开标：</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（1）宣布开标纪律；</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（2）公布在投标截止时间前</w:t>
      </w:r>
      <w:r w:rsidR="000B1DD4" w:rsidRPr="00BA4780">
        <w:rPr>
          <w:rFonts w:ascii="宋体" w:hAnsi="宋体" w:hint="eastAsia"/>
          <w:sz w:val="24"/>
          <w:szCs w:val="24"/>
        </w:rPr>
        <w:t>提交投标文件</w:t>
      </w:r>
      <w:r w:rsidRPr="00BA4780">
        <w:rPr>
          <w:rFonts w:ascii="宋体" w:hAnsi="宋体" w:hint="eastAsia"/>
          <w:sz w:val="24"/>
          <w:szCs w:val="24"/>
        </w:rPr>
        <w:t>的</w:t>
      </w:r>
      <w:r w:rsidR="00E611A0" w:rsidRPr="00BA4780">
        <w:rPr>
          <w:rFonts w:ascii="宋体" w:hAnsi="宋体" w:hint="eastAsia"/>
          <w:sz w:val="24"/>
          <w:szCs w:val="24"/>
        </w:rPr>
        <w:t>投标人</w:t>
      </w:r>
      <w:r w:rsidRPr="00BA4780">
        <w:rPr>
          <w:rFonts w:ascii="宋体" w:hAnsi="宋体" w:hint="eastAsia"/>
          <w:sz w:val="24"/>
          <w:szCs w:val="24"/>
        </w:rPr>
        <w:t>名称；</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（3</w:t>
      </w:r>
      <w:r w:rsidR="00C2217B" w:rsidRPr="00BA4780">
        <w:rPr>
          <w:rFonts w:ascii="宋体" w:hAnsi="宋体" w:hint="eastAsia"/>
          <w:sz w:val="24"/>
          <w:szCs w:val="24"/>
        </w:rPr>
        <w:t>）宣布</w:t>
      </w:r>
      <w:r w:rsidR="000C1341" w:rsidRPr="00BA4780">
        <w:rPr>
          <w:rFonts w:ascii="宋体" w:hAnsi="宋体" w:hint="eastAsia"/>
          <w:sz w:val="24"/>
          <w:szCs w:val="24"/>
        </w:rPr>
        <w:t>采购人代表、采购代理机构代表</w:t>
      </w:r>
      <w:r w:rsidR="00C2217B" w:rsidRPr="00BA4780">
        <w:rPr>
          <w:rFonts w:ascii="宋体" w:hAnsi="宋体" w:hint="eastAsia"/>
          <w:sz w:val="24"/>
          <w:szCs w:val="24"/>
        </w:rPr>
        <w:t>、监督部门</w:t>
      </w:r>
      <w:r w:rsidRPr="00BA4780">
        <w:rPr>
          <w:rFonts w:ascii="宋体" w:hAnsi="宋体" w:hint="eastAsia"/>
          <w:sz w:val="24"/>
          <w:szCs w:val="24"/>
        </w:rPr>
        <w:t>等有关人员姓名；</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w:t>
      </w:r>
      <w:r w:rsidR="00C2217B" w:rsidRPr="00BA4780">
        <w:rPr>
          <w:rFonts w:ascii="宋体" w:hAnsi="宋体" w:hint="eastAsia"/>
          <w:sz w:val="24"/>
          <w:szCs w:val="24"/>
        </w:rPr>
        <w:t>由投标人或者其推选的代表检查投标文件的密封情况；经确认无误后，由采购人或者采购代理机构工作人员当众拆封，宣布投标人名称、投标价格和招标文件规定的需要宣布的其他内容（以开标一览表要求为准），投标人</w:t>
      </w:r>
      <w:r w:rsidRPr="00BA4780">
        <w:rPr>
          <w:rFonts w:ascii="宋体" w:hAnsi="宋体" w:hint="eastAsia"/>
          <w:sz w:val="24"/>
          <w:szCs w:val="24"/>
        </w:rPr>
        <w:t>签字确认；</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w:t>
      </w:r>
      <w:r w:rsidR="00C2217B" w:rsidRPr="00BA4780">
        <w:rPr>
          <w:rFonts w:ascii="宋体" w:hAnsi="宋体" w:hint="eastAsia"/>
          <w:sz w:val="24"/>
          <w:szCs w:val="24"/>
        </w:rPr>
        <w:t>5</w:t>
      </w:r>
      <w:r w:rsidRPr="00BA4780">
        <w:rPr>
          <w:rFonts w:ascii="宋体" w:hAnsi="宋体" w:hint="eastAsia"/>
          <w:sz w:val="24"/>
          <w:szCs w:val="24"/>
        </w:rPr>
        <w:t>）</w:t>
      </w:r>
      <w:r w:rsidR="00C2217B" w:rsidRPr="00BA4780">
        <w:rPr>
          <w:rFonts w:ascii="宋体" w:hAnsi="宋体" w:hint="eastAsia"/>
          <w:sz w:val="24"/>
          <w:szCs w:val="24"/>
        </w:rPr>
        <w:t>参加开标会议</w:t>
      </w:r>
      <w:r w:rsidRPr="00BA4780">
        <w:rPr>
          <w:rFonts w:ascii="宋体" w:hAnsi="宋体" w:hint="eastAsia"/>
          <w:sz w:val="24"/>
          <w:szCs w:val="24"/>
        </w:rPr>
        <w:t>人员在开标记录上</w:t>
      </w:r>
      <w:r w:rsidR="00C2217B" w:rsidRPr="00BA4780">
        <w:rPr>
          <w:rFonts w:ascii="宋体" w:hAnsi="宋体" w:hint="eastAsia"/>
          <w:sz w:val="24"/>
          <w:szCs w:val="24"/>
        </w:rPr>
        <w:t>对应</w:t>
      </w:r>
      <w:r w:rsidRPr="00BA4780">
        <w:rPr>
          <w:rFonts w:ascii="宋体" w:hAnsi="宋体" w:hint="eastAsia"/>
          <w:sz w:val="24"/>
          <w:szCs w:val="24"/>
        </w:rPr>
        <w:t>签字确认；</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w:t>
      </w:r>
      <w:r w:rsidR="00C2217B" w:rsidRPr="00BA4780">
        <w:rPr>
          <w:rFonts w:ascii="宋体" w:hAnsi="宋体" w:hint="eastAsia"/>
          <w:sz w:val="24"/>
          <w:szCs w:val="24"/>
        </w:rPr>
        <w:t>6</w:t>
      </w:r>
      <w:r w:rsidRPr="00BA4780">
        <w:rPr>
          <w:rFonts w:ascii="宋体" w:hAnsi="宋体" w:hint="eastAsia"/>
          <w:sz w:val="24"/>
          <w:szCs w:val="24"/>
        </w:rPr>
        <w:t>）开标结束，投标文件移交</w:t>
      </w:r>
      <w:r w:rsidR="00B51B8B" w:rsidRPr="00BA4780">
        <w:rPr>
          <w:rFonts w:ascii="宋体" w:hAnsi="宋体" w:hint="eastAsia"/>
          <w:sz w:val="24"/>
          <w:szCs w:val="24"/>
        </w:rPr>
        <w:t>评标委员会</w:t>
      </w:r>
      <w:r w:rsidRPr="00BA4780">
        <w:rPr>
          <w:rFonts w:ascii="宋体" w:hAnsi="宋体" w:hint="eastAsia"/>
          <w:sz w:val="24"/>
          <w:szCs w:val="24"/>
        </w:rPr>
        <w:t>。</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2.2开标异议</w:t>
      </w:r>
    </w:p>
    <w:p w:rsidR="00C2217B" w:rsidRPr="00BA4780" w:rsidRDefault="00C2217B" w:rsidP="0072792D">
      <w:pPr>
        <w:spacing w:line="360" w:lineRule="auto"/>
        <w:ind w:firstLineChars="150" w:firstLine="360"/>
        <w:rPr>
          <w:rFonts w:ascii="宋体" w:hAnsi="宋体"/>
          <w:sz w:val="24"/>
          <w:szCs w:val="24"/>
        </w:rPr>
      </w:pPr>
      <w:r w:rsidRPr="00BA4780">
        <w:rPr>
          <w:rFonts w:ascii="宋体" w:hAnsi="宋体" w:hint="eastAsia"/>
          <w:sz w:val="24"/>
          <w:szCs w:val="24"/>
        </w:rPr>
        <w:t>投标人代表对开标过程和开标记录有疑义，以及认为采购人、采购代理机构相关工作人员有需要回避的情形的，应当场提出询问或者回避申请，开标会议结束后不再</w:t>
      </w:r>
      <w:r w:rsidR="00461F1F" w:rsidRPr="00BA4780">
        <w:rPr>
          <w:rFonts w:ascii="宋体" w:hAnsi="宋体" w:hint="eastAsia"/>
          <w:sz w:val="24"/>
          <w:szCs w:val="24"/>
        </w:rPr>
        <w:t>接受相关询问、质疑或者回避申请。</w:t>
      </w:r>
    </w:p>
    <w:p w:rsidR="000C1341" w:rsidRPr="00BA4780" w:rsidRDefault="000C1341" w:rsidP="0072792D">
      <w:pPr>
        <w:spacing w:line="360" w:lineRule="auto"/>
        <w:ind w:firstLineChars="200" w:firstLine="480"/>
        <w:rPr>
          <w:rFonts w:ascii="宋体" w:hAnsi="宋体"/>
          <w:sz w:val="24"/>
          <w:szCs w:val="24"/>
        </w:rPr>
      </w:pPr>
      <w:r w:rsidRPr="00BA4780">
        <w:rPr>
          <w:rFonts w:ascii="宋体" w:hAnsi="宋体" w:hint="eastAsia"/>
          <w:sz w:val="24"/>
          <w:szCs w:val="24"/>
        </w:rPr>
        <w:t>2.3 投标人不足三家的，不得开标。</w:t>
      </w:r>
    </w:p>
    <w:p w:rsidR="005C1201" w:rsidRPr="00BA4780" w:rsidRDefault="005D3ABE" w:rsidP="0072792D">
      <w:pPr>
        <w:spacing w:line="360" w:lineRule="auto"/>
        <w:ind w:firstLineChars="150" w:firstLine="361"/>
        <w:rPr>
          <w:rFonts w:ascii="宋体" w:hAnsi="宋体"/>
          <w:b/>
          <w:sz w:val="24"/>
          <w:szCs w:val="24"/>
        </w:rPr>
      </w:pPr>
      <w:r w:rsidRPr="00BA4780">
        <w:rPr>
          <w:rFonts w:ascii="宋体" w:hAnsi="宋体" w:hint="eastAsia"/>
          <w:b/>
          <w:sz w:val="24"/>
          <w:szCs w:val="24"/>
        </w:rPr>
        <w:t>七</w:t>
      </w:r>
      <w:r w:rsidR="005C1201" w:rsidRPr="00BA4780">
        <w:rPr>
          <w:rFonts w:ascii="宋体" w:hAnsi="宋体" w:hint="eastAsia"/>
          <w:b/>
          <w:sz w:val="24"/>
          <w:szCs w:val="24"/>
        </w:rPr>
        <w:t>.评标</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lastRenderedPageBreak/>
        <w:t>1.</w:t>
      </w:r>
      <w:r w:rsidR="00B51B8B" w:rsidRPr="00BA4780">
        <w:rPr>
          <w:rFonts w:ascii="宋体" w:hAnsi="宋体" w:hint="eastAsia"/>
          <w:b/>
          <w:sz w:val="24"/>
          <w:szCs w:val="24"/>
        </w:rPr>
        <w:t>评标委员会</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1.1</w:t>
      </w:r>
      <w:r w:rsidR="00B51B8B" w:rsidRPr="00BA4780">
        <w:rPr>
          <w:rFonts w:ascii="宋体" w:hAnsi="宋体" w:hint="eastAsia"/>
          <w:sz w:val="24"/>
          <w:szCs w:val="24"/>
        </w:rPr>
        <w:t>评标委员会</w:t>
      </w:r>
      <w:r w:rsidRPr="00BA4780">
        <w:rPr>
          <w:rFonts w:ascii="宋体" w:hAnsi="宋体" w:hint="eastAsia"/>
          <w:sz w:val="24"/>
          <w:szCs w:val="24"/>
        </w:rPr>
        <w:t>由采购人代表和有关技术、经济等方面的专家组成，成员人数为5人及以上单数，其中技术、经济等方面的评审专家不得少于成员总数的三分之二。</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1.2</w:t>
      </w:r>
      <w:r w:rsidR="00B51B8B" w:rsidRPr="00BA4780">
        <w:rPr>
          <w:rFonts w:ascii="宋体" w:hAnsi="宋体" w:hint="eastAsia"/>
          <w:sz w:val="24"/>
          <w:szCs w:val="24"/>
        </w:rPr>
        <w:t>评标委员会</w:t>
      </w:r>
      <w:r w:rsidRPr="00BA4780">
        <w:rPr>
          <w:rFonts w:ascii="宋体" w:hAnsi="宋体" w:hint="eastAsia"/>
          <w:sz w:val="24"/>
          <w:szCs w:val="24"/>
        </w:rPr>
        <w:t>成员有下列情形之一的，应当回避：</w:t>
      </w:r>
    </w:p>
    <w:p w:rsidR="005C1201" w:rsidRPr="00BA4780" w:rsidRDefault="005C1201" w:rsidP="00B61A7F">
      <w:pPr>
        <w:spacing w:line="360" w:lineRule="auto"/>
        <w:ind w:firstLineChars="150" w:firstLine="360"/>
        <w:rPr>
          <w:rFonts w:ascii="宋体" w:hAnsi="宋体"/>
          <w:sz w:val="24"/>
          <w:szCs w:val="24"/>
        </w:rPr>
      </w:pPr>
      <w:r w:rsidRPr="00BA4780">
        <w:rPr>
          <w:rFonts w:ascii="宋体" w:hAnsi="宋体" w:hint="eastAsia"/>
          <w:sz w:val="24"/>
          <w:szCs w:val="24"/>
        </w:rPr>
        <w:t>（1）参加采购活动前三年内,与</w:t>
      </w:r>
      <w:r w:rsidR="00E611A0" w:rsidRPr="00BA4780">
        <w:rPr>
          <w:rFonts w:ascii="宋体" w:hAnsi="宋体" w:hint="eastAsia"/>
          <w:sz w:val="24"/>
          <w:szCs w:val="24"/>
        </w:rPr>
        <w:t>投标人</w:t>
      </w:r>
      <w:r w:rsidRPr="00BA4780">
        <w:rPr>
          <w:rFonts w:ascii="宋体" w:hAnsi="宋体" w:hint="eastAsia"/>
          <w:sz w:val="24"/>
          <w:szCs w:val="24"/>
        </w:rPr>
        <w:t>存在劳动关系,或者担任过</w:t>
      </w:r>
      <w:r w:rsidR="00E611A0" w:rsidRPr="00BA4780">
        <w:rPr>
          <w:rFonts w:ascii="宋体" w:hAnsi="宋体" w:hint="eastAsia"/>
          <w:sz w:val="24"/>
          <w:szCs w:val="24"/>
        </w:rPr>
        <w:t>投标人</w:t>
      </w:r>
      <w:r w:rsidRPr="00BA4780">
        <w:rPr>
          <w:rFonts w:ascii="宋体" w:hAnsi="宋体" w:hint="eastAsia"/>
          <w:sz w:val="24"/>
          <w:szCs w:val="24"/>
        </w:rPr>
        <w:t>的董事、监事,或者是</w:t>
      </w:r>
      <w:r w:rsidR="00E611A0" w:rsidRPr="00BA4780">
        <w:rPr>
          <w:rFonts w:ascii="宋体" w:hAnsi="宋体" w:hint="eastAsia"/>
          <w:sz w:val="24"/>
          <w:szCs w:val="24"/>
        </w:rPr>
        <w:t>投标人</w:t>
      </w:r>
      <w:r w:rsidRPr="00BA4780">
        <w:rPr>
          <w:rFonts w:ascii="宋体" w:hAnsi="宋体" w:hint="eastAsia"/>
          <w:sz w:val="24"/>
          <w:szCs w:val="24"/>
        </w:rPr>
        <w:t>的控股股东或实际控制人；</w:t>
      </w:r>
    </w:p>
    <w:p w:rsidR="005C1201" w:rsidRPr="00BA4780" w:rsidRDefault="005C1201" w:rsidP="00B61A7F">
      <w:pPr>
        <w:spacing w:line="360" w:lineRule="auto"/>
        <w:ind w:firstLineChars="150" w:firstLine="360"/>
        <w:rPr>
          <w:rFonts w:ascii="宋体" w:hAnsi="宋体"/>
          <w:sz w:val="24"/>
          <w:szCs w:val="24"/>
        </w:rPr>
      </w:pPr>
      <w:r w:rsidRPr="00BA4780">
        <w:rPr>
          <w:rFonts w:ascii="宋体" w:hAnsi="宋体" w:hint="eastAsia"/>
          <w:sz w:val="24"/>
          <w:szCs w:val="24"/>
        </w:rPr>
        <w:t>（2）与</w:t>
      </w:r>
      <w:r w:rsidR="00E611A0" w:rsidRPr="00BA4780">
        <w:rPr>
          <w:rFonts w:ascii="宋体" w:hAnsi="宋体" w:hint="eastAsia"/>
          <w:sz w:val="24"/>
          <w:szCs w:val="24"/>
        </w:rPr>
        <w:t>投标人</w:t>
      </w:r>
      <w:r w:rsidRPr="00BA4780">
        <w:rPr>
          <w:rFonts w:ascii="宋体" w:hAnsi="宋体" w:hint="eastAsia"/>
          <w:sz w:val="24"/>
          <w:szCs w:val="24"/>
        </w:rPr>
        <w:t>的法定代表人或者负责人有夫妻、直系血亲、三代以内旁系血亲或者近姻亲关系；</w:t>
      </w:r>
    </w:p>
    <w:p w:rsidR="005C1201" w:rsidRPr="00BA4780" w:rsidRDefault="005C1201" w:rsidP="00B61A7F">
      <w:pPr>
        <w:spacing w:line="360" w:lineRule="auto"/>
        <w:ind w:firstLineChars="150" w:firstLine="360"/>
        <w:rPr>
          <w:rFonts w:ascii="宋体" w:hAnsi="宋体"/>
          <w:sz w:val="24"/>
          <w:szCs w:val="24"/>
        </w:rPr>
      </w:pPr>
      <w:r w:rsidRPr="00BA4780">
        <w:rPr>
          <w:rFonts w:ascii="宋体" w:hAnsi="宋体" w:hint="eastAsia"/>
          <w:sz w:val="24"/>
          <w:szCs w:val="24"/>
        </w:rPr>
        <w:t>（3）与</w:t>
      </w:r>
      <w:r w:rsidR="00E611A0" w:rsidRPr="00BA4780">
        <w:rPr>
          <w:rFonts w:ascii="宋体" w:hAnsi="宋体" w:hint="eastAsia"/>
          <w:sz w:val="24"/>
          <w:szCs w:val="24"/>
        </w:rPr>
        <w:t>投标人</w:t>
      </w:r>
      <w:r w:rsidRPr="00BA4780">
        <w:rPr>
          <w:rFonts w:ascii="宋体" w:hAnsi="宋体" w:hint="eastAsia"/>
          <w:sz w:val="24"/>
          <w:szCs w:val="24"/>
        </w:rPr>
        <w:t>有其他可能影响政府采购活动公平、公正进行的关系；</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2.评标原则</w:t>
      </w:r>
    </w:p>
    <w:p w:rsidR="005C1201" w:rsidRPr="00BA4780" w:rsidRDefault="00694C2F" w:rsidP="00B61A7F">
      <w:pPr>
        <w:spacing w:line="360" w:lineRule="auto"/>
        <w:ind w:firstLineChars="200" w:firstLine="480"/>
        <w:rPr>
          <w:rFonts w:ascii="宋体" w:hAnsi="宋体"/>
          <w:sz w:val="24"/>
          <w:szCs w:val="24"/>
        </w:rPr>
      </w:pPr>
      <w:r w:rsidRPr="00BA4780">
        <w:rPr>
          <w:rFonts w:ascii="宋体" w:hAnsi="宋体" w:hint="eastAsia"/>
          <w:sz w:val="24"/>
          <w:szCs w:val="24"/>
        </w:rPr>
        <w:t>2.1</w:t>
      </w:r>
      <w:r w:rsidR="005C1201" w:rsidRPr="00BA4780">
        <w:rPr>
          <w:rFonts w:ascii="宋体" w:hAnsi="宋体" w:hint="eastAsia"/>
          <w:sz w:val="24"/>
          <w:szCs w:val="24"/>
        </w:rPr>
        <w:t>评标活动遵循公平、公正、科学和择优的原则，以招标文件和投标文件为评标的基本依据，并按照招标文件规定的评标方法和评标标准进行评标。</w:t>
      </w:r>
    </w:p>
    <w:p w:rsidR="00694C2F" w:rsidRPr="00BA4780" w:rsidRDefault="00694C2F" w:rsidP="00694C2F">
      <w:pPr>
        <w:spacing w:line="360" w:lineRule="auto"/>
        <w:ind w:firstLineChars="200" w:firstLine="480"/>
        <w:rPr>
          <w:rFonts w:ascii="宋体" w:hAnsi="宋体"/>
          <w:sz w:val="24"/>
          <w:szCs w:val="24"/>
        </w:rPr>
      </w:pPr>
      <w:r w:rsidRPr="00BA4780">
        <w:rPr>
          <w:rFonts w:ascii="宋体" w:hAnsi="宋体" w:hint="eastAsia"/>
          <w:sz w:val="24"/>
          <w:szCs w:val="24"/>
        </w:rPr>
        <w:t>2.2</w:t>
      </w:r>
      <w:r w:rsidR="00E2425E" w:rsidRPr="00BA4780">
        <w:rPr>
          <w:rFonts w:ascii="宋体" w:hAnsi="宋体" w:hint="eastAsia"/>
          <w:sz w:val="24"/>
          <w:szCs w:val="24"/>
        </w:rPr>
        <w:t>具体</w:t>
      </w:r>
      <w:r w:rsidRPr="00BA4780">
        <w:rPr>
          <w:rFonts w:ascii="宋体" w:hAnsi="宋体" w:hint="eastAsia"/>
          <w:sz w:val="24"/>
          <w:szCs w:val="24"/>
        </w:rPr>
        <w:t>评标</w:t>
      </w:r>
      <w:r w:rsidR="00E2425E" w:rsidRPr="00BA4780">
        <w:rPr>
          <w:rFonts w:ascii="宋体" w:hAnsi="宋体" w:hint="eastAsia"/>
          <w:sz w:val="24"/>
          <w:szCs w:val="24"/>
        </w:rPr>
        <w:t>事项</w:t>
      </w:r>
      <w:r w:rsidRPr="00BA4780">
        <w:rPr>
          <w:rFonts w:ascii="宋体" w:hAnsi="宋体" w:hint="eastAsia"/>
          <w:sz w:val="24"/>
          <w:szCs w:val="24"/>
        </w:rPr>
        <w:t>由</w:t>
      </w:r>
      <w:r w:rsidR="00B51B8B" w:rsidRPr="00BA4780">
        <w:rPr>
          <w:rFonts w:ascii="宋体" w:hAnsi="宋体" w:hint="eastAsia"/>
          <w:sz w:val="24"/>
          <w:szCs w:val="24"/>
        </w:rPr>
        <w:t>评标委员会</w:t>
      </w:r>
      <w:r w:rsidRPr="00BA4780">
        <w:rPr>
          <w:rFonts w:ascii="宋体" w:hAnsi="宋体" w:hint="eastAsia"/>
          <w:sz w:val="24"/>
          <w:szCs w:val="24"/>
        </w:rPr>
        <w:t>负责，并按招标文件的规定</w:t>
      </w:r>
      <w:r w:rsidR="00E2425E" w:rsidRPr="00BA4780">
        <w:rPr>
          <w:rFonts w:ascii="宋体" w:hAnsi="宋体" w:hint="eastAsia"/>
          <w:sz w:val="24"/>
          <w:szCs w:val="24"/>
        </w:rPr>
        <w:t>办法进行评审。</w:t>
      </w:r>
    </w:p>
    <w:p w:rsidR="000C1341" w:rsidRPr="00BA4780" w:rsidRDefault="000C1341" w:rsidP="00694C2F">
      <w:pPr>
        <w:spacing w:line="360" w:lineRule="auto"/>
        <w:ind w:firstLineChars="200" w:firstLine="480"/>
        <w:rPr>
          <w:rFonts w:ascii="宋体" w:hAnsi="宋体"/>
          <w:sz w:val="24"/>
          <w:szCs w:val="24"/>
        </w:rPr>
      </w:pPr>
      <w:r w:rsidRPr="00BA4780">
        <w:rPr>
          <w:rFonts w:ascii="宋体" w:hAnsi="宋体" w:hint="eastAsia"/>
          <w:sz w:val="24"/>
          <w:szCs w:val="24"/>
        </w:rPr>
        <w:t>2.3 合格投标人不足三家的，不得评标。</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3.澄清</w:t>
      </w:r>
    </w:p>
    <w:p w:rsidR="00B51B8B" w:rsidRPr="00BA4780" w:rsidRDefault="00B51B8B" w:rsidP="00B51B8B">
      <w:pPr>
        <w:ind w:firstLineChars="200" w:firstLine="480"/>
        <w:rPr>
          <w:rFonts w:ascii="宋体" w:hAnsi="宋体"/>
          <w:sz w:val="24"/>
          <w:szCs w:val="24"/>
        </w:rPr>
      </w:pPr>
      <w:r w:rsidRPr="00BA4780">
        <w:rPr>
          <w:rFonts w:ascii="宋体" w:hAnsi="宋体" w:hint="eastAsia"/>
          <w:sz w:val="24"/>
          <w:szCs w:val="24"/>
        </w:rPr>
        <w:t>对于投标文件中含义不明确、同类问题表述不一致或者有明显文字和计算错误的内容，评标委员会应当以书面形式要求投标人作出必要的澄清、说明或者补正。</w:t>
      </w:r>
    </w:p>
    <w:p w:rsidR="00B51B8B" w:rsidRPr="00BA4780" w:rsidRDefault="00B51B8B" w:rsidP="00B51B8B">
      <w:pPr>
        <w:spacing w:line="360" w:lineRule="auto"/>
        <w:ind w:firstLineChars="200" w:firstLine="480"/>
        <w:rPr>
          <w:rFonts w:ascii="宋体" w:hAnsi="宋体"/>
          <w:sz w:val="24"/>
          <w:szCs w:val="24"/>
        </w:rPr>
      </w:pPr>
      <w:r w:rsidRPr="00BA4780">
        <w:rPr>
          <w:rFonts w:ascii="宋体" w:hAnsi="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rsidR="005C1201" w:rsidRPr="00BA4780" w:rsidRDefault="005C1201" w:rsidP="00B51B8B">
      <w:pPr>
        <w:spacing w:line="360" w:lineRule="auto"/>
        <w:ind w:firstLineChars="200" w:firstLine="480"/>
        <w:rPr>
          <w:rFonts w:ascii="宋体" w:hAnsi="宋体"/>
          <w:sz w:val="24"/>
          <w:szCs w:val="24"/>
        </w:rPr>
      </w:pPr>
      <w:r w:rsidRPr="00BA4780">
        <w:rPr>
          <w:rFonts w:ascii="宋体" w:hAnsi="宋体" w:hint="eastAsia"/>
          <w:sz w:val="24"/>
          <w:szCs w:val="24"/>
        </w:rPr>
        <w:t>3.1</w:t>
      </w:r>
      <w:r w:rsidR="00B51B8B" w:rsidRPr="00BA4780">
        <w:rPr>
          <w:rFonts w:ascii="宋体" w:hAnsi="宋体" w:hint="eastAsia"/>
          <w:sz w:val="24"/>
          <w:szCs w:val="24"/>
        </w:rPr>
        <w:t>评标委员会</w:t>
      </w:r>
      <w:r w:rsidRPr="00BA4780">
        <w:rPr>
          <w:rFonts w:ascii="宋体" w:hAnsi="宋体" w:hint="eastAsia"/>
          <w:sz w:val="24"/>
          <w:szCs w:val="24"/>
        </w:rPr>
        <w:t>不接受</w:t>
      </w:r>
      <w:r w:rsidR="00E611A0" w:rsidRPr="00BA4780">
        <w:rPr>
          <w:rFonts w:ascii="宋体" w:hAnsi="宋体" w:hint="eastAsia"/>
          <w:sz w:val="24"/>
          <w:szCs w:val="24"/>
        </w:rPr>
        <w:t>投标人</w:t>
      </w:r>
      <w:r w:rsidRPr="00BA4780">
        <w:rPr>
          <w:rFonts w:ascii="宋体" w:hAnsi="宋体" w:hint="eastAsia"/>
          <w:sz w:val="24"/>
          <w:szCs w:val="24"/>
        </w:rPr>
        <w:t>主动提出的澄清、说明或补正。</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3.</w:t>
      </w:r>
      <w:r w:rsidR="00B51B8B" w:rsidRPr="00BA4780">
        <w:rPr>
          <w:rFonts w:ascii="宋体" w:hAnsi="宋体" w:hint="eastAsia"/>
          <w:sz w:val="24"/>
          <w:szCs w:val="24"/>
        </w:rPr>
        <w:t>2评标委员会</w:t>
      </w:r>
      <w:r w:rsidRPr="00BA4780">
        <w:rPr>
          <w:rFonts w:ascii="宋体" w:hAnsi="宋体" w:hint="eastAsia"/>
          <w:sz w:val="24"/>
          <w:szCs w:val="24"/>
        </w:rPr>
        <w:t>对</w:t>
      </w:r>
      <w:r w:rsidR="00E611A0" w:rsidRPr="00BA4780">
        <w:rPr>
          <w:rFonts w:ascii="宋体" w:hAnsi="宋体" w:hint="eastAsia"/>
          <w:sz w:val="24"/>
          <w:szCs w:val="24"/>
        </w:rPr>
        <w:t>投标人</w:t>
      </w:r>
      <w:r w:rsidRPr="00BA4780">
        <w:rPr>
          <w:rFonts w:ascii="宋体" w:hAnsi="宋体" w:hint="eastAsia"/>
          <w:sz w:val="24"/>
          <w:szCs w:val="24"/>
        </w:rPr>
        <w:t>提交的澄清、说明或补正有疑问的，可以要求</w:t>
      </w:r>
      <w:r w:rsidR="00E611A0" w:rsidRPr="00BA4780">
        <w:rPr>
          <w:rFonts w:ascii="宋体" w:hAnsi="宋体" w:hint="eastAsia"/>
          <w:sz w:val="24"/>
          <w:szCs w:val="24"/>
        </w:rPr>
        <w:t>投标人</w:t>
      </w:r>
      <w:r w:rsidRPr="00BA4780">
        <w:rPr>
          <w:rFonts w:ascii="宋体" w:hAnsi="宋体" w:hint="eastAsia"/>
          <w:sz w:val="24"/>
          <w:szCs w:val="24"/>
        </w:rPr>
        <w:t>进一步澄清、说明或补正。</w:t>
      </w:r>
    </w:p>
    <w:p w:rsidR="005C1201" w:rsidRPr="00BA4780" w:rsidRDefault="00B12C31" w:rsidP="00360873">
      <w:pPr>
        <w:spacing w:line="360" w:lineRule="auto"/>
        <w:rPr>
          <w:rFonts w:ascii="宋体" w:hAnsi="宋体"/>
          <w:b/>
          <w:sz w:val="24"/>
          <w:szCs w:val="24"/>
        </w:rPr>
      </w:pPr>
      <w:r w:rsidRPr="00BA4780">
        <w:rPr>
          <w:rFonts w:ascii="宋体" w:hAnsi="宋体" w:hint="eastAsia"/>
          <w:b/>
          <w:sz w:val="24"/>
          <w:szCs w:val="24"/>
        </w:rPr>
        <w:t>4</w:t>
      </w:r>
      <w:r w:rsidR="005C1201" w:rsidRPr="00BA4780">
        <w:rPr>
          <w:rFonts w:ascii="宋体" w:hAnsi="宋体" w:hint="eastAsia"/>
          <w:b/>
          <w:sz w:val="24"/>
          <w:szCs w:val="24"/>
        </w:rPr>
        <w:t>.投标无效的情形</w:t>
      </w:r>
    </w:p>
    <w:p w:rsidR="005C1201" w:rsidRPr="00BA4780" w:rsidRDefault="00220C2D" w:rsidP="00B61A7F">
      <w:pPr>
        <w:spacing w:line="360" w:lineRule="auto"/>
        <w:ind w:firstLineChars="200" w:firstLine="480"/>
        <w:rPr>
          <w:rFonts w:ascii="宋体" w:hAnsi="宋体"/>
          <w:sz w:val="24"/>
          <w:szCs w:val="24"/>
        </w:rPr>
      </w:pPr>
      <w:r w:rsidRPr="00BA4780">
        <w:rPr>
          <w:rFonts w:ascii="宋体" w:hAnsi="宋体" w:hint="eastAsia"/>
          <w:sz w:val="24"/>
          <w:szCs w:val="24"/>
        </w:rPr>
        <w:t>详见</w:t>
      </w:r>
      <w:r w:rsidR="00795189" w:rsidRPr="00BA4780">
        <w:rPr>
          <w:rFonts w:ascii="宋体" w:hAnsi="宋体" w:hint="eastAsia"/>
          <w:sz w:val="24"/>
          <w:szCs w:val="24"/>
        </w:rPr>
        <w:t>第六章</w:t>
      </w:r>
      <w:r w:rsidR="00500319" w:rsidRPr="00BA4780">
        <w:rPr>
          <w:rFonts w:ascii="宋体" w:hAnsi="宋体" w:hint="eastAsia"/>
          <w:sz w:val="24"/>
          <w:szCs w:val="24"/>
        </w:rPr>
        <w:t>初步审查</w:t>
      </w:r>
      <w:r w:rsidRPr="00BA4780">
        <w:rPr>
          <w:rFonts w:ascii="宋体" w:hAnsi="宋体" w:hint="eastAsia"/>
          <w:sz w:val="24"/>
          <w:szCs w:val="24"/>
        </w:rPr>
        <w:t>表</w:t>
      </w:r>
      <w:r w:rsidR="00904D56" w:rsidRPr="00BA4780">
        <w:rPr>
          <w:rFonts w:ascii="宋体" w:hAnsi="宋体" w:hint="eastAsia"/>
          <w:sz w:val="24"/>
          <w:szCs w:val="24"/>
        </w:rPr>
        <w:t>。经</w:t>
      </w:r>
      <w:r w:rsidR="00B51B8B" w:rsidRPr="00BA4780">
        <w:rPr>
          <w:rFonts w:ascii="宋体" w:hAnsi="宋体" w:hint="eastAsia"/>
          <w:sz w:val="24"/>
          <w:szCs w:val="24"/>
        </w:rPr>
        <w:t>评标委员会</w:t>
      </w:r>
      <w:r w:rsidR="00904D56" w:rsidRPr="00BA4780">
        <w:rPr>
          <w:rFonts w:ascii="宋体" w:hAnsi="宋体" w:hint="eastAsia"/>
          <w:sz w:val="24"/>
          <w:szCs w:val="24"/>
        </w:rPr>
        <w:t>认定，凡其中有一项不合格的，按无效投标处理。</w:t>
      </w:r>
    </w:p>
    <w:p w:rsidR="00E4722B" w:rsidRPr="00BA4780" w:rsidRDefault="00E4722B" w:rsidP="00E4722B">
      <w:pPr>
        <w:spacing w:line="360" w:lineRule="auto"/>
        <w:rPr>
          <w:rFonts w:ascii="宋体" w:hAnsi="宋体"/>
          <w:sz w:val="24"/>
          <w:szCs w:val="24"/>
        </w:rPr>
      </w:pPr>
      <w:r w:rsidRPr="00BA4780">
        <w:rPr>
          <w:rFonts w:ascii="宋体" w:hAnsi="宋体" w:hint="eastAsia"/>
          <w:b/>
          <w:sz w:val="24"/>
          <w:szCs w:val="24"/>
        </w:rPr>
        <w:t>5.有下列情形之一的，视为投标人串通投标：</w:t>
      </w:r>
    </w:p>
    <w:p w:rsidR="00E4722B" w:rsidRPr="00BA4780" w:rsidRDefault="00E4722B" w:rsidP="00E4722B">
      <w:pPr>
        <w:spacing w:line="360" w:lineRule="auto"/>
        <w:ind w:firstLineChars="150" w:firstLine="360"/>
        <w:rPr>
          <w:rFonts w:ascii="宋体" w:hAnsi="宋体"/>
          <w:sz w:val="24"/>
          <w:szCs w:val="24"/>
        </w:rPr>
      </w:pPr>
      <w:r w:rsidRPr="00BA4780">
        <w:rPr>
          <w:rFonts w:ascii="宋体" w:hAnsi="宋体" w:hint="eastAsia"/>
          <w:sz w:val="24"/>
          <w:szCs w:val="24"/>
        </w:rPr>
        <w:t>（1）不同投标人的投标文件由同一单位或者个人编制；</w:t>
      </w:r>
    </w:p>
    <w:p w:rsidR="00E4722B" w:rsidRPr="00BA4780" w:rsidRDefault="00E4722B" w:rsidP="00E4722B">
      <w:pPr>
        <w:spacing w:line="360" w:lineRule="auto"/>
        <w:ind w:firstLineChars="150" w:firstLine="360"/>
        <w:rPr>
          <w:rFonts w:ascii="宋体" w:hAnsi="宋体"/>
          <w:sz w:val="24"/>
          <w:szCs w:val="24"/>
        </w:rPr>
      </w:pPr>
      <w:r w:rsidRPr="00BA4780">
        <w:rPr>
          <w:rFonts w:ascii="宋体" w:hAnsi="宋体" w:hint="eastAsia"/>
          <w:sz w:val="24"/>
          <w:szCs w:val="24"/>
        </w:rPr>
        <w:t>（2）不同投标人委托同一单位或者个人办理投标事宜；</w:t>
      </w:r>
    </w:p>
    <w:p w:rsidR="00E4722B" w:rsidRPr="00BA4780" w:rsidRDefault="00E4722B" w:rsidP="00E4722B">
      <w:pPr>
        <w:spacing w:line="360" w:lineRule="auto"/>
        <w:ind w:firstLineChars="150" w:firstLine="360"/>
        <w:rPr>
          <w:rFonts w:ascii="宋体" w:hAnsi="宋体"/>
          <w:sz w:val="24"/>
          <w:szCs w:val="24"/>
        </w:rPr>
      </w:pPr>
      <w:r w:rsidRPr="00BA4780">
        <w:rPr>
          <w:rFonts w:ascii="宋体" w:hAnsi="宋体" w:hint="eastAsia"/>
          <w:sz w:val="24"/>
          <w:szCs w:val="24"/>
        </w:rPr>
        <w:t>（3）不同投标人的投标文件载明的项目管理成员或者联系人员为同一人；</w:t>
      </w:r>
    </w:p>
    <w:p w:rsidR="00E4722B" w:rsidRPr="00BA4780" w:rsidRDefault="00E4722B" w:rsidP="00E4722B">
      <w:pPr>
        <w:spacing w:line="360" w:lineRule="auto"/>
        <w:ind w:firstLineChars="150" w:firstLine="360"/>
        <w:rPr>
          <w:rFonts w:ascii="宋体" w:hAnsi="宋体"/>
          <w:sz w:val="24"/>
          <w:szCs w:val="24"/>
        </w:rPr>
      </w:pPr>
      <w:r w:rsidRPr="00BA4780">
        <w:rPr>
          <w:rFonts w:ascii="宋体" w:hAnsi="宋体" w:hint="eastAsia"/>
          <w:sz w:val="24"/>
          <w:szCs w:val="24"/>
        </w:rPr>
        <w:t>（4）不同投标人的投标文件异常一致或者投标报价呈规律性差异；</w:t>
      </w:r>
    </w:p>
    <w:p w:rsidR="00E4722B" w:rsidRPr="00BA4780" w:rsidRDefault="00E4722B" w:rsidP="00E4722B">
      <w:pPr>
        <w:spacing w:line="360" w:lineRule="auto"/>
        <w:ind w:firstLineChars="150" w:firstLine="360"/>
        <w:rPr>
          <w:rFonts w:ascii="宋体" w:hAnsi="宋体"/>
          <w:sz w:val="24"/>
          <w:szCs w:val="24"/>
        </w:rPr>
      </w:pPr>
      <w:r w:rsidRPr="00BA4780">
        <w:rPr>
          <w:rFonts w:ascii="宋体" w:hAnsi="宋体" w:hint="eastAsia"/>
          <w:sz w:val="24"/>
          <w:szCs w:val="24"/>
        </w:rPr>
        <w:lastRenderedPageBreak/>
        <w:t>（5）不同投标人的投标文件相互混装；</w:t>
      </w:r>
    </w:p>
    <w:p w:rsidR="00E4722B" w:rsidRPr="00BA4780" w:rsidRDefault="00E4722B" w:rsidP="00E4722B">
      <w:pPr>
        <w:spacing w:line="360" w:lineRule="auto"/>
        <w:ind w:firstLineChars="150" w:firstLine="360"/>
        <w:rPr>
          <w:rFonts w:ascii="宋体" w:hAnsi="宋体"/>
          <w:sz w:val="24"/>
          <w:szCs w:val="24"/>
        </w:rPr>
      </w:pPr>
      <w:r w:rsidRPr="00BA4780">
        <w:rPr>
          <w:rFonts w:ascii="宋体" w:hAnsi="宋体" w:hint="eastAsia"/>
          <w:sz w:val="24"/>
          <w:szCs w:val="24"/>
        </w:rPr>
        <w:t>（6）不同投标人的投标保证金从同一单位或者个人的账户转出。</w:t>
      </w:r>
    </w:p>
    <w:p w:rsidR="005C1201" w:rsidRPr="00BA4780" w:rsidRDefault="00E4722B" w:rsidP="00360873">
      <w:pPr>
        <w:spacing w:line="360" w:lineRule="auto"/>
        <w:rPr>
          <w:rFonts w:ascii="宋体" w:hAnsi="宋体"/>
          <w:sz w:val="24"/>
          <w:szCs w:val="24"/>
        </w:rPr>
      </w:pPr>
      <w:r w:rsidRPr="00BA4780">
        <w:rPr>
          <w:rFonts w:ascii="宋体" w:hAnsi="宋体" w:hint="eastAsia"/>
          <w:b/>
          <w:sz w:val="24"/>
          <w:szCs w:val="24"/>
        </w:rPr>
        <w:t>6</w:t>
      </w:r>
      <w:r w:rsidR="005C1201" w:rsidRPr="00BA4780">
        <w:rPr>
          <w:rFonts w:ascii="宋体" w:hAnsi="宋体" w:hint="eastAsia"/>
          <w:b/>
          <w:sz w:val="24"/>
          <w:szCs w:val="24"/>
        </w:rPr>
        <w:t>.废标的情形</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出现下列情形之一的，应予以废标。</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（1）符合专业条件的</w:t>
      </w:r>
      <w:r w:rsidR="00E611A0" w:rsidRPr="00BA4780">
        <w:rPr>
          <w:rFonts w:ascii="宋体" w:hAnsi="宋体" w:hint="eastAsia"/>
          <w:sz w:val="24"/>
          <w:szCs w:val="24"/>
        </w:rPr>
        <w:t>投标人</w:t>
      </w:r>
      <w:r w:rsidRPr="00BA4780">
        <w:rPr>
          <w:rFonts w:ascii="宋体" w:hAnsi="宋体" w:hint="eastAsia"/>
          <w:sz w:val="24"/>
          <w:szCs w:val="24"/>
        </w:rPr>
        <w:t>或者对招标文件作实质响应的</w:t>
      </w:r>
      <w:r w:rsidR="00E611A0" w:rsidRPr="00BA4780">
        <w:rPr>
          <w:rFonts w:ascii="宋体" w:hAnsi="宋体" w:hint="eastAsia"/>
          <w:sz w:val="24"/>
          <w:szCs w:val="24"/>
        </w:rPr>
        <w:t>投标人</w:t>
      </w:r>
      <w:r w:rsidRPr="00BA4780">
        <w:rPr>
          <w:rFonts w:ascii="宋体" w:hAnsi="宋体" w:hint="eastAsia"/>
          <w:sz w:val="24"/>
          <w:szCs w:val="24"/>
        </w:rPr>
        <w:t>不足3家；</w:t>
      </w:r>
      <w:r w:rsidRPr="00BA4780">
        <w:rPr>
          <w:rFonts w:ascii="宋体" w:hAnsi="宋体" w:cs="宋体" w:hint="eastAsia"/>
          <w:sz w:val="24"/>
          <w:szCs w:val="24"/>
        </w:rPr>
        <w:t>（或参与竞争的核心产品品牌不足</w:t>
      </w:r>
      <w:r w:rsidRPr="00BA4780">
        <w:rPr>
          <w:rFonts w:ascii="宋体" w:hAnsi="宋体" w:cs="宋体"/>
          <w:sz w:val="24"/>
          <w:szCs w:val="24"/>
        </w:rPr>
        <w:t>3</w:t>
      </w:r>
      <w:r w:rsidRPr="00BA4780">
        <w:rPr>
          <w:rFonts w:ascii="宋体" w:hAnsi="宋体" w:cs="宋体" w:hint="eastAsia"/>
          <w:sz w:val="24"/>
          <w:szCs w:val="24"/>
        </w:rPr>
        <w:t>个）的；</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（2）出现影响采购公正的违法、违规行为的；</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（3）</w:t>
      </w:r>
      <w:r w:rsidR="00E611A0" w:rsidRPr="00BA4780">
        <w:rPr>
          <w:rFonts w:ascii="宋体" w:hAnsi="宋体" w:hint="eastAsia"/>
          <w:sz w:val="24"/>
          <w:szCs w:val="24"/>
        </w:rPr>
        <w:t>投标人</w:t>
      </w:r>
      <w:r w:rsidRPr="00BA4780">
        <w:rPr>
          <w:rFonts w:ascii="宋体" w:hAnsi="宋体" w:hint="eastAsia"/>
          <w:sz w:val="24"/>
          <w:szCs w:val="24"/>
        </w:rPr>
        <w:t>的报价均超过了采购预算；</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（4）因重大变故，采购任务取消；</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（5）法律、法规以及招标文件规定其他情形。</w:t>
      </w:r>
    </w:p>
    <w:p w:rsidR="005C1201" w:rsidRPr="00BA4780" w:rsidRDefault="00E4722B" w:rsidP="00360873">
      <w:pPr>
        <w:spacing w:line="360" w:lineRule="auto"/>
        <w:rPr>
          <w:rFonts w:ascii="宋体" w:hAnsi="宋体"/>
          <w:b/>
          <w:sz w:val="24"/>
          <w:szCs w:val="24"/>
        </w:rPr>
      </w:pPr>
      <w:r w:rsidRPr="00BA4780">
        <w:rPr>
          <w:rFonts w:ascii="宋体" w:hAnsi="宋体" w:hint="eastAsia"/>
          <w:b/>
          <w:sz w:val="24"/>
          <w:szCs w:val="24"/>
        </w:rPr>
        <w:t>7</w:t>
      </w:r>
      <w:r w:rsidR="005C1201" w:rsidRPr="00BA4780">
        <w:rPr>
          <w:rFonts w:ascii="宋体" w:hAnsi="宋体" w:hint="eastAsia"/>
          <w:b/>
          <w:sz w:val="24"/>
          <w:szCs w:val="24"/>
        </w:rPr>
        <w:t>.定标</w:t>
      </w:r>
    </w:p>
    <w:p w:rsidR="005C1201" w:rsidRPr="00BA4780" w:rsidRDefault="00B51B8B" w:rsidP="00B61A7F">
      <w:pPr>
        <w:spacing w:line="360" w:lineRule="auto"/>
        <w:ind w:firstLineChars="200" w:firstLine="480"/>
        <w:rPr>
          <w:rFonts w:ascii="宋体" w:hAnsi="宋体"/>
          <w:sz w:val="24"/>
          <w:szCs w:val="24"/>
        </w:rPr>
      </w:pPr>
      <w:r w:rsidRPr="00BA4780">
        <w:rPr>
          <w:rFonts w:ascii="宋体" w:hAnsi="宋体" w:hint="eastAsia"/>
          <w:sz w:val="24"/>
          <w:szCs w:val="24"/>
        </w:rPr>
        <w:t>评标委员会</w:t>
      </w:r>
      <w:r w:rsidR="005C1201" w:rsidRPr="00BA4780">
        <w:rPr>
          <w:rFonts w:ascii="宋体" w:hAnsi="宋体" w:hint="eastAsia"/>
          <w:sz w:val="24"/>
          <w:szCs w:val="24"/>
        </w:rPr>
        <w:t>按照招标文件确定的评标方法、步骤、标准，对投标文件进行评审。评标结束后，对</w:t>
      </w:r>
      <w:r w:rsidR="00E611A0" w:rsidRPr="00BA4780">
        <w:rPr>
          <w:rFonts w:ascii="宋体" w:hAnsi="宋体" w:hint="eastAsia"/>
          <w:sz w:val="24"/>
          <w:szCs w:val="24"/>
        </w:rPr>
        <w:t>投标人</w:t>
      </w:r>
      <w:r w:rsidR="005C1201" w:rsidRPr="00BA4780">
        <w:rPr>
          <w:rFonts w:ascii="宋体" w:hAnsi="宋体" w:hint="eastAsia"/>
          <w:sz w:val="24"/>
          <w:szCs w:val="24"/>
        </w:rPr>
        <w:t>的评审名次进行排序，确定中标人或者推荐中标候选人。</w:t>
      </w:r>
    </w:p>
    <w:p w:rsidR="005C1201" w:rsidRPr="00BA4780" w:rsidRDefault="00E4722B" w:rsidP="00360873">
      <w:pPr>
        <w:spacing w:line="360" w:lineRule="auto"/>
        <w:rPr>
          <w:rFonts w:ascii="宋体" w:hAnsi="宋体"/>
          <w:b/>
          <w:sz w:val="24"/>
          <w:szCs w:val="24"/>
        </w:rPr>
      </w:pPr>
      <w:r w:rsidRPr="00BA4780">
        <w:rPr>
          <w:rFonts w:ascii="宋体" w:hAnsi="宋体" w:hint="eastAsia"/>
          <w:b/>
          <w:sz w:val="24"/>
          <w:szCs w:val="24"/>
        </w:rPr>
        <w:t>8</w:t>
      </w:r>
      <w:r w:rsidR="005C1201" w:rsidRPr="00BA4780">
        <w:rPr>
          <w:rFonts w:ascii="宋体" w:hAnsi="宋体" w:hint="eastAsia"/>
          <w:b/>
          <w:sz w:val="24"/>
          <w:szCs w:val="24"/>
        </w:rPr>
        <w:t>.中标结果公告</w:t>
      </w:r>
    </w:p>
    <w:p w:rsidR="005C1201" w:rsidRPr="00BA4780" w:rsidRDefault="005763E4" w:rsidP="00B61A7F">
      <w:pPr>
        <w:spacing w:line="360" w:lineRule="auto"/>
        <w:ind w:firstLineChars="200" w:firstLine="480"/>
        <w:rPr>
          <w:rFonts w:ascii="宋体" w:hAnsi="宋体"/>
          <w:sz w:val="24"/>
          <w:szCs w:val="24"/>
        </w:rPr>
      </w:pPr>
      <w:r w:rsidRPr="00BA4780">
        <w:rPr>
          <w:rFonts w:ascii="宋体" w:hAnsi="宋体" w:hint="eastAsia"/>
          <w:sz w:val="24"/>
          <w:szCs w:val="24"/>
        </w:rPr>
        <w:t>8</w:t>
      </w:r>
      <w:r w:rsidR="005C1201" w:rsidRPr="00BA4780">
        <w:rPr>
          <w:rFonts w:ascii="宋体" w:hAnsi="宋体" w:hint="eastAsia"/>
          <w:sz w:val="24"/>
          <w:szCs w:val="24"/>
        </w:rPr>
        <w:t>.</w:t>
      </w:r>
      <w:r w:rsidR="00D046D6" w:rsidRPr="00BA4780">
        <w:rPr>
          <w:rFonts w:ascii="宋体" w:hAnsi="宋体" w:hint="eastAsia"/>
          <w:sz w:val="24"/>
          <w:szCs w:val="24"/>
        </w:rPr>
        <w:t>1</w:t>
      </w:r>
      <w:r w:rsidR="005C1201" w:rsidRPr="00BA4780">
        <w:rPr>
          <w:rFonts w:ascii="宋体" w:hAnsi="宋体" w:hint="eastAsia"/>
          <w:sz w:val="24"/>
          <w:szCs w:val="24"/>
        </w:rPr>
        <w:t>中标人确定后，</w:t>
      </w:r>
      <w:r w:rsidR="00605121">
        <w:rPr>
          <w:rFonts w:ascii="宋体" w:hAnsi="宋体" w:hint="eastAsia"/>
          <w:sz w:val="24"/>
          <w:szCs w:val="24"/>
        </w:rPr>
        <w:t>公共资源交易中心</w:t>
      </w:r>
      <w:r w:rsidR="005C1201" w:rsidRPr="00BA4780">
        <w:rPr>
          <w:rFonts w:ascii="宋体" w:hAnsi="宋体" w:hint="eastAsia"/>
          <w:sz w:val="24"/>
          <w:szCs w:val="24"/>
        </w:rPr>
        <w:t>将在内蒙古自治区政府采购网、内蒙古自治区公共资源交易网、鄂尔多斯市政府采购网和鄂尔多斯市公共资源交易网</w:t>
      </w:r>
      <w:r w:rsidR="00AA559C">
        <w:rPr>
          <w:rFonts w:ascii="宋体" w:hAnsi="宋体" w:hint="eastAsia"/>
          <w:sz w:val="24"/>
          <w:szCs w:val="24"/>
        </w:rPr>
        <w:t>、杭锦旗公共资源交易网</w:t>
      </w:r>
      <w:r w:rsidR="005C1201" w:rsidRPr="00BA4780">
        <w:rPr>
          <w:rFonts w:ascii="宋体" w:hAnsi="宋体" w:hint="eastAsia"/>
          <w:sz w:val="24"/>
          <w:szCs w:val="24"/>
        </w:rPr>
        <w:t>上发布中标结果公告，同时将中标结果以公告形式通知未中标的</w:t>
      </w:r>
      <w:r w:rsidR="00E611A0" w:rsidRPr="00BA4780">
        <w:rPr>
          <w:rFonts w:ascii="宋体" w:hAnsi="宋体" w:hint="eastAsia"/>
          <w:sz w:val="24"/>
          <w:szCs w:val="24"/>
        </w:rPr>
        <w:t>投标人</w:t>
      </w:r>
      <w:r w:rsidR="005C1201" w:rsidRPr="00BA4780">
        <w:rPr>
          <w:rFonts w:ascii="宋体" w:hAnsi="宋体" w:hint="eastAsia"/>
          <w:sz w:val="24"/>
          <w:szCs w:val="24"/>
        </w:rPr>
        <w:t>，中标结果公告期</w:t>
      </w:r>
      <w:r w:rsidR="001A45B1" w:rsidRPr="00BA4780">
        <w:rPr>
          <w:rFonts w:ascii="宋体" w:hAnsi="宋体" w:hint="eastAsia"/>
          <w:sz w:val="24"/>
          <w:szCs w:val="24"/>
        </w:rPr>
        <w:t>为</w:t>
      </w:r>
      <w:r w:rsidR="001A45B1" w:rsidRPr="00BA4780">
        <w:rPr>
          <w:rFonts w:ascii="宋体" w:hAnsi="宋体" w:hint="eastAsia"/>
          <w:sz w:val="24"/>
          <w:szCs w:val="24"/>
          <w:u w:val="single"/>
        </w:rPr>
        <w:t xml:space="preserve"> 1 </w:t>
      </w:r>
      <w:r w:rsidR="005C1201" w:rsidRPr="00BA4780">
        <w:rPr>
          <w:rFonts w:ascii="宋体" w:hAnsi="宋体" w:hint="eastAsia"/>
          <w:sz w:val="24"/>
          <w:szCs w:val="24"/>
        </w:rPr>
        <w:t>个工作日。</w:t>
      </w:r>
    </w:p>
    <w:p w:rsidR="005C1201" w:rsidRPr="00BA4780" w:rsidRDefault="005763E4" w:rsidP="00862DFA">
      <w:pPr>
        <w:spacing w:line="360" w:lineRule="auto"/>
        <w:ind w:firstLineChars="200" w:firstLine="480"/>
        <w:rPr>
          <w:rFonts w:ascii="宋体" w:hAnsi="宋体"/>
          <w:sz w:val="24"/>
          <w:szCs w:val="24"/>
        </w:rPr>
      </w:pPr>
      <w:r w:rsidRPr="00BA4780">
        <w:rPr>
          <w:rFonts w:ascii="宋体" w:hAnsi="宋体" w:hint="eastAsia"/>
          <w:sz w:val="24"/>
          <w:szCs w:val="24"/>
        </w:rPr>
        <w:t>8</w:t>
      </w:r>
      <w:r w:rsidR="005C1201" w:rsidRPr="00BA4780">
        <w:rPr>
          <w:rFonts w:ascii="宋体" w:hAnsi="宋体" w:hint="eastAsia"/>
          <w:sz w:val="24"/>
          <w:szCs w:val="24"/>
        </w:rPr>
        <w:t>.</w:t>
      </w:r>
      <w:r w:rsidR="00D046D6" w:rsidRPr="00BA4780">
        <w:rPr>
          <w:rFonts w:ascii="宋体" w:hAnsi="宋体" w:hint="eastAsia"/>
          <w:sz w:val="24"/>
          <w:szCs w:val="24"/>
        </w:rPr>
        <w:t>2</w:t>
      </w:r>
      <w:r w:rsidR="005C1201" w:rsidRPr="00BA4780">
        <w:rPr>
          <w:rFonts w:ascii="宋体" w:hAnsi="宋体" w:hint="eastAsia"/>
          <w:sz w:val="24"/>
          <w:szCs w:val="24"/>
        </w:rPr>
        <w:t>中标人须将中标货物报价明细表（WORD格式电子版，格式下载地址：鄂尔多斯市公共资源交易网</w:t>
      </w:r>
      <w:r w:rsidR="005C1201" w:rsidRPr="00BA4780">
        <w:rPr>
          <w:rFonts w:ascii="宋体" w:hAnsi="宋体"/>
          <w:sz w:val="24"/>
          <w:szCs w:val="24"/>
        </w:rPr>
        <w:t>—</w:t>
      </w:r>
      <w:r w:rsidR="005C1201" w:rsidRPr="00BA4780">
        <w:rPr>
          <w:rFonts w:ascii="宋体" w:hAnsi="宋体" w:hint="eastAsia"/>
          <w:sz w:val="24"/>
          <w:szCs w:val="24"/>
        </w:rPr>
        <w:t>办事指南</w:t>
      </w:r>
      <w:r w:rsidR="005C1201" w:rsidRPr="00BA4780">
        <w:rPr>
          <w:rFonts w:ascii="宋体" w:hAnsi="宋体"/>
          <w:sz w:val="24"/>
          <w:szCs w:val="24"/>
        </w:rPr>
        <w:t>—</w:t>
      </w:r>
      <w:r w:rsidR="005C1201" w:rsidRPr="00BA4780">
        <w:rPr>
          <w:rFonts w:ascii="宋体" w:hAnsi="宋体" w:hint="eastAsia"/>
          <w:sz w:val="24"/>
          <w:szCs w:val="24"/>
        </w:rPr>
        <w:t>办事表格下载</w:t>
      </w:r>
      <w:r w:rsidR="005C1201" w:rsidRPr="00BA4780">
        <w:rPr>
          <w:rFonts w:ascii="宋体" w:hAnsi="宋体"/>
          <w:sz w:val="24"/>
          <w:szCs w:val="24"/>
        </w:rPr>
        <w:t>—</w:t>
      </w:r>
      <w:r w:rsidR="005C1201" w:rsidRPr="00BA4780">
        <w:rPr>
          <w:rFonts w:ascii="宋体" w:hAnsi="宋体" w:hint="eastAsia"/>
          <w:sz w:val="24"/>
          <w:szCs w:val="24"/>
        </w:rPr>
        <w:t>政府采购相关范本）（</w:t>
      </w:r>
      <w:r w:rsidR="00DF2AE4" w:rsidRPr="00BA4780">
        <w:rPr>
          <w:rFonts w:ascii="宋体" w:hAnsi="宋体" w:hint="eastAsia"/>
          <w:sz w:val="24"/>
          <w:szCs w:val="24"/>
        </w:rPr>
        <w:t>包括主要中标标的的名称、规格型号、数量、单价、服务要求</w:t>
      </w:r>
      <w:r w:rsidR="005C1201" w:rsidRPr="00BA4780">
        <w:rPr>
          <w:rFonts w:ascii="宋体" w:hAnsi="宋体" w:hint="eastAsia"/>
          <w:sz w:val="24"/>
          <w:szCs w:val="24"/>
        </w:rPr>
        <w:t>）于评标结束后当天发送在</w:t>
      </w:r>
      <w:r w:rsidR="00605121">
        <w:rPr>
          <w:rFonts w:ascii="宋体" w:hAnsi="宋体" w:hint="eastAsia"/>
          <w:sz w:val="24"/>
          <w:szCs w:val="24"/>
        </w:rPr>
        <w:t>公共资源交易中心</w:t>
      </w:r>
      <w:r w:rsidR="005C1201" w:rsidRPr="00BA4780">
        <w:rPr>
          <w:rFonts w:ascii="宋体" w:hAnsi="宋体" w:hint="eastAsia"/>
          <w:sz w:val="24"/>
          <w:szCs w:val="24"/>
        </w:rPr>
        <w:t>工作人员邮箱内（</w:t>
      </w:r>
      <w:r w:rsidR="00BB5CEF" w:rsidRPr="00BB5CEF">
        <w:rPr>
          <w:rFonts w:ascii="宋体" w:hint="eastAsia"/>
          <w:b/>
          <w:bCs/>
          <w:sz w:val="24"/>
          <w:szCs w:val="24"/>
          <w:shd w:val="clear" w:color="auto" w:fill="FFFFFF"/>
        </w:rPr>
        <w:t>hjqzfcg@163.com</w:t>
      </w:r>
      <w:r w:rsidR="005C1201" w:rsidRPr="00BA4780">
        <w:rPr>
          <w:rFonts w:ascii="宋体" w:hAnsi="宋体" w:hint="eastAsia"/>
          <w:sz w:val="24"/>
          <w:szCs w:val="24"/>
        </w:rPr>
        <w:t>，联系电话</w:t>
      </w:r>
      <w:r w:rsidR="00AA559C">
        <w:rPr>
          <w:rFonts w:ascii="宋体" w:hAnsi="宋体" w:hint="eastAsia"/>
          <w:sz w:val="24"/>
          <w:szCs w:val="24"/>
        </w:rPr>
        <w:t>0477-6860805</w:t>
      </w:r>
      <w:r w:rsidR="00D046D6" w:rsidRPr="00BA4780">
        <w:rPr>
          <w:rFonts w:ascii="宋体" w:hAnsi="宋体" w:hint="eastAsia"/>
          <w:sz w:val="24"/>
          <w:szCs w:val="24"/>
        </w:rPr>
        <w:t>），并在邮件标题注明项目名称及中标单位名称，否则不予发布中标结果公告。</w:t>
      </w:r>
    </w:p>
    <w:p w:rsidR="005D3ABE" w:rsidRPr="00BA4780" w:rsidRDefault="00E4722B" w:rsidP="005D3ABE">
      <w:pPr>
        <w:spacing w:line="360" w:lineRule="auto"/>
        <w:rPr>
          <w:rFonts w:ascii="宋体" w:hAnsi="宋体"/>
          <w:b/>
          <w:sz w:val="24"/>
          <w:szCs w:val="24"/>
        </w:rPr>
      </w:pPr>
      <w:r w:rsidRPr="00BA4780">
        <w:rPr>
          <w:rFonts w:ascii="宋体" w:hAnsi="宋体" w:hint="eastAsia"/>
          <w:b/>
          <w:sz w:val="24"/>
          <w:szCs w:val="24"/>
        </w:rPr>
        <w:t>9</w:t>
      </w:r>
      <w:r w:rsidR="005D3ABE" w:rsidRPr="00BA4780">
        <w:rPr>
          <w:rFonts w:ascii="宋体" w:hAnsi="宋体" w:hint="eastAsia"/>
          <w:b/>
          <w:sz w:val="24"/>
          <w:szCs w:val="24"/>
        </w:rPr>
        <w:t>.中标通知书发放</w:t>
      </w:r>
    </w:p>
    <w:p w:rsidR="00CF6383" w:rsidRPr="00BA4780" w:rsidRDefault="00605121" w:rsidP="00CF6383">
      <w:pPr>
        <w:spacing w:line="360" w:lineRule="auto"/>
        <w:ind w:firstLineChars="200" w:firstLine="480"/>
        <w:rPr>
          <w:rFonts w:ascii="宋体" w:hAnsi="宋体"/>
          <w:sz w:val="24"/>
          <w:szCs w:val="24"/>
        </w:rPr>
      </w:pPr>
      <w:r>
        <w:rPr>
          <w:rFonts w:ascii="宋体" w:hAnsi="宋体" w:hint="eastAsia"/>
          <w:sz w:val="24"/>
          <w:szCs w:val="24"/>
        </w:rPr>
        <w:t>公共资源交易中心</w:t>
      </w:r>
      <w:r w:rsidR="00CF6383" w:rsidRPr="00BA4780">
        <w:rPr>
          <w:rFonts w:ascii="宋体" w:hAnsi="宋体" w:hint="eastAsia"/>
          <w:sz w:val="24"/>
          <w:szCs w:val="24"/>
        </w:rPr>
        <w:t>以书面形式向中标人发出中标通知书，</w:t>
      </w:r>
      <w:r w:rsidR="00CF6383" w:rsidRPr="00BA4780">
        <w:rPr>
          <w:rFonts w:ascii="宋体" w:hAnsi="宋体"/>
          <w:sz w:val="24"/>
          <w:szCs w:val="24"/>
        </w:rPr>
        <w:t>中标通知书是合同的组成部分</w:t>
      </w:r>
      <w:r w:rsidR="00CF6383" w:rsidRPr="00BA4780">
        <w:rPr>
          <w:rFonts w:ascii="宋体" w:hAnsi="宋体" w:hint="eastAsia"/>
          <w:sz w:val="24"/>
          <w:szCs w:val="24"/>
        </w:rPr>
        <w:t>，中标通知书对采购人和中标投标人具有同等法律效力。</w:t>
      </w:r>
    </w:p>
    <w:p w:rsidR="00CF6383" w:rsidRPr="00BA4780" w:rsidRDefault="00CF6383" w:rsidP="00CF6383">
      <w:pPr>
        <w:spacing w:line="360" w:lineRule="auto"/>
        <w:ind w:firstLineChars="200" w:firstLine="480"/>
        <w:rPr>
          <w:rFonts w:ascii="宋体" w:hAnsi="宋体"/>
          <w:sz w:val="24"/>
          <w:szCs w:val="24"/>
        </w:rPr>
      </w:pPr>
      <w:r w:rsidRPr="00BA4780">
        <w:rPr>
          <w:rFonts w:ascii="宋体" w:hAnsi="宋体" w:hint="eastAsia"/>
          <w:sz w:val="24"/>
          <w:szCs w:val="24"/>
        </w:rPr>
        <w:t>中标通知书发出后，采购人不得违法改变中标结果，中标人无正当理由不得放弃中标。</w:t>
      </w:r>
    </w:p>
    <w:p w:rsidR="00A97F0E" w:rsidRPr="00BA4780" w:rsidRDefault="00A97F0E" w:rsidP="00A97F0E">
      <w:pPr>
        <w:spacing w:line="360" w:lineRule="auto"/>
        <w:ind w:firstLineChars="200" w:firstLine="480"/>
        <w:rPr>
          <w:rFonts w:ascii="宋体" w:hAnsi="宋体"/>
          <w:sz w:val="24"/>
          <w:szCs w:val="24"/>
        </w:rPr>
      </w:pPr>
      <w:r w:rsidRPr="00BA4780">
        <w:rPr>
          <w:rFonts w:ascii="宋体" w:hAnsi="宋体" w:hint="eastAsia"/>
          <w:sz w:val="24"/>
          <w:szCs w:val="24"/>
        </w:rPr>
        <w:t>中标人须持法定代表人授权委托书及本人身份证至鄂尔多斯</w:t>
      </w:r>
      <w:r w:rsidR="00CD2CD6">
        <w:rPr>
          <w:rFonts w:ascii="宋体" w:hAnsi="宋体" w:hint="eastAsia"/>
          <w:sz w:val="24"/>
          <w:szCs w:val="24"/>
        </w:rPr>
        <w:t>旗公共资源交易中心采购部</w:t>
      </w:r>
      <w:r w:rsidRPr="00BA4780">
        <w:rPr>
          <w:rFonts w:ascii="宋体" w:hAnsi="宋体" w:hint="eastAsia"/>
          <w:sz w:val="24"/>
          <w:szCs w:val="24"/>
        </w:rPr>
        <w:t>领取。</w:t>
      </w:r>
    </w:p>
    <w:p w:rsidR="005C1201" w:rsidRPr="00BA4780" w:rsidRDefault="005D3ABE" w:rsidP="0072792D">
      <w:pPr>
        <w:spacing w:line="360" w:lineRule="auto"/>
        <w:rPr>
          <w:rFonts w:ascii="宋体" w:hAnsi="宋体"/>
          <w:b/>
          <w:sz w:val="24"/>
          <w:szCs w:val="24"/>
        </w:rPr>
      </w:pPr>
      <w:r w:rsidRPr="00BA4780">
        <w:rPr>
          <w:rFonts w:ascii="宋体" w:hAnsi="宋体" w:hint="eastAsia"/>
          <w:b/>
          <w:sz w:val="24"/>
          <w:szCs w:val="24"/>
        </w:rPr>
        <w:t>八</w:t>
      </w:r>
      <w:r w:rsidR="005C1201" w:rsidRPr="00BA4780">
        <w:rPr>
          <w:rFonts w:ascii="宋体" w:hAnsi="宋体" w:hint="eastAsia"/>
          <w:b/>
          <w:sz w:val="24"/>
          <w:szCs w:val="24"/>
        </w:rPr>
        <w:t>.询问、质疑与投诉</w:t>
      </w:r>
    </w:p>
    <w:p w:rsidR="005C1201" w:rsidRPr="00BA4780" w:rsidRDefault="005C1201" w:rsidP="00360873">
      <w:pPr>
        <w:autoSpaceDE w:val="0"/>
        <w:autoSpaceDN w:val="0"/>
        <w:adjustRightInd w:val="0"/>
        <w:snapToGrid w:val="0"/>
        <w:spacing w:line="360" w:lineRule="auto"/>
        <w:ind w:right="32"/>
        <w:rPr>
          <w:rFonts w:ascii="宋体" w:hAnsi="宋体" w:cs="宋体"/>
          <w:b/>
          <w:sz w:val="24"/>
          <w:szCs w:val="24"/>
        </w:rPr>
      </w:pPr>
      <w:r w:rsidRPr="00BA4780">
        <w:rPr>
          <w:rFonts w:ascii="宋体" w:hAnsi="宋体" w:cs="宋体" w:hint="eastAsia"/>
          <w:b/>
          <w:sz w:val="24"/>
          <w:szCs w:val="24"/>
        </w:rPr>
        <w:t>1.询问</w:t>
      </w:r>
    </w:p>
    <w:p w:rsidR="005C1201" w:rsidRPr="00BA4780" w:rsidRDefault="00E611A0" w:rsidP="00B61A7F">
      <w:pPr>
        <w:autoSpaceDE w:val="0"/>
        <w:autoSpaceDN w:val="0"/>
        <w:adjustRightInd w:val="0"/>
        <w:snapToGrid w:val="0"/>
        <w:spacing w:line="360" w:lineRule="auto"/>
        <w:ind w:right="32" w:firstLineChars="201" w:firstLine="482"/>
        <w:rPr>
          <w:rFonts w:ascii="宋体" w:hAnsi="宋体" w:cs="宋体"/>
          <w:b/>
          <w:kern w:val="0"/>
          <w:sz w:val="24"/>
          <w:szCs w:val="24"/>
        </w:rPr>
      </w:pPr>
      <w:r w:rsidRPr="00BA4780">
        <w:rPr>
          <w:rFonts w:ascii="宋体" w:hAnsi="宋体" w:cs="宋体" w:hint="eastAsia"/>
          <w:sz w:val="24"/>
          <w:szCs w:val="24"/>
        </w:rPr>
        <w:lastRenderedPageBreak/>
        <w:t>投标人</w:t>
      </w:r>
      <w:r w:rsidR="005C1201" w:rsidRPr="00BA4780">
        <w:rPr>
          <w:rFonts w:ascii="宋体" w:hAnsi="宋体" w:cs="宋体" w:hint="eastAsia"/>
          <w:sz w:val="24"/>
          <w:szCs w:val="24"/>
        </w:rPr>
        <w:t>对政府采购活动事项有疑问的，可以向采购人或</w:t>
      </w:r>
      <w:r w:rsidR="00CD2CD6">
        <w:rPr>
          <w:rFonts w:ascii="宋体" w:hAnsi="宋体" w:cs="宋体" w:hint="eastAsia"/>
          <w:sz w:val="24"/>
          <w:szCs w:val="24"/>
        </w:rPr>
        <w:t>交易中心</w:t>
      </w:r>
      <w:r w:rsidR="005C1201" w:rsidRPr="00BA4780">
        <w:rPr>
          <w:rFonts w:ascii="宋体" w:hAnsi="宋体" w:cs="宋体" w:hint="eastAsia"/>
          <w:sz w:val="24"/>
          <w:szCs w:val="24"/>
        </w:rPr>
        <w:t>提出询问，采购人或</w:t>
      </w:r>
      <w:r w:rsidR="00CD2CD6">
        <w:rPr>
          <w:rFonts w:ascii="宋体" w:hAnsi="宋体" w:cs="宋体" w:hint="eastAsia"/>
          <w:sz w:val="24"/>
          <w:szCs w:val="24"/>
        </w:rPr>
        <w:t>交易中心</w:t>
      </w:r>
      <w:r w:rsidR="005C1201" w:rsidRPr="00BA4780">
        <w:rPr>
          <w:rFonts w:ascii="宋体" w:hAnsi="宋体" w:cs="宋体" w:hint="eastAsia"/>
          <w:sz w:val="24"/>
          <w:szCs w:val="24"/>
        </w:rPr>
        <w:t>应当在</w:t>
      </w:r>
      <w:r w:rsidR="005C1201" w:rsidRPr="00BA4780">
        <w:rPr>
          <w:rFonts w:ascii="宋体" w:hAnsi="宋体" w:cs="宋体"/>
          <w:sz w:val="24"/>
          <w:szCs w:val="24"/>
        </w:rPr>
        <w:t>3</w:t>
      </w:r>
      <w:r w:rsidR="005C1201" w:rsidRPr="00BA4780">
        <w:rPr>
          <w:rFonts w:ascii="宋体" w:hAnsi="宋体" w:cs="宋体" w:hint="eastAsia"/>
          <w:sz w:val="24"/>
          <w:szCs w:val="24"/>
        </w:rPr>
        <w:t>个工作日内做出答复，但答复的内容不得涉及商业秘密。</w:t>
      </w:r>
      <w:r w:rsidRPr="00BA4780">
        <w:rPr>
          <w:rFonts w:ascii="宋体" w:hAnsi="宋体" w:cs="宋体" w:hint="eastAsia"/>
          <w:kern w:val="0"/>
          <w:sz w:val="24"/>
          <w:szCs w:val="24"/>
        </w:rPr>
        <w:t>投标人</w:t>
      </w:r>
      <w:r w:rsidR="005C1201" w:rsidRPr="00BA4780">
        <w:rPr>
          <w:rFonts w:ascii="宋体" w:hAnsi="宋体" w:cs="宋体" w:hint="eastAsia"/>
          <w:kern w:val="0"/>
          <w:sz w:val="24"/>
          <w:szCs w:val="24"/>
        </w:rPr>
        <w:t>提出的询问超出采购人对</w:t>
      </w:r>
      <w:r w:rsidR="00CD2CD6">
        <w:rPr>
          <w:rFonts w:ascii="宋体" w:hAnsi="宋体" w:cs="宋体" w:hint="eastAsia"/>
          <w:kern w:val="0"/>
          <w:sz w:val="24"/>
          <w:szCs w:val="24"/>
        </w:rPr>
        <w:t>交易中心</w:t>
      </w:r>
      <w:r w:rsidR="005C1201" w:rsidRPr="00BA4780">
        <w:rPr>
          <w:rFonts w:ascii="宋体" w:hAnsi="宋体" w:cs="宋体" w:hint="eastAsia"/>
          <w:kern w:val="0"/>
          <w:sz w:val="24"/>
          <w:szCs w:val="24"/>
        </w:rPr>
        <w:t>委托授权范围的，</w:t>
      </w:r>
      <w:r w:rsidR="00CD2CD6">
        <w:rPr>
          <w:rFonts w:ascii="宋体" w:hAnsi="宋体" w:cs="宋体" w:hint="eastAsia"/>
          <w:kern w:val="0"/>
          <w:sz w:val="24"/>
          <w:szCs w:val="24"/>
        </w:rPr>
        <w:t>交易中心</w:t>
      </w:r>
      <w:r w:rsidR="005C1201" w:rsidRPr="00BA4780">
        <w:rPr>
          <w:rFonts w:ascii="宋体" w:hAnsi="宋体" w:cs="宋体" w:hint="eastAsia"/>
          <w:kern w:val="0"/>
          <w:sz w:val="24"/>
          <w:szCs w:val="24"/>
        </w:rPr>
        <w:t>应当告知其向采购人提出。</w:t>
      </w:r>
    </w:p>
    <w:p w:rsidR="005C1201" w:rsidRPr="00BA4780" w:rsidRDefault="005C1201" w:rsidP="00B61A7F">
      <w:pPr>
        <w:autoSpaceDE w:val="0"/>
        <w:autoSpaceDN w:val="0"/>
        <w:adjustRightInd w:val="0"/>
        <w:snapToGrid w:val="0"/>
        <w:spacing w:line="360" w:lineRule="auto"/>
        <w:ind w:right="32" w:firstLineChars="201" w:firstLine="482"/>
        <w:rPr>
          <w:rFonts w:ascii="宋体" w:hAnsi="宋体"/>
          <w:kern w:val="0"/>
          <w:sz w:val="24"/>
          <w:szCs w:val="24"/>
        </w:rPr>
      </w:pPr>
      <w:r w:rsidRPr="00BA4780">
        <w:rPr>
          <w:rFonts w:ascii="宋体" w:hAnsi="宋体" w:cs="宋体" w:hint="eastAsia"/>
          <w:kern w:val="0"/>
          <w:sz w:val="24"/>
          <w:szCs w:val="24"/>
        </w:rPr>
        <w:t>为了使提出的询问事项在规定时间内得到有效回复，询问采用实名制，询问内容以书面材料的形式亲自递交到</w:t>
      </w:r>
      <w:r w:rsidR="00605121">
        <w:rPr>
          <w:rFonts w:ascii="宋体" w:hAnsi="宋体" w:cs="宋体" w:hint="eastAsia"/>
          <w:kern w:val="0"/>
          <w:sz w:val="24"/>
          <w:szCs w:val="24"/>
        </w:rPr>
        <w:t>公共资源交易中心</w:t>
      </w:r>
      <w:r w:rsidRPr="00BA4780">
        <w:rPr>
          <w:rFonts w:ascii="宋体" w:hAnsi="宋体" w:cs="宋体" w:hint="eastAsia"/>
          <w:kern w:val="0"/>
          <w:sz w:val="24"/>
          <w:szCs w:val="24"/>
        </w:rPr>
        <w:t>，正式受理后方可生效，否则，为无效询问。</w:t>
      </w:r>
    </w:p>
    <w:p w:rsidR="005763E4" w:rsidRPr="00BA4780" w:rsidRDefault="005763E4" w:rsidP="005763E4">
      <w:pPr>
        <w:spacing w:line="360" w:lineRule="auto"/>
        <w:rPr>
          <w:rFonts w:ascii="宋体" w:hAnsi="宋体" w:cs="宋体"/>
          <w:b/>
          <w:sz w:val="24"/>
          <w:szCs w:val="24"/>
        </w:rPr>
      </w:pPr>
      <w:r w:rsidRPr="00BA4780">
        <w:rPr>
          <w:rFonts w:ascii="宋体" w:hAnsi="宋体" w:cs="宋体" w:hint="eastAsia"/>
          <w:b/>
          <w:sz w:val="24"/>
          <w:szCs w:val="24"/>
        </w:rPr>
        <w:t>2.质疑</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2.1投标人认为采购文件、采购过程和中标、成交结果使自己的权益受到损害的，可以在知道或者应知其权益受到损害之日起七个工作日内，以书面形式向采购人提出质疑。</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投标人</w:t>
      </w:r>
      <w:r w:rsidRPr="00BA4780">
        <w:rPr>
          <w:rFonts w:ascii="宋体" w:hAnsi="宋体" w:cs="宋体"/>
          <w:kern w:val="0"/>
          <w:sz w:val="24"/>
          <w:szCs w:val="24"/>
        </w:rPr>
        <w:t>在法定质疑期内</w:t>
      </w:r>
      <w:r w:rsidRPr="00BA4780">
        <w:rPr>
          <w:rFonts w:ascii="宋体" w:hAnsi="宋体" w:cs="宋体" w:hint="eastAsia"/>
          <w:kern w:val="0"/>
          <w:sz w:val="24"/>
          <w:szCs w:val="24"/>
        </w:rPr>
        <w:t>应当</w:t>
      </w:r>
      <w:r w:rsidRPr="00BA4780">
        <w:rPr>
          <w:rFonts w:ascii="宋体" w:hAnsi="宋体" w:cs="宋体"/>
          <w:kern w:val="0"/>
          <w:sz w:val="24"/>
          <w:szCs w:val="24"/>
        </w:rPr>
        <w:t>一次性提出针对同一采购程序环节的质疑。</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提</w:t>
      </w:r>
      <w:r w:rsidRPr="00BA4780">
        <w:rPr>
          <w:rFonts w:ascii="宋体" w:hAnsi="宋体" w:cs="宋体"/>
          <w:kern w:val="0"/>
          <w:sz w:val="24"/>
          <w:szCs w:val="24"/>
        </w:rPr>
        <w:t>出质疑的投标人应当是参与所质疑项目采购活动的投标人。</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2.2采购人应当在收到投标人的书面质疑后七个工作日内作出答复，并以书面形式通知质疑投标人和其他有关投标人，但答复的内容不得涉及商业秘密。</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2.3询问或者质疑事项可能影响中标结果的，采购人应当暂停签订合同，已经签订合同的，应当中止履行合同。</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2.4</w:t>
      </w:r>
      <w:r w:rsidRPr="00BA4780">
        <w:rPr>
          <w:rFonts w:ascii="Arial" w:hAnsi="Arial" w:cs="Arial" w:hint="eastAsia"/>
          <w:kern w:val="0"/>
          <w:sz w:val="24"/>
          <w:szCs w:val="24"/>
        </w:rPr>
        <w:t xml:space="preserve"> </w:t>
      </w:r>
      <w:r w:rsidRPr="00BA4780">
        <w:rPr>
          <w:rFonts w:ascii="宋体" w:hAnsi="宋体" w:cs="宋体"/>
          <w:kern w:val="0"/>
          <w:sz w:val="24"/>
          <w:szCs w:val="24"/>
        </w:rPr>
        <w:t>投标人提出质疑应当提交质疑函和必要的证明材料。质疑函应当包括下列内容：</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（一）投标人的姓名或者名称、地址、邮编、联系人及联系电话；</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（二）质疑项目的名称、编号；</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（三）具体、明确的质疑事项和与质疑事项相关的请求；</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（四）事实依据；</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（五）必要的法律依据；</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（六）提出质疑的日期。</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rsidR="005763E4" w:rsidRPr="00BA4780" w:rsidRDefault="005763E4" w:rsidP="005763E4">
      <w:pPr>
        <w:spacing w:line="360" w:lineRule="auto"/>
        <w:ind w:firstLineChars="200" w:firstLine="480"/>
        <w:rPr>
          <w:rFonts w:ascii="Arial" w:hAnsi="Arial" w:cs="Arial"/>
          <w:kern w:val="0"/>
          <w:sz w:val="24"/>
          <w:szCs w:val="24"/>
        </w:rPr>
      </w:pPr>
      <w:r w:rsidRPr="00BA4780">
        <w:rPr>
          <w:rFonts w:ascii="Arial" w:hAnsi="Arial" w:cs="Arial"/>
          <w:kern w:val="0"/>
          <w:sz w:val="24"/>
          <w:szCs w:val="24"/>
        </w:rPr>
        <w:t>投标人可以委托代理人进行质疑</w:t>
      </w:r>
      <w:r w:rsidRPr="00BA4780">
        <w:rPr>
          <w:rFonts w:ascii="Arial" w:hAnsi="Arial" w:cs="Arial" w:hint="eastAsia"/>
          <w:kern w:val="0"/>
          <w:sz w:val="24"/>
          <w:szCs w:val="24"/>
        </w:rPr>
        <w:t>，且</w:t>
      </w:r>
      <w:r w:rsidRPr="00BA4780">
        <w:rPr>
          <w:rFonts w:ascii="Arial" w:hAnsi="Arial" w:cs="Arial"/>
          <w:kern w:val="0"/>
          <w:sz w:val="24"/>
          <w:szCs w:val="24"/>
        </w:rPr>
        <w:t>应当提交投标人签署的授权委托书。其授权委托书应当载明代理人的姓名或者名称、代理事项、具体权限、期限和相关事项。</w:t>
      </w:r>
    </w:p>
    <w:p w:rsidR="005763E4" w:rsidRPr="00BA4780" w:rsidRDefault="005763E4" w:rsidP="005763E4">
      <w:pPr>
        <w:pStyle w:val="af0"/>
        <w:spacing w:before="0" w:beforeAutospacing="0" w:after="0" w:afterAutospacing="0" w:line="360" w:lineRule="auto"/>
        <w:ind w:firstLine="480"/>
        <w:jc w:val="both"/>
        <w:rPr>
          <w:rFonts w:ascii="Arial" w:hAnsi="Arial" w:cs="Arial"/>
        </w:rPr>
      </w:pPr>
      <w:r w:rsidRPr="00BA4780">
        <w:rPr>
          <w:rFonts w:ascii="Arial" w:hAnsi="Arial" w:cs="Arial" w:hint="eastAsia"/>
        </w:rPr>
        <w:t xml:space="preserve">2.5 </w:t>
      </w:r>
      <w:r w:rsidRPr="00BA4780">
        <w:rPr>
          <w:rFonts w:ascii="Arial" w:hAnsi="Arial" w:cs="Arial" w:hint="eastAsia"/>
        </w:rPr>
        <w:t>投标人在提出质疑时，请严格按照相关法律法规及质疑函范本要求提出和制作，否则，自行承担相关不利后果。</w:t>
      </w:r>
    </w:p>
    <w:p w:rsidR="005763E4" w:rsidRPr="00BA4780" w:rsidRDefault="005763E4" w:rsidP="005763E4">
      <w:pPr>
        <w:pStyle w:val="af0"/>
        <w:spacing w:before="0" w:beforeAutospacing="0" w:after="0" w:afterAutospacing="0" w:line="360" w:lineRule="auto"/>
        <w:ind w:firstLine="480"/>
        <w:jc w:val="both"/>
        <w:rPr>
          <w:rFonts w:ascii="Arial" w:hAnsi="Arial" w:cs="Arial"/>
        </w:rPr>
      </w:pPr>
      <w:r w:rsidRPr="00BA4780">
        <w:rPr>
          <w:rFonts w:ascii="Arial" w:hAnsi="Arial" w:cs="Arial" w:hint="eastAsia"/>
        </w:rPr>
        <w:lastRenderedPageBreak/>
        <w:t>对捏造事实，提供虚假材料或者以非法手段取得证明材料进行恶意质疑的，一经查实，将上报监督部门，并给以相应处罚。</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2.</w:t>
      </w:r>
      <w:r w:rsidR="00B603A7" w:rsidRPr="00BA4780">
        <w:rPr>
          <w:rFonts w:ascii="宋体" w:hAnsi="宋体" w:cs="宋体" w:hint="eastAsia"/>
          <w:kern w:val="0"/>
          <w:sz w:val="24"/>
          <w:szCs w:val="24"/>
        </w:rPr>
        <w:t>6</w:t>
      </w:r>
      <w:r w:rsidRPr="00BA4780">
        <w:rPr>
          <w:rFonts w:ascii="宋体" w:hAnsi="宋体" w:cs="宋体" w:hint="eastAsia"/>
          <w:kern w:val="0"/>
          <w:sz w:val="24"/>
          <w:szCs w:val="24"/>
        </w:rPr>
        <w:t xml:space="preserve"> 接收质疑函的方式：为了使提出的质疑事项在规定时间内得到有效答复、处理，质疑采用实名制，且由法定代表人或委托代理人亲自递交到</w:t>
      </w:r>
      <w:r w:rsidR="00605121">
        <w:rPr>
          <w:rFonts w:ascii="宋体" w:hAnsi="宋体" w:cs="宋体" w:hint="eastAsia"/>
          <w:kern w:val="0"/>
          <w:sz w:val="24"/>
          <w:szCs w:val="24"/>
        </w:rPr>
        <w:t>公共资源交易中心</w:t>
      </w:r>
      <w:r w:rsidRPr="00BA4780">
        <w:rPr>
          <w:rFonts w:ascii="宋体" w:hAnsi="宋体" w:cs="宋体" w:hint="eastAsia"/>
          <w:kern w:val="0"/>
          <w:sz w:val="24"/>
          <w:szCs w:val="24"/>
        </w:rPr>
        <w:t>，正式受理后方可生效。</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联系部门：采购人、采购代理机构（详见前附表）。</w:t>
      </w:r>
    </w:p>
    <w:p w:rsidR="005763E4" w:rsidRPr="00BA4780" w:rsidRDefault="005763E4" w:rsidP="005763E4">
      <w:pPr>
        <w:spacing w:line="360" w:lineRule="auto"/>
        <w:ind w:firstLineChars="200" w:firstLine="480"/>
        <w:rPr>
          <w:rFonts w:ascii="宋体" w:hAnsi="宋体" w:cs="宋体"/>
          <w:kern w:val="0"/>
          <w:sz w:val="24"/>
          <w:szCs w:val="24"/>
        </w:rPr>
      </w:pPr>
      <w:r w:rsidRPr="00BA4780">
        <w:rPr>
          <w:rFonts w:ascii="宋体" w:hAnsi="宋体" w:cs="宋体" w:hint="eastAsia"/>
          <w:kern w:val="0"/>
          <w:sz w:val="24"/>
          <w:szCs w:val="24"/>
        </w:rPr>
        <w:t>联系电话：采购人、采购代理机构（详见前附表）。</w:t>
      </w:r>
    </w:p>
    <w:p w:rsidR="00713350" w:rsidRPr="00BA4780" w:rsidRDefault="005763E4" w:rsidP="005763E4">
      <w:pPr>
        <w:spacing w:line="360" w:lineRule="auto"/>
        <w:ind w:firstLineChars="200" w:firstLine="480"/>
        <w:rPr>
          <w:rFonts w:ascii="宋体" w:hAnsi="宋体"/>
          <w:sz w:val="24"/>
          <w:szCs w:val="24"/>
        </w:rPr>
      </w:pPr>
      <w:r w:rsidRPr="00BA4780">
        <w:rPr>
          <w:rFonts w:ascii="宋体" w:hAnsi="宋体" w:cs="宋体" w:hint="eastAsia"/>
          <w:kern w:val="0"/>
          <w:sz w:val="24"/>
          <w:szCs w:val="24"/>
        </w:rPr>
        <w:t>通讯地址：采购人、采购代理机构（详见前附表）。</w:t>
      </w:r>
    </w:p>
    <w:p w:rsidR="005C1201" w:rsidRPr="00BA4780" w:rsidRDefault="005C1201" w:rsidP="00360873">
      <w:pPr>
        <w:spacing w:line="360" w:lineRule="auto"/>
        <w:rPr>
          <w:rFonts w:ascii="宋体" w:hAnsi="宋体"/>
          <w:b/>
          <w:sz w:val="24"/>
          <w:szCs w:val="24"/>
        </w:rPr>
      </w:pPr>
      <w:r w:rsidRPr="00BA4780">
        <w:rPr>
          <w:rFonts w:ascii="宋体" w:hAnsi="宋体" w:hint="eastAsia"/>
          <w:b/>
          <w:sz w:val="24"/>
          <w:szCs w:val="24"/>
        </w:rPr>
        <w:t>3.投诉</w:t>
      </w:r>
    </w:p>
    <w:p w:rsidR="005C1201" w:rsidRPr="00BA4780" w:rsidRDefault="005C1201" w:rsidP="00B61A7F">
      <w:pPr>
        <w:spacing w:line="360" w:lineRule="auto"/>
        <w:ind w:firstLineChars="200" w:firstLine="480"/>
        <w:rPr>
          <w:rFonts w:ascii="宋体" w:hAnsi="宋体"/>
          <w:sz w:val="24"/>
          <w:szCs w:val="24"/>
        </w:rPr>
      </w:pPr>
      <w:r w:rsidRPr="00BA4780">
        <w:rPr>
          <w:rFonts w:ascii="宋体" w:hAnsi="宋体" w:hint="eastAsia"/>
          <w:sz w:val="24"/>
          <w:szCs w:val="24"/>
        </w:rPr>
        <w:t>质疑人对采购人、</w:t>
      </w:r>
      <w:r w:rsidR="00605121">
        <w:rPr>
          <w:rFonts w:ascii="宋体" w:hAnsi="宋体" w:hint="eastAsia"/>
          <w:sz w:val="24"/>
          <w:szCs w:val="24"/>
        </w:rPr>
        <w:t>公共资源交易中心</w:t>
      </w:r>
      <w:r w:rsidRPr="00BA4780">
        <w:rPr>
          <w:rFonts w:ascii="宋体" w:hAnsi="宋体" w:hint="eastAsia"/>
          <w:sz w:val="24"/>
          <w:szCs w:val="24"/>
        </w:rPr>
        <w:t>的答复不满意或者采购人、</w:t>
      </w:r>
      <w:r w:rsidR="00605121">
        <w:rPr>
          <w:rFonts w:ascii="宋体" w:hAnsi="宋体" w:hint="eastAsia"/>
          <w:sz w:val="24"/>
          <w:szCs w:val="24"/>
        </w:rPr>
        <w:t>公共资源交易中心</w:t>
      </w:r>
      <w:r w:rsidRPr="00BA4780">
        <w:rPr>
          <w:rFonts w:ascii="宋体" w:hAnsi="宋体" w:hint="eastAsia"/>
          <w:sz w:val="24"/>
          <w:szCs w:val="24"/>
        </w:rPr>
        <w:t>未在规定的时间内做出书面答复的，可以在答复期满后十五个工作日内向监督部门进行投诉。投诉程序按</w:t>
      </w:r>
      <w:r w:rsidR="00713350" w:rsidRPr="00BA4780">
        <w:rPr>
          <w:rFonts w:ascii="宋体" w:hAnsi="宋体" w:hint="eastAsia"/>
          <w:sz w:val="24"/>
          <w:szCs w:val="24"/>
        </w:rPr>
        <w:t>《政府采购法》</w:t>
      </w:r>
      <w:r w:rsidRPr="00BA4780">
        <w:rPr>
          <w:rFonts w:ascii="宋体" w:hAnsi="宋体" w:hint="eastAsia"/>
          <w:sz w:val="24"/>
          <w:szCs w:val="24"/>
        </w:rPr>
        <w:t>及相关规定执行。</w:t>
      </w:r>
    </w:p>
    <w:p w:rsidR="00360873" w:rsidRPr="00BA4780" w:rsidRDefault="00E611A0" w:rsidP="00360873">
      <w:pPr>
        <w:ind w:firstLineChars="200" w:firstLine="480"/>
        <w:rPr>
          <w:rFonts w:ascii="宋体" w:hAnsi="宋体"/>
          <w:sz w:val="24"/>
          <w:szCs w:val="24"/>
        </w:rPr>
      </w:pPr>
      <w:r w:rsidRPr="00BA4780">
        <w:rPr>
          <w:rFonts w:ascii="宋体" w:hAnsi="宋体" w:hint="eastAsia"/>
          <w:sz w:val="24"/>
          <w:szCs w:val="24"/>
        </w:rPr>
        <w:t>投标人</w:t>
      </w:r>
      <w:r w:rsidR="005C1201" w:rsidRPr="00BA4780">
        <w:rPr>
          <w:rFonts w:ascii="宋体" w:hAnsi="宋体" w:hint="eastAsia"/>
          <w:sz w:val="24"/>
          <w:szCs w:val="24"/>
        </w:rPr>
        <w:t>投诉的事项不得超出已质疑事项的范围。</w:t>
      </w:r>
      <w:bookmarkStart w:id="5" w:name="_Toc266431157"/>
      <w:bookmarkStart w:id="6" w:name="_Toc447030613"/>
    </w:p>
    <w:p w:rsidR="00360873" w:rsidRPr="00BA4780" w:rsidRDefault="00360873" w:rsidP="00360873">
      <w:pPr>
        <w:pStyle w:val="a3"/>
        <w:spacing w:line="360" w:lineRule="auto"/>
        <w:jc w:val="both"/>
        <w:rPr>
          <w:rFonts w:ascii="宋体" w:eastAsia="宋体" w:hAnsi="宋体" w:cs="宋体"/>
          <w:bCs w:val="0"/>
          <w:sz w:val="24"/>
          <w:szCs w:val="24"/>
        </w:rPr>
      </w:pPr>
      <w:r w:rsidRPr="00BA4780">
        <w:rPr>
          <w:rFonts w:ascii="宋体" w:eastAsia="宋体" w:hAnsi="宋体" w:cs="宋体"/>
          <w:bCs w:val="0"/>
          <w:sz w:val="24"/>
          <w:szCs w:val="24"/>
        </w:rPr>
        <w:br w:type="page"/>
      </w:r>
    </w:p>
    <w:p w:rsidR="00575115" w:rsidRPr="00BA4780" w:rsidRDefault="00575115" w:rsidP="00F11819">
      <w:pPr>
        <w:pStyle w:val="a3"/>
        <w:spacing w:line="360" w:lineRule="auto"/>
        <w:rPr>
          <w:rFonts w:ascii="宋体" w:eastAsia="宋体" w:hAnsi="宋体" w:cs="宋体"/>
          <w:bCs w:val="0"/>
          <w:sz w:val="24"/>
          <w:szCs w:val="24"/>
        </w:rPr>
      </w:pPr>
      <w:bookmarkStart w:id="7" w:name="_Toc497408659"/>
      <w:r w:rsidRPr="00BA4780">
        <w:rPr>
          <w:rFonts w:ascii="宋体" w:eastAsia="宋体" w:hAnsi="宋体" w:cs="宋体" w:hint="eastAsia"/>
          <w:bCs w:val="0"/>
          <w:sz w:val="24"/>
          <w:szCs w:val="24"/>
        </w:rPr>
        <w:lastRenderedPageBreak/>
        <w:t xml:space="preserve">第三章 </w:t>
      </w:r>
      <w:bookmarkEnd w:id="5"/>
      <w:bookmarkEnd w:id="6"/>
      <w:r w:rsidR="00C90333" w:rsidRPr="00BA4780">
        <w:rPr>
          <w:rFonts w:ascii="宋体" w:eastAsia="宋体" w:hAnsi="宋体" w:cs="宋体" w:hint="eastAsia"/>
          <w:bCs w:val="0"/>
          <w:sz w:val="24"/>
          <w:szCs w:val="24"/>
        </w:rPr>
        <w:t>合同与验收</w:t>
      </w:r>
      <w:bookmarkEnd w:id="7"/>
    </w:p>
    <w:p w:rsidR="005D3ABE" w:rsidRPr="00BA4780" w:rsidRDefault="00657D1A" w:rsidP="0072792D">
      <w:pPr>
        <w:spacing w:line="360" w:lineRule="auto"/>
        <w:rPr>
          <w:rFonts w:ascii="宋体" w:hAnsi="宋体"/>
          <w:b/>
          <w:sz w:val="24"/>
          <w:szCs w:val="24"/>
        </w:rPr>
      </w:pPr>
      <w:r w:rsidRPr="00BA4780">
        <w:rPr>
          <w:rFonts w:ascii="宋体" w:hAnsi="宋体" w:hint="eastAsia"/>
          <w:b/>
          <w:sz w:val="24"/>
          <w:szCs w:val="24"/>
        </w:rPr>
        <w:t>一</w:t>
      </w:r>
      <w:r w:rsidR="005D3ABE" w:rsidRPr="00BA4780">
        <w:rPr>
          <w:rFonts w:ascii="宋体" w:hAnsi="宋体" w:hint="eastAsia"/>
          <w:b/>
          <w:sz w:val="24"/>
          <w:szCs w:val="24"/>
        </w:rPr>
        <w:t>.合同</w:t>
      </w:r>
      <w:r w:rsidRPr="00BA4780">
        <w:rPr>
          <w:rFonts w:ascii="宋体" w:hAnsi="宋体" w:hint="eastAsia"/>
          <w:b/>
          <w:sz w:val="24"/>
          <w:szCs w:val="24"/>
        </w:rPr>
        <w:t>要求</w:t>
      </w:r>
    </w:p>
    <w:p w:rsidR="00657D1A" w:rsidRPr="00BA4780" w:rsidRDefault="00657D1A" w:rsidP="0072792D">
      <w:pPr>
        <w:spacing w:line="360" w:lineRule="auto"/>
        <w:rPr>
          <w:rFonts w:ascii="宋体" w:hAnsi="宋体"/>
          <w:b/>
          <w:sz w:val="24"/>
          <w:szCs w:val="24"/>
        </w:rPr>
      </w:pPr>
      <w:r w:rsidRPr="00BA4780">
        <w:rPr>
          <w:rFonts w:ascii="宋体" w:hAnsi="宋体" w:hint="eastAsia"/>
          <w:b/>
          <w:sz w:val="24"/>
          <w:szCs w:val="24"/>
        </w:rPr>
        <w:t xml:space="preserve">    1.一般要求</w:t>
      </w:r>
    </w:p>
    <w:p w:rsidR="00657D1A" w:rsidRPr="00BA4780" w:rsidRDefault="00657D1A" w:rsidP="00657D1A">
      <w:pPr>
        <w:spacing w:line="360" w:lineRule="auto"/>
        <w:ind w:firstLineChars="200" w:firstLine="480"/>
        <w:rPr>
          <w:rFonts w:ascii="宋体" w:hAnsi="宋体"/>
          <w:sz w:val="24"/>
          <w:szCs w:val="24"/>
        </w:rPr>
      </w:pPr>
      <w:r w:rsidRPr="00BA4780">
        <w:rPr>
          <w:rFonts w:ascii="宋体" w:hAnsi="宋体" w:hint="eastAsia"/>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rsidR="00657D1A" w:rsidRPr="00BA4780" w:rsidRDefault="00F70FE2" w:rsidP="00657D1A">
      <w:pPr>
        <w:spacing w:line="360" w:lineRule="auto"/>
        <w:ind w:firstLineChars="200" w:firstLine="480"/>
        <w:rPr>
          <w:rFonts w:ascii="宋体" w:hAnsi="宋体"/>
          <w:sz w:val="24"/>
          <w:szCs w:val="24"/>
        </w:rPr>
      </w:pPr>
      <w:r w:rsidRPr="00BA4780">
        <w:rPr>
          <w:rFonts w:ascii="宋体" w:hAnsi="宋体" w:hint="eastAsia"/>
          <w:sz w:val="24"/>
          <w:szCs w:val="24"/>
        </w:rPr>
        <w:t>合同签订双方不得</w:t>
      </w:r>
      <w:r w:rsidR="00657D1A" w:rsidRPr="00BA4780">
        <w:rPr>
          <w:rFonts w:ascii="宋体" w:hAnsi="宋体" w:hint="eastAsia"/>
          <w:sz w:val="24"/>
          <w:szCs w:val="24"/>
        </w:rPr>
        <w:t>提出任何不合理的要求作为签订合同的条件。</w:t>
      </w:r>
    </w:p>
    <w:p w:rsidR="00657D1A" w:rsidRPr="00BA4780" w:rsidRDefault="00F70FE2" w:rsidP="00657D1A">
      <w:pPr>
        <w:spacing w:line="360" w:lineRule="auto"/>
        <w:ind w:firstLineChars="200" w:firstLine="480"/>
        <w:rPr>
          <w:rFonts w:ascii="宋体" w:hAnsi="宋体"/>
          <w:sz w:val="24"/>
          <w:szCs w:val="24"/>
        </w:rPr>
      </w:pPr>
      <w:r w:rsidRPr="00BA4780">
        <w:rPr>
          <w:rFonts w:ascii="宋体" w:hAnsi="宋体" w:hint="eastAsia"/>
          <w:sz w:val="24"/>
          <w:szCs w:val="24"/>
        </w:rPr>
        <w:t>1.2</w:t>
      </w:r>
      <w:r w:rsidR="00657D1A" w:rsidRPr="00BA4780">
        <w:rPr>
          <w:rFonts w:ascii="宋体" w:hAnsi="宋体" w:hint="eastAsia"/>
          <w:sz w:val="24"/>
          <w:szCs w:val="24"/>
        </w:rPr>
        <w:t>政府采购合同应当包括采购人与中标人的名称和住所、标的、数量、质量、价款或者报酬、履行期限及地点和方式、验收要求、违约责任、解决争议的方法等内容。</w:t>
      </w:r>
    </w:p>
    <w:p w:rsidR="00657D1A" w:rsidRPr="00BA4780" w:rsidRDefault="00F70FE2" w:rsidP="00657D1A">
      <w:pPr>
        <w:spacing w:line="360" w:lineRule="auto"/>
        <w:ind w:firstLineChars="200" w:firstLine="480"/>
        <w:rPr>
          <w:rFonts w:ascii="宋体" w:hAnsi="宋体"/>
          <w:sz w:val="24"/>
          <w:szCs w:val="24"/>
        </w:rPr>
      </w:pPr>
      <w:r w:rsidRPr="00BA4780">
        <w:rPr>
          <w:rFonts w:ascii="宋体" w:hAnsi="宋体" w:hint="eastAsia"/>
          <w:sz w:val="24"/>
          <w:szCs w:val="24"/>
        </w:rPr>
        <w:t>1.3</w:t>
      </w:r>
      <w:r w:rsidR="00657D1A" w:rsidRPr="00BA4780">
        <w:rPr>
          <w:rFonts w:ascii="宋体" w:hAnsi="宋体" w:hint="eastAsia"/>
          <w:sz w:val="24"/>
          <w:szCs w:val="24"/>
        </w:rPr>
        <w:t>采购人与中标人应当根据合同的约定依法履行合同义务。</w:t>
      </w:r>
    </w:p>
    <w:p w:rsidR="00657D1A" w:rsidRPr="00BA4780" w:rsidRDefault="00657D1A" w:rsidP="0072792D">
      <w:pPr>
        <w:spacing w:line="360" w:lineRule="auto"/>
        <w:ind w:firstLineChars="200" w:firstLine="480"/>
        <w:rPr>
          <w:rFonts w:ascii="宋体" w:hAnsi="宋体"/>
          <w:sz w:val="24"/>
          <w:szCs w:val="24"/>
        </w:rPr>
      </w:pPr>
      <w:r w:rsidRPr="00BA4780">
        <w:rPr>
          <w:rFonts w:ascii="宋体" w:hAnsi="宋体" w:hint="eastAsia"/>
          <w:sz w:val="24"/>
          <w:szCs w:val="24"/>
        </w:rPr>
        <w:t>政府采购合同的履行、违约责任和解决争议的方法等适用《中华人民共和国合同法》。</w:t>
      </w:r>
    </w:p>
    <w:p w:rsidR="00F70FE2" w:rsidRPr="00BA4780" w:rsidRDefault="00F70FE2" w:rsidP="0072792D">
      <w:pPr>
        <w:spacing w:line="360" w:lineRule="auto"/>
        <w:ind w:firstLineChars="200" w:firstLine="480"/>
        <w:rPr>
          <w:rFonts w:ascii="宋体" w:hAnsi="宋体"/>
          <w:sz w:val="24"/>
          <w:szCs w:val="24"/>
        </w:rPr>
      </w:pPr>
      <w:r w:rsidRPr="00BA4780">
        <w:rPr>
          <w:rFonts w:ascii="宋体" w:hAnsi="宋体" w:hint="eastAsia"/>
          <w:sz w:val="24"/>
          <w:szCs w:val="24"/>
        </w:rPr>
        <w:t>政府采购合同的双方当事人不得擅自变更、中止或者终止合同。</w:t>
      </w:r>
    </w:p>
    <w:p w:rsidR="00283220" w:rsidRPr="00BA4780" w:rsidRDefault="00283220" w:rsidP="00657D1A">
      <w:pPr>
        <w:spacing w:line="360" w:lineRule="auto"/>
        <w:ind w:firstLineChars="200" w:firstLine="480"/>
        <w:rPr>
          <w:rFonts w:ascii="宋体" w:hAnsi="宋体"/>
          <w:sz w:val="24"/>
          <w:szCs w:val="24"/>
        </w:rPr>
      </w:pPr>
      <w:r w:rsidRPr="00BA4780">
        <w:rPr>
          <w:rFonts w:ascii="宋体" w:hAnsi="宋体" w:hint="eastAsia"/>
          <w:sz w:val="24"/>
          <w:szCs w:val="24"/>
        </w:rPr>
        <w:t>1.4拒绝签订采购合同的按照相关规定处理，并承担相应法律责任。</w:t>
      </w:r>
    </w:p>
    <w:p w:rsidR="00283220" w:rsidRPr="00BA4780" w:rsidRDefault="00283220" w:rsidP="00283220">
      <w:pPr>
        <w:spacing w:line="360" w:lineRule="auto"/>
        <w:ind w:firstLineChars="200" w:firstLine="480"/>
        <w:rPr>
          <w:rFonts w:ascii="宋体" w:hAnsi="宋体"/>
          <w:sz w:val="24"/>
          <w:szCs w:val="24"/>
        </w:rPr>
      </w:pPr>
      <w:r w:rsidRPr="00BA4780">
        <w:rPr>
          <w:rFonts w:ascii="宋体" w:hAnsi="宋体" w:hint="eastAsia"/>
          <w:sz w:val="24"/>
          <w:szCs w:val="24"/>
        </w:rPr>
        <w:t>1.5</w:t>
      </w:r>
      <w:r w:rsidRPr="00BA4780">
        <w:rPr>
          <w:rFonts w:ascii="宋体" w:hAnsi="宋体"/>
          <w:sz w:val="24"/>
          <w:szCs w:val="24"/>
        </w:rPr>
        <w:t>采购人应当自政府采购合同签订之日起2个工作日内，将政府采购合同在指定的媒体上公告，但政府采购合同中涉及国家秘密</w:t>
      </w:r>
      <w:r w:rsidRPr="00BA4780">
        <w:rPr>
          <w:rFonts w:ascii="宋体" w:hAnsi="宋体" w:hint="eastAsia"/>
          <w:sz w:val="24"/>
          <w:szCs w:val="24"/>
        </w:rPr>
        <w:t>、</w:t>
      </w:r>
      <w:r w:rsidRPr="00BA4780">
        <w:rPr>
          <w:rFonts w:ascii="宋体" w:hAnsi="宋体"/>
          <w:sz w:val="24"/>
          <w:szCs w:val="24"/>
        </w:rPr>
        <w:t>商业秘密的内容除外。</w:t>
      </w:r>
    </w:p>
    <w:p w:rsidR="004C336B" w:rsidRPr="00BA4780" w:rsidRDefault="004C336B" w:rsidP="004C336B">
      <w:pPr>
        <w:spacing w:line="360" w:lineRule="auto"/>
        <w:ind w:firstLineChars="200" w:firstLine="480"/>
        <w:rPr>
          <w:rFonts w:ascii="宋体" w:hAnsi="宋体"/>
          <w:sz w:val="24"/>
          <w:szCs w:val="24"/>
        </w:rPr>
      </w:pPr>
      <w:r w:rsidRPr="00BA4780">
        <w:rPr>
          <w:rFonts w:ascii="宋体" w:hAnsi="宋体" w:hint="eastAsia"/>
          <w:sz w:val="24"/>
          <w:szCs w:val="24"/>
        </w:rPr>
        <w:t>自合同签订之日起2个工作日内，中标人应将政府采购合同送达至</w:t>
      </w:r>
      <w:r w:rsidR="00CD2CD6">
        <w:rPr>
          <w:rFonts w:ascii="宋体" w:hAnsi="宋体" w:hint="eastAsia"/>
          <w:sz w:val="24"/>
          <w:szCs w:val="24"/>
        </w:rPr>
        <w:t>旗公共资源交易中心采购部</w:t>
      </w:r>
      <w:r w:rsidR="00083F27" w:rsidRPr="00BA4780">
        <w:rPr>
          <w:rFonts w:ascii="宋体" w:hAnsi="宋体" w:hint="eastAsia"/>
          <w:sz w:val="24"/>
          <w:szCs w:val="24"/>
        </w:rPr>
        <w:t>（联系电话：0477-</w:t>
      </w:r>
      <w:r w:rsidR="00CD2CD6">
        <w:rPr>
          <w:rFonts w:ascii="宋体" w:hAnsi="宋体" w:hint="eastAsia"/>
          <w:sz w:val="24"/>
          <w:szCs w:val="24"/>
        </w:rPr>
        <w:t>6860805</w:t>
      </w:r>
      <w:r w:rsidR="00083F27" w:rsidRPr="00BA4780">
        <w:rPr>
          <w:rFonts w:ascii="宋体" w:hAnsi="宋体" w:hint="eastAsia"/>
          <w:sz w:val="24"/>
          <w:szCs w:val="24"/>
        </w:rPr>
        <w:t>）</w:t>
      </w:r>
      <w:r w:rsidRPr="00BA4780">
        <w:rPr>
          <w:rFonts w:ascii="宋体" w:hAnsi="宋体" w:hint="eastAsia"/>
          <w:sz w:val="24"/>
          <w:szCs w:val="24"/>
        </w:rPr>
        <w:t>存档，逾期未签订合同或未按时交回合同，将按照相关法律法规做出相应处罚。</w:t>
      </w:r>
    </w:p>
    <w:p w:rsidR="00283220" w:rsidRPr="00BA4780" w:rsidRDefault="00283220" w:rsidP="00283220">
      <w:pPr>
        <w:spacing w:line="360" w:lineRule="auto"/>
        <w:ind w:firstLineChars="200" w:firstLine="482"/>
        <w:rPr>
          <w:rFonts w:ascii="宋体" w:hAnsi="宋体"/>
          <w:b/>
          <w:sz w:val="24"/>
          <w:szCs w:val="24"/>
        </w:rPr>
      </w:pPr>
      <w:r w:rsidRPr="00BA4780">
        <w:rPr>
          <w:rFonts w:ascii="宋体" w:hAnsi="宋体" w:hint="eastAsia"/>
          <w:b/>
          <w:sz w:val="24"/>
          <w:szCs w:val="24"/>
        </w:rPr>
        <w:t>2. 合同</w:t>
      </w:r>
      <w:r w:rsidR="001F3A9C" w:rsidRPr="00BA4780">
        <w:rPr>
          <w:rFonts w:ascii="宋体" w:hAnsi="宋体" w:hint="eastAsia"/>
          <w:b/>
          <w:sz w:val="24"/>
          <w:szCs w:val="24"/>
        </w:rPr>
        <w:t>格式及内容</w:t>
      </w:r>
    </w:p>
    <w:p w:rsidR="004C336B" w:rsidRPr="00BA4780" w:rsidRDefault="004C336B" w:rsidP="004C336B">
      <w:pPr>
        <w:spacing w:line="360" w:lineRule="auto"/>
        <w:ind w:firstLineChars="200" w:firstLine="480"/>
        <w:rPr>
          <w:rFonts w:ascii="宋体" w:hAnsi="宋体"/>
          <w:sz w:val="24"/>
          <w:szCs w:val="24"/>
        </w:rPr>
      </w:pPr>
      <w:r w:rsidRPr="00BA4780">
        <w:rPr>
          <w:rFonts w:ascii="宋体" w:hAnsi="宋体" w:hint="eastAsia"/>
          <w:sz w:val="24"/>
          <w:szCs w:val="24"/>
        </w:rPr>
        <w:t>2.1具体格式见本招标文件后附拟签订的《合同文本》（部分合同条款），投标文件中可以不提供《合同文本》。</w:t>
      </w:r>
    </w:p>
    <w:p w:rsidR="00283220" w:rsidRPr="00BA4780" w:rsidRDefault="00283220" w:rsidP="00283220">
      <w:pPr>
        <w:spacing w:line="360" w:lineRule="auto"/>
        <w:ind w:firstLineChars="200" w:firstLine="480"/>
        <w:rPr>
          <w:rFonts w:ascii="宋体" w:hAnsi="宋体"/>
          <w:sz w:val="24"/>
          <w:szCs w:val="24"/>
        </w:rPr>
      </w:pPr>
      <w:r w:rsidRPr="00BA4780">
        <w:rPr>
          <w:rFonts w:ascii="宋体" w:hAnsi="宋体" w:hint="eastAsia"/>
          <w:sz w:val="24"/>
          <w:szCs w:val="24"/>
        </w:rPr>
        <w:t>2.2《合同</w:t>
      </w:r>
      <w:r w:rsidR="00BE371B" w:rsidRPr="00BA4780">
        <w:rPr>
          <w:rFonts w:ascii="宋体" w:hAnsi="宋体" w:hint="eastAsia"/>
          <w:sz w:val="24"/>
          <w:szCs w:val="24"/>
        </w:rPr>
        <w:t>文本</w:t>
      </w:r>
      <w:r w:rsidRPr="00BA4780">
        <w:rPr>
          <w:rFonts w:ascii="宋体" w:hAnsi="宋体" w:hint="eastAsia"/>
          <w:sz w:val="24"/>
          <w:szCs w:val="24"/>
        </w:rPr>
        <w:t>》的内容可以根据</w:t>
      </w:r>
      <w:r w:rsidR="00083CDD" w:rsidRPr="00BA4780">
        <w:rPr>
          <w:rFonts w:ascii="宋体" w:hAnsi="宋体" w:hint="eastAsia"/>
          <w:sz w:val="24"/>
          <w:szCs w:val="24"/>
        </w:rPr>
        <w:t>《合同法》和</w:t>
      </w:r>
      <w:r w:rsidRPr="00BA4780">
        <w:rPr>
          <w:rFonts w:ascii="宋体" w:hAnsi="宋体" w:hint="eastAsia"/>
          <w:sz w:val="24"/>
          <w:szCs w:val="24"/>
        </w:rPr>
        <w:t>合同签订双方的实际要求进行修改</w:t>
      </w:r>
      <w:r w:rsidR="001F3A9C" w:rsidRPr="00BA4780">
        <w:rPr>
          <w:rFonts w:ascii="宋体" w:hAnsi="宋体" w:hint="eastAsia"/>
          <w:sz w:val="24"/>
          <w:szCs w:val="24"/>
        </w:rPr>
        <w:t>，但不得改变范本中的实质性内容。</w:t>
      </w:r>
    </w:p>
    <w:p w:rsidR="005D3ABE" w:rsidRPr="00BA4780" w:rsidRDefault="001F3A9C" w:rsidP="0072792D">
      <w:pPr>
        <w:spacing w:line="360" w:lineRule="auto"/>
        <w:rPr>
          <w:rFonts w:ascii="宋体" w:hAnsi="宋体"/>
          <w:b/>
          <w:sz w:val="24"/>
          <w:szCs w:val="24"/>
        </w:rPr>
      </w:pPr>
      <w:r w:rsidRPr="00BA4780">
        <w:rPr>
          <w:rFonts w:ascii="宋体" w:hAnsi="宋体" w:hint="eastAsia"/>
          <w:b/>
          <w:sz w:val="24"/>
          <w:szCs w:val="24"/>
        </w:rPr>
        <w:t>二</w:t>
      </w:r>
      <w:r w:rsidR="005D3ABE" w:rsidRPr="00BA4780">
        <w:rPr>
          <w:rFonts w:ascii="宋体" w:hAnsi="宋体" w:hint="eastAsia"/>
          <w:b/>
          <w:sz w:val="24"/>
          <w:szCs w:val="24"/>
        </w:rPr>
        <w:t>.验收</w:t>
      </w:r>
    </w:p>
    <w:p w:rsidR="005C1201" w:rsidRPr="00BA4780" w:rsidRDefault="005D3ABE" w:rsidP="003D5B83">
      <w:pPr>
        <w:spacing w:line="360" w:lineRule="auto"/>
        <w:ind w:firstLineChars="200" w:firstLine="480"/>
        <w:rPr>
          <w:rFonts w:hAnsi="宋体"/>
          <w:sz w:val="24"/>
          <w:szCs w:val="24"/>
        </w:rPr>
      </w:pPr>
      <w:r w:rsidRPr="00BA4780">
        <w:rPr>
          <w:rFonts w:ascii="宋体" w:hAnsi="宋体" w:hint="eastAsia"/>
          <w:sz w:val="24"/>
          <w:szCs w:val="24"/>
        </w:rPr>
        <w:t>中标人在供货、工程竣工或服务结束后，采购人应及时组织验收，</w:t>
      </w:r>
      <w:r w:rsidR="00D42BC6" w:rsidRPr="00BA4780">
        <w:rPr>
          <w:rFonts w:ascii="宋体" w:hAnsi="宋体" w:hint="eastAsia"/>
          <w:sz w:val="24"/>
          <w:szCs w:val="24"/>
        </w:rPr>
        <w:t>并按照招标文件、投标文件及合同约定</w:t>
      </w:r>
      <w:r w:rsidRPr="00BA4780">
        <w:rPr>
          <w:rFonts w:ascii="宋体" w:hAnsi="宋体" w:hint="eastAsia"/>
          <w:sz w:val="24"/>
          <w:szCs w:val="24"/>
        </w:rPr>
        <w:t>填写验收单（下载地址：鄂尔多斯市公共资源交易网</w:t>
      </w:r>
      <w:r w:rsidRPr="00BA4780">
        <w:rPr>
          <w:rFonts w:ascii="宋体" w:hAnsi="宋体"/>
          <w:sz w:val="24"/>
          <w:szCs w:val="24"/>
        </w:rPr>
        <w:t>—</w:t>
      </w:r>
      <w:r w:rsidRPr="00BA4780">
        <w:rPr>
          <w:rFonts w:ascii="宋体" w:hAnsi="宋体" w:hint="eastAsia"/>
          <w:sz w:val="24"/>
          <w:szCs w:val="24"/>
        </w:rPr>
        <w:t>办事指南</w:t>
      </w:r>
      <w:r w:rsidRPr="00BA4780">
        <w:rPr>
          <w:rFonts w:ascii="宋体" w:hAnsi="宋体"/>
          <w:sz w:val="24"/>
          <w:szCs w:val="24"/>
        </w:rPr>
        <w:t>—</w:t>
      </w:r>
      <w:r w:rsidRPr="00BA4780">
        <w:rPr>
          <w:rFonts w:ascii="宋体" w:hAnsi="宋体" w:hint="eastAsia"/>
          <w:sz w:val="24"/>
          <w:szCs w:val="24"/>
        </w:rPr>
        <w:t>办事表格下载</w:t>
      </w:r>
      <w:r w:rsidRPr="00BA4780">
        <w:rPr>
          <w:rFonts w:ascii="宋体" w:hAnsi="宋体"/>
          <w:sz w:val="24"/>
          <w:szCs w:val="24"/>
        </w:rPr>
        <w:t>—</w:t>
      </w:r>
      <w:r w:rsidRPr="00BA4780">
        <w:rPr>
          <w:rFonts w:ascii="宋体" w:hAnsi="宋体" w:hint="eastAsia"/>
          <w:sz w:val="24"/>
          <w:szCs w:val="24"/>
        </w:rPr>
        <w:t>政府采购相关范本）。验收合格后2个工作日内，中标人应将政府采购项目验收单送达至</w:t>
      </w:r>
      <w:r w:rsidR="00CD2CD6">
        <w:rPr>
          <w:rFonts w:ascii="宋体" w:hAnsi="宋体" w:hint="eastAsia"/>
          <w:sz w:val="24"/>
          <w:szCs w:val="24"/>
        </w:rPr>
        <w:t>旗公共资源交易中心采购部</w:t>
      </w:r>
      <w:r w:rsidRPr="00BA4780">
        <w:rPr>
          <w:rFonts w:ascii="宋体" w:hAnsi="宋体" w:hint="eastAsia"/>
          <w:sz w:val="24"/>
          <w:szCs w:val="24"/>
        </w:rPr>
        <w:t>（联系电话：0477-</w:t>
      </w:r>
      <w:r w:rsidR="00CD2CD6">
        <w:rPr>
          <w:rFonts w:ascii="宋体" w:hAnsi="宋体" w:hint="eastAsia"/>
          <w:sz w:val="24"/>
          <w:szCs w:val="24"/>
        </w:rPr>
        <w:t>6860805</w:t>
      </w:r>
      <w:r w:rsidRPr="00BA4780">
        <w:rPr>
          <w:rFonts w:ascii="宋体" w:hAnsi="宋体" w:hint="eastAsia"/>
          <w:sz w:val="24"/>
          <w:szCs w:val="24"/>
        </w:rPr>
        <w:t>）存档。逾期未验收或未按时交回验收单，将按照相关法律法规做出相应处罚。</w:t>
      </w:r>
    </w:p>
    <w:p w:rsidR="00B61A7F" w:rsidRPr="00BA4780" w:rsidRDefault="00B61A7F" w:rsidP="005C1201">
      <w:pPr>
        <w:rPr>
          <w:rFonts w:hAnsi="宋体"/>
          <w:sz w:val="24"/>
          <w:szCs w:val="24"/>
        </w:rPr>
      </w:pPr>
    </w:p>
    <w:p w:rsidR="00360873" w:rsidRPr="00BA4780" w:rsidRDefault="00360873" w:rsidP="00575115">
      <w:pPr>
        <w:jc w:val="center"/>
        <w:rPr>
          <w:rFonts w:ascii="宋体" w:hAnsi="宋体"/>
          <w:b/>
          <w:bCs/>
          <w:kern w:val="44"/>
          <w:sz w:val="24"/>
          <w:szCs w:val="24"/>
        </w:rPr>
      </w:pPr>
      <w:r w:rsidRPr="00BA4780">
        <w:rPr>
          <w:rFonts w:ascii="宋体" w:hAnsi="宋体"/>
          <w:b/>
          <w:bCs/>
          <w:kern w:val="44"/>
          <w:sz w:val="24"/>
          <w:szCs w:val="24"/>
        </w:rPr>
        <w:br w:type="page"/>
      </w:r>
    </w:p>
    <w:p w:rsidR="004C336B" w:rsidRPr="00BA4780" w:rsidRDefault="004C336B" w:rsidP="004C336B">
      <w:pPr>
        <w:jc w:val="center"/>
        <w:rPr>
          <w:rFonts w:ascii="宋体" w:hAnsi="宋体"/>
          <w:b/>
          <w:sz w:val="24"/>
          <w:szCs w:val="24"/>
        </w:rPr>
      </w:pPr>
      <w:r w:rsidRPr="00BA4780">
        <w:rPr>
          <w:rFonts w:ascii="宋体" w:hAnsi="宋体" w:hint="eastAsia"/>
          <w:b/>
          <w:sz w:val="24"/>
          <w:szCs w:val="24"/>
        </w:rPr>
        <w:lastRenderedPageBreak/>
        <w:t>政府采购合同（合同文本）</w:t>
      </w:r>
    </w:p>
    <w:p w:rsidR="004C336B" w:rsidRPr="00BA4780" w:rsidRDefault="004C336B" w:rsidP="004C336B">
      <w:pPr>
        <w:rPr>
          <w:rFonts w:ascii="宋体" w:hAnsi="宋体"/>
          <w:b/>
          <w:sz w:val="44"/>
          <w:szCs w:val="44"/>
        </w:rPr>
      </w:pPr>
    </w:p>
    <w:p w:rsidR="004C336B" w:rsidRPr="00BA4780" w:rsidRDefault="004C336B" w:rsidP="004C336B">
      <w:pP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甲方：***（填写采购单位）</w:t>
      </w:r>
    </w:p>
    <w:p w:rsidR="007D16B3" w:rsidRPr="00BA4780" w:rsidRDefault="007D16B3" w:rsidP="007D16B3">
      <w:pP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地址（详细地址）：</w:t>
      </w:r>
    </w:p>
    <w:p w:rsidR="004C336B" w:rsidRPr="00BA4780" w:rsidRDefault="004C336B" w:rsidP="004C336B">
      <w:pP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乙方：***（填写中标</w:t>
      </w:r>
      <w:r w:rsidR="00E60EDE" w:rsidRPr="00BA4780">
        <w:rPr>
          <w:rFonts w:asciiTheme="minorEastAsia" w:eastAsiaTheme="minorEastAsia" w:hAnsiTheme="minorEastAsia" w:hint="eastAsia"/>
          <w:b/>
          <w:sz w:val="24"/>
          <w:szCs w:val="24"/>
        </w:rPr>
        <w:t>投标人</w:t>
      </w:r>
      <w:r w:rsidRPr="00BA4780">
        <w:rPr>
          <w:rFonts w:asciiTheme="minorEastAsia" w:eastAsiaTheme="minorEastAsia" w:hAnsiTheme="minorEastAsia" w:hint="eastAsia"/>
          <w:b/>
          <w:sz w:val="24"/>
          <w:szCs w:val="24"/>
        </w:rPr>
        <w:t>）</w:t>
      </w:r>
    </w:p>
    <w:p w:rsidR="007D16B3" w:rsidRPr="00BA4780" w:rsidRDefault="007D16B3" w:rsidP="004C336B">
      <w:pP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地址（详细地址）：</w:t>
      </w:r>
    </w:p>
    <w:p w:rsidR="004C336B" w:rsidRPr="00BA4780" w:rsidRDefault="004C336B" w:rsidP="004C336B">
      <w:pPr>
        <w:jc w:val="left"/>
        <w:rPr>
          <w:rFonts w:asciiTheme="minorEastAsia" w:eastAsiaTheme="minorEastAsia" w:hAnsiTheme="minorEastAsia"/>
          <w:sz w:val="24"/>
          <w:szCs w:val="24"/>
          <w:u w:val="single"/>
        </w:rPr>
      </w:pPr>
      <w:r w:rsidRPr="00BA4780">
        <w:rPr>
          <w:rFonts w:asciiTheme="minorEastAsia" w:eastAsiaTheme="minorEastAsia" w:hAnsiTheme="minorEastAsia" w:hint="eastAsia"/>
          <w:b/>
          <w:sz w:val="24"/>
          <w:szCs w:val="24"/>
        </w:rPr>
        <w:t>合同号：</w:t>
      </w:r>
      <w:r w:rsidRPr="00BA4780">
        <w:rPr>
          <w:rFonts w:asciiTheme="minorEastAsia" w:eastAsiaTheme="minorEastAsia" w:hAnsiTheme="minorEastAsia" w:hint="eastAsia"/>
          <w:sz w:val="24"/>
          <w:szCs w:val="24"/>
          <w:u w:val="single"/>
        </w:rPr>
        <w:t xml:space="preserve"> （填写签订合同一次性告知书中合同号 ） </w:t>
      </w:r>
    </w:p>
    <w:p w:rsidR="004C336B" w:rsidRPr="00BA4780" w:rsidRDefault="004C336B" w:rsidP="004C336B">
      <w:pPr>
        <w:spacing w:line="15" w:lineRule="atLeast"/>
        <w:ind w:firstLine="646"/>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根据《中华人民共和国政府采购法》、《中华人民共和国合同法》等相关法律法规，甲、乙双方就</w:t>
      </w:r>
      <w:r w:rsidRPr="00BA4780">
        <w:rPr>
          <w:rFonts w:asciiTheme="minorEastAsia" w:eastAsiaTheme="minorEastAsia" w:hAnsiTheme="minorEastAsia" w:hint="eastAsia"/>
          <w:sz w:val="24"/>
          <w:szCs w:val="24"/>
          <w:u w:val="single"/>
        </w:rPr>
        <w:t xml:space="preserve">      （填写项目名称）               </w:t>
      </w:r>
      <w:r w:rsidRPr="00BA4780">
        <w:rPr>
          <w:rFonts w:asciiTheme="minorEastAsia" w:eastAsiaTheme="minorEastAsia" w:hAnsiTheme="minorEastAsia" w:hint="eastAsia"/>
          <w:sz w:val="24"/>
          <w:szCs w:val="24"/>
        </w:rPr>
        <w:t>（政府采购项目批准书编号：</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，经平等自愿协商一致达成合同如下：</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一、合同文件</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本合同所附下列文件是构成本合同不可分割的部分：</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1、合同格式以及合同条款</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2、中标结果公告及中标通知书</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3、招标文件</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4、投标文件</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5、变更合同</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二、本合同所提供的标的物、数量及规格等详见中标结果公告及后附清单。</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三、合同金额</w:t>
      </w:r>
    </w:p>
    <w:p w:rsidR="004C336B" w:rsidRPr="00BA4780" w:rsidRDefault="004C336B" w:rsidP="004C336B">
      <w:pPr>
        <w:spacing w:line="15" w:lineRule="atLeast"/>
        <w:ind w:firstLine="645"/>
        <w:jc w:val="left"/>
        <w:rPr>
          <w:rFonts w:asciiTheme="minorEastAsia" w:eastAsiaTheme="minorEastAsia" w:hAnsiTheme="minorEastAsia"/>
          <w:sz w:val="24"/>
          <w:szCs w:val="24"/>
          <w:u w:val="single"/>
        </w:rPr>
      </w:pPr>
      <w:r w:rsidRPr="00BA4780">
        <w:rPr>
          <w:rFonts w:asciiTheme="minorEastAsia" w:eastAsiaTheme="minorEastAsia" w:hAnsiTheme="minorEastAsia" w:hint="eastAsia"/>
          <w:sz w:val="24"/>
          <w:szCs w:val="24"/>
        </w:rPr>
        <w:t>合同金额为人民币</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万元，大写：</w:t>
      </w:r>
      <w:r w:rsidRPr="00BA4780">
        <w:rPr>
          <w:rFonts w:asciiTheme="minorEastAsia" w:eastAsiaTheme="minorEastAsia" w:hAnsiTheme="minorEastAsia" w:hint="eastAsia"/>
          <w:sz w:val="24"/>
          <w:szCs w:val="24"/>
          <w:u w:val="single"/>
        </w:rPr>
        <w:t xml:space="preserve">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四、付款方式及时间</w:t>
      </w:r>
    </w:p>
    <w:p w:rsidR="004C336B" w:rsidRPr="00BA4780" w:rsidRDefault="004C336B" w:rsidP="004C336B">
      <w:pPr>
        <w:spacing w:line="15" w:lineRule="atLeast"/>
        <w:ind w:firstLineChars="250" w:firstLine="600"/>
        <w:jc w:val="left"/>
        <w:rPr>
          <w:rFonts w:asciiTheme="minorEastAsia" w:eastAsiaTheme="minorEastAsia" w:hAnsiTheme="minorEastAsia"/>
          <w:sz w:val="24"/>
          <w:szCs w:val="24"/>
        </w:rPr>
      </w:pPr>
      <w:r w:rsidRPr="00BA4780">
        <w:rPr>
          <w:rFonts w:asciiTheme="minorEastAsia" w:eastAsiaTheme="minorEastAsia" w:hAnsiTheme="minorEastAsia" w:cs="宋体" w:hint="eastAsia"/>
          <w:sz w:val="24"/>
          <w:szCs w:val="24"/>
        </w:rPr>
        <w:t>***（见招标文件第四章）</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五、交货安装</w:t>
      </w:r>
    </w:p>
    <w:p w:rsidR="004C336B" w:rsidRPr="00BA4780" w:rsidRDefault="004C336B" w:rsidP="004C336B">
      <w:pPr>
        <w:spacing w:line="15" w:lineRule="atLeast"/>
        <w:ind w:firstLine="645"/>
        <w:jc w:val="left"/>
        <w:rPr>
          <w:rFonts w:asciiTheme="minorEastAsia" w:eastAsiaTheme="minorEastAsia" w:hAnsiTheme="minorEastAsia"/>
          <w:sz w:val="24"/>
          <w:szCs w:val="24"/>
          <w:u w:val="single"/>
        </w:rPr>
      </w:pPr>
      <w:r w:rsidRPr="00BA4780">
        <w:rPr>
          <w:rFonts w:asciiTheme="minorEastAsia" w:eastAsiaTheme="minorEastAsia" w:hAnsiTheme="minorEastAsia" w:hint="eastAsia"/>
          <w:sz w:val="24"/>
          <w:szCs w:val="24"/>
        </w:rPr>
        <w:t>交货时间：</w:t>
      </w:r>
      <w:r w:rsidRPr="00BA4780">
        <w:rPr>
          <w:rFonts w:asciiTheme="minorEastAsia" w:eastAsiaTheme="minorEastAsia" w:hAnsiTheme="minorEastAsia" w:hint="eastAsia"/>
          <w:sz w:val="24"/>
          <w:szCs w:val="24"/>
          <w:u w:val="single"/>
        </w:rPr>
        <w:t xml:space="preserve">                 </w:t>
      </w:r>
    </w:p>
    <w:p w:rsidR="004C336B" w:rsidRPr="00BA4780" w:rsidRDefault="004C336B" w:rsidP="004C336B">
      <w:pPr>
        <w:spacing w:line="15" w:lineRule="atLeast"/>
        <w:ind w:firstLine="645"/>
        <w:jc w:val="left"/>
        <w:rPr>
          <w:rFonts w:asciiTheme="minorEastAsia" w:eastAsiaTheme="minorEastAsia" w:hAnsiTheme="minorEastAsia"/>
          <w:sz w:val="24"/>
          <w:szCs w:val="24"/>
          <w:u w:val="single"/>
        </w:rPr>
      </w:pPr>
      <w:r w:rsidRPr="00BA4780">
        <w:rPr>
          <w:rFonts w:asciiTheme="minorEastAsia" w:eastAsiaTheme="minorEastAsia" w:hAnsiTheme="minorEastAsia" w:hint="eastAsia"/>
          <w:sz w:val="24"/>
          <w:szCs w:val="24"/>
        </w:rPr>
        <w:t>交货地点：</w:t>
      </w:r>
      <w:r w:rsidRPr="00BA4780">
        <w:rPr>
          <w:rFonts w:asciiTheme="minorEastAsia" w:eastAsiaTheme="minorEastAsia" w:hAnsiTheme="minorEastAsia" w:hint="eastAsia"/>
          <w:sz w:val="24"/>
          <w:szCs w:val="24"/>
          <w:u w:val="single"/>
        </w:rPr>
        <w:t xml:space="preserve">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六、质量</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乙方提供的标的物应符合国家相关质量验收标准，且能够提供相关权威部门出具的产品质量检测报告；提供的相关服务符合国家（或行业）规定标准。</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七、包装</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标的物的包装应按照国家或者行业主管部门的技术规定执行，国家或业务主管部门无技术规定的，应当按双方约定采取足以保护标的物安全、完好的包装方式。</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八、运输要求</w:t>
      </w:r>
    </w:p>
    <w:p w:rsidR="004C336B" w:rsidRPr="00BA4780" w:rsidRDefault="004C336B" w:rsidP="004C336B">
      <w:pPr>
        <w:spacing w:line="15" w:lineRule="atLeast"/>
        <w:ind w:firstLine="645"/>
        <w:jc w:val="left"/>
        <w:rPr>
          <w:rFonts w:asciiTheme="minorEastAsia" w:eastAsiaTheme="minorEastAsia" w:hAnsiTheme="minorEastAsia"/>
          <w:sz w:val="24"/>
          <w:szCs w:val="24"/>
          <w:u w:val="single"/>
        </w:rPr>
      </w:pPr>
      <w:r w:rsidRPr="00BA4780">
        <w:rPr>
          <w:rFonts w:asciiTheme="minorEastAsia" w:eastAsiaTheme="minorEastAsia" w:hAnsiTheme="minorEastAsia" w:hint="eastAsia"/>
          <w:sz w:val="24"/>
          <w:szCs w:val="24"/>
        </w:rPr>
        <w:t>（一）运输方式及线路：</w:t>
      </w:r>
      <w:r w:rsidRPr="00BA4780">
        <w:rPr>
          <w:rFonts w:asciiTheme="minorEastAsia" w:eastAsiaTheme="minorEastAsia" w:hAnsiTheme="minorEastAsia" w:hint="eastAsia"/>
          <w:sz w:val="24"/>
          <w:szCs w:val="24"/>
          <w:u w:val="single"/>
        </w:rPr>
        <w:t xml:space="preserve">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（二）运输及相关费用由乙方承担。</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九、知识产权</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十、验收</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（一）乙方将标的物送达至甲方指定的地点后，由甲乙双方及第三方（如有）一同验收并签字确认。</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（二）对标的物的质量问题，甲方应在发现后向乙方提出书面异议，乙方在接到书面异议后，应当在</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日内负责处理。甲方逾期提出的，对所交标的物视为符合合同的规定。如果乙方在投标文件及谈判过程中做出的书面说明及承诺中，有明确质量保证期的，适用质量保证期。</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（三）经双方共同验收，标的物达不到质量或规格要求的，甲方可以拒收，并可解除</w:t>
      </w:r>
      <w:r w:rsidRPr="00BA4780">
        <w:rPr>
          <w:rFonts w:asciiTheme="minorEastAsia" w:eastAsiaTheme="minorEastAsia" w:hAnsiTheme="minorEastAsia" w:hint="eastAsia"/>
          <w:sz w:val="24"/>
          <w:szCs w:val="24"/>
        </w:rPr>
        <w:lastRenderedPageBreak/>
        <w:t>合同且不承担任何法律责任，</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十一、售后服务</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（一）乙方应按招标文件、投标文件及乙方在谈判过程中做出的书面说明或承诺提供及时、快速、优质的售后服务。</w:t>
      </w:r>
    </w:p>
    <w:p w:rsidR="004C336B" w:rsidRPr="00BA4780" w:rsidRDefault="004C336B" w:rsidP="004C336B">
      <w:pPr>
        <w:spacing w:line="15" w:lineRule="atLeast"/>
        <w:ind w:firstLine="645"/>
        <w:jc w:val="left"/>
        <w:rPr>
          <w:rFonts w:asciiTheme="minorEastAsia" w:eastAsiaTheme="minorEastAsia" w:hAnsiTheme="minorEastAsia"/>
          <w:sz w:val="24"/>
          <w:szCs w:val="24"/>
          <w:u w:val="single"/>
        </w:rPr>
      </w:pPr>
      <w:r w:rsidRPr="00BA4780">
        <w:rPr>
          <w:rFonts w:asciiTheme="minorEastAsia" w:eastAsiaTheme="minorEastAsia" w:hAnsiTheme="minorEastAsia" w:hint="eastAsia"/>
          <w:sz w:val="24"/>
          <w:szCs w:val="24"/>
        </w:rPr>
        <w:t>（二）其他售后服务内容：</w:t>
      </w:r>
      <w:r w:rsidRPr="00BA4780">
        <w:rPr>
          <w:rFonts w:asciiTheme="minorEastAsia" w:eastAsiaTheme="minorEastAsia" w:hAnsiTheme="minorEastAsia" w:hint="eastAsia"/>
          <w:sz w:val="24"/>
          <w:szCs w:val="24"/>
          <w:u w:val="single"/>
        </w:rPr>
        <w:t xml:space="preserve">     （投标文件售后承诺等）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十二、违约条款</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（一）乙方逾期交付标的物、甲方逾期付款，按日承担违约部分合同金额</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的违约金。</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（二）其他违约责任以相关法律法规规定为准，无相关规定的，双方协商解决。</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十三、不可抗力条款</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因不可抗力致使一方不能及时或完全履行合同的，应及时通知另一方，双方互不承担责任，并在</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天内提供有关不可抗力的相关证明。合同未履行部分是否继续履行、如何履行等问题，双方协商解决。</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十四、争议的解决方式</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合同发生纠纷时，双方应协商解决，协商不成可以采用下列方式解决：</w:t>
      </w:r>
    </w:p>
    <w:p w:rsidR="004C336B" w:rsidRPr="00BA4780" w:rsidRDefault="004C336B" w:rsidP="004C336B">
      <w:pPr>
        <w:spacing w:line="15" w:lineRule="atLeast"/>
        <w:ind w:firstLine="645"/>
        <w:jc w:val="left"/>
        <w:rPr>
          <w:rFonts w:asciiTheme="minorEastAsia" w:eastAsiaTheme="minorEastAsia" w:hAnsiTheme="minorEastAsia"/>
          <w:sz w:val="24"/>
          <w:szCs w:val="24"/>
          <w:u w:val="single"/>
        </w:rPr>
      </w:pPr>
      <w:r w:rsidRPr="00BA4780">
        <w:rPr>
          <w:rFonts w:asciiTheme="minorEastAsia" w:eastAsiaTheme="minorEastAsia" w:hAnsiTheme="minorEastAsia" w:hint="eastAsia"/>
          <w:sz w:val="24"/>
          <w:szCs w:val="24"/>
        </w:rPr>
        <w:t>（一）提交</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仲裁委员会仲裁。</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（二）向</w:t>
      </w:r>
      <w:r w:rsidRPr="00BA4780">
        <w:rPr>
          <w:rFonts w:asciiTheme="minorEastAsia" w:eastAsiaTheme="minorEastAsia" w:hAnsiTheme="minorEastAsia" w:hint="eastAsia"/>
          <w:sz w:val="24"/>
          <w:szCs w:val="24"/>
          <w:u w:val="single"/>
        </w:rPr>
        <w:t xml:space="preserve">                 </w:t>
      </w:r>
      <w:r w:rsidRPr="00BA4780">
        <w:rPr>
          <w:rFonts w:asciiTheme="minorEastAsia" w:eastAsiaTheme="minorEastAsia" w:hAnsiTheme="minorEastAsia" w:hint="eastAsia"/>
          <w:sz w:val="24"/>
          <w:szCs w:val="24"/>
        </w:rPr>
        <w:t xml:space="preserve">人民法院起诉。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十五、合同保存</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合同文本一式五份，采购单位、</w:t>
      </w:r>
      <w:r w:rsidR="00E60EDE" w:rsidRPr="00BA4780">
        <w:rPr>
          <w:rFonts w:asciiTheme="minorEastAsia" w:eastAsiaTheme="minorEastAsia" w:hAnsiTheme="minorEastAsia" w:hint="eastAsia"/>
          <w:sz w:val="24"/>
          <w:szCs w:val="24"/>
        </w:rPr>
        <w:t>投标人</w:t>
      </w:r>
      <w:r w:rsidRPr="00BA4780">
        <w:rPr>
          <w:rFonts w:asciiTheme="minorEastAsia" w:eastAsiaTheme="minorEastAsia" w:hAnsiTheme="minorEastAsia" w:hint="eastAsia"/>
          <w:sz w:val="24"/>
          <w:szCs w:val="24"/>
        </w:rPr>
        <w:t>、政府采购监管部门、市</w:t>
      </w:r>
      <w:r w:rsidR="00605121">
        <w:rPr>
          <w:rFonts w:asciiTheme="minorEastAsia" w:eastAsiaTheme="minorEastAsia" w:hAnsiTheme="minorEastAsia" w:hint="eastAsia"/>
          <w:sz w:val="24"/>
          <w:szCs w:val="24"/>
        </w:rPr>
        <w:t>公共资源交易中心</w:t>
      </w:r>
      <w:r w:rsidRPr="00BA4780">
        <w:rPr>
          <w:rFonts w:asciiTheme="minorEastAsia" w:eastAsiaTheme="minorEastAsia" w:hAnsiTheme="minorEastAsia" w:hint="eastAsia"/>
          <w:sz w:val="24"/>
          <w:szCs w:val="24"/>
        </w:rPr>
        <w:t>、国库支付执行机构各一份，自双方签订之日起生效。</w:t>
      </w:r>
    </w:p>
    <w:p w:rsidR="001C620B" w:rsidRPr="00BA4780" w:rsidRDefault="001C620B" w:rsidP="001C620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十六、</w:t>
      </w:r>
      <w:r w:rsidRPr="00BA4780">
        <w:rPr>
          <w:rFonts w:asciiTheme="minorEastAsia" w:eastAsiaTheme="minorEastAsia" w:hAnsiTheme="minorEastAsia"/>
          <w:sz w:val="24"/>
          <w:szCs w:val="24"/>
        </w:rPr>
        <w:t>合同未尽事宜，双方另行签订补充协议，补充协议是合同的组成部分。</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甲方： （章）                              乙 方： （章）</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采购方法人代表：       （签字）             </w:t>
      </w:r>
      <w:r w:rsidR="00E60EDE" w:rsidRPr="00BA4780">
        <w:rPr>
          <w:rFonts w:asciiTheme="minorEastAsia" w:eastAsiaTheme="minorEastAsia" w:hAnsiTheme="minorEastAsia" w:hint="eastAsia"/>
          <w:sz w:val="24"/>
          <w:szCs w:val="24"/>
        </w:rPr>
        <w:t>投标人</w:t>
      </w:r>
      <w:r w:rsidRPr="00BA4780">
        <w:rPr>
          <w:rFonts w:asciiTheme="minorEastAsia" w:eastAsiaTheme="minorEastAsia" w:hAnsiTheme="minorEastAsia" w:hint="eastAsia"/>
          <w:sz w:val="24"/>
          <w:szCs w:val="24"/>
        </w:rPr>
        <w:t xml:space="preserve">法人代表：       （签字）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开户银行：                                  开户银行： </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帐    号：                                  帐    号：</w:t>
      </w:r>
    </w:p>
    <w:p w:rsidR="004C336B" w:rsidRPr="00BA4780" w:rsidRDefault="004C336B" w:rsidP="004C336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联系电话：                                  联系电话：</w:t>
      </w:r>
    </w:p>
    <w:p w:rsidR="004C336B" w:rsidRPr="00BA4780" w:rsidRDefault="004C336B" w:rsidP="001C620B">
      <w:pPr>
        <w:spacing w:line="15" w:lineRule="atLeast"/>
        <w:ind w:firstLine="645"/>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签订时间       年  月  日</w:t>
      </w:r>
    </w:p>
    <w:p w:rsidR="004C336B" w:rsidRPr="00BA4780" w:rsidRDefault="004C336B" w:rsidP="004C336B">
      <w:pPr>
        <w:ind w:firstLine="645"/>
        <w:jc w:val="left"/>
        <w:rPr>
          <w:rFonts w:asciiTheme="minorEastAsia" w:eastAsiaTheme="minorEastAsia" w:hAnsiTheme="minorEastAsia"/>
          <w:sz w:val="24"/>
          <w:szCs w:val="24"/>
        </w:rPr>
      </w:pPr>
    </w:p>
    <w:p w:rsidR="004C336B" w:rsidRPr="00BA4780" w:rsidRDefault="004C336B" w:rsidP="004C336B">
      <w:pPr>
        <w:jc w:val="left"/>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 xml:space="preserve">附表：标的物清单（主要技术参数需与投标文件相一致）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5"/>
        <w:gridCol w:w="4082"/>
        <w:gridCol w:w="616"/>
        <w:gridCol w:w="932"/>
        <w:gridCol w:w="940"/>
        <w:gridCol w:w="1413"/>
      </w:tblGrid>
      <w:tr w:rsidR="00BA4780" w:rsidRPr="00BA4780" w:rsidTr="007D16B3">
        <w:trPr>
          <w:trHeight w:val="420"/>
        </w:trPr>
        <w:tc>
          <w:tcPr>
            <w:tcW w:w="854" w:type="pct"/>
            <w:vAlign w:val="center"/>
          </w:tcPr>
          <w:p w:rsidR="004C336B" w:rsidRPr="00BA4780" w:rsidRDefault="004C336B" w:rsidP="00CB6153">
            <w:pPr>
              <w:jc w:val="cente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名 称</w:t>
            </w:r>
          </w:p>
        </w:tc>
        <w:tc>
          <w:tcPr>
            <w:tcW w:w="2120" w:type="pct"/>
            <w:vAlign w:val="center"/>
          </w:tcPr>
          <w:p w:rsidR="004C336B" w:rsidRPr="00BA4780" w:rsidRDefault="004C336B" w:rsidP="00CB6153">
            <w:pPr>
              <w:jc w:val="cente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品牌、规格、标准</w:t>
            </w:r>
          </w:p>
        </w:tc>
        <w:tc>
          <w:tcPr>
            <w:tcW w:w="320" w:type="pct"/>
            <w:vAlign w:val="center"/>
          </w:tcPr>
          <w:p w:rsidR="004C336B" w:rsidRPr="00BA4780" w:rsidRDefault="004C336B" w:rsidP="00CB6153">
            <w:pPr>
              <w:jc w:val="cente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产地</w:t>
            </w:r>
          </w:p>
        </w:tc>
        <w:tc>
          <w:tcPr>
            <w:tcW w:w="484" w:type="pct"/>
            <w:vAlign w:val="center"/>
          </w:tcPr>
          <w:p w:rsidR="004C336B" w:rsidRPr="00BA4780" w:rsidRDefault="004C336B" w:rsidP="00CB6153">
            <w:pPr>
              <w:jc w:val="cente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数量</w:t>
            </w:r>
          </w:p>
        </w:tc>
        <w:tc>
          <w:tcPr>
            <w:tcW w:w="488" w:type="pct"/>
            <w:vAlign w:val="center"/>
          </w:tcPr>
          <w:p w:rsidR="004C336B" w:rsidRPr="00BA4780" w:rsidRDefault="004C336B" w:rsidP="00CB6153">
            <w:pPr>
              <w:jc w:val="cente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单价（元）</w:t>
            </w:r>
          </w:p>
        </w:tc>
        <w:tc>
          <w:tcPr>
            <w:tcW w:w="734" w:type="pct"/>
            <w:vAlign w:val="center"/>
          </w:tcPr>
          <w:p w:rsidR="004C336B" w:rsidRPr="00BA4780" w:rsidRDefault="004C336B" w:rsidP="00CB6153">
            <w:pPr>
              <w:jc w:val="center"/>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金额（元）</w:t>
            </w:r>
          </w:p>
        </w:tc>
      </w:tr>
      <w:tr w:rsidR="00BA4780" w:rsidRPr="00BA4780" w:rsidTr="007D16B3">
        <w:trPr>
          <w:trHeight w:val="510"/>
        </w:trPr>
        <w:tc>
          <w:tcPr>
            <w:tcW w:w="85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c>
          <w:tcPr>
            <w:tcW w:w="2120" w:type="pct"/>
            <w:vAlign w:val="center"/>
          </w:tcPr>
          <w:p w:rsidR="004C336B" w:rsidRPr="00BA4780" w:rsidRDefault="004C336B" w:rsidP="00CB6153">
            <w:pPr>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c>
          <w:tcPr>
            <w:tcW w:w="320" w:type="pct"/>
            <w:vAlign w:val="center"/>
          </w:tcPr>
          <w:p w:rsidR="004C336B" w:rsidRPr="00BA4780" w:rsidRDefault="004C336B" w:rsidP="00CB6153">
            <w:pPr>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c>
          <w:tcPr>
            <w:tcW w:w="48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c>
          <w:tcPr>
            <w:tcW w:w="488"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c>
          <w:tcPr>
            <w:tcW w:w="73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r>
      <w:tr w:rsidR="00BA4780" w:rsidRPr="00BA4780" w:rsidTr="007D16B3">
        <w:trPr>
          <w:trHeight w:val="510"/>
        </w:trPr>
        <w:tc>
          <w:tcPr>
            <w:tcW w:w="854" w:type="pct"/>
            <w:vAlign w:val="center"/>
          </w:tcPr>
          <w:p w:rsidR="004C336B" w:rsidRPr="00BA4780" w:rsidRDefault="004C336B" w:rsidP="00CB6153">
            <w:pPr>
              <w:adjustRightInd w:val="0"/>
              <w:snapToGrid w:val="0"/>
              <w:spacing w:line="460" w:lineRule="exact"/>
              <w:ind w:leftChars="-42" w:left="-118"/>
              <w:jc w:val="center"/>
              <w:rPr>
                <w:rFonts w:asciiTheme="minorEastAsia" w:eastAsiaTheme="minorEastAsia" w:hAnsiTheme="minorEastAsia"/>
                <w:sz w:val="24"/>
                <w:szCs w:val="24"/>
              </w:rPr>
            </w:pPr>
          </w:p>
        </w:tc>
        <w:tc>
          <w:tcPr>
            <w:tcW w:w="2120" w:type="pct"/>
            <w:vAlign w:val="center"/>
          </w:tcPr>
          <w:p w:rsidR="004C336B" w:rsidRPr="00BA4780" w:rsidRDefault="004C336B" w:rsidP="00CB6153">
            <w:pPr>
              <w:jc w:val="center"/>
              <w:rPr>
                <w:rFonts w:asciiTheme="minorEastAsia" w:eastAsiaTheme="minorEastAsia" w:hAnsiTheme="minorEastAsia"/>
                <w:sz w:val="24"/>
                <w:szCs w:val="24"/>
              </w:rPr>
            </w:pPr>
          </w:p>
        </w:tc>
        <w:tc>
          <w:tcPr>
            <w:tcW w:w="320" w:type="pct"/>
            <w:vAlign w:val="center"/>
          </w:tcPr>
          <w:p w:rsidR="004C336B" w:rsidRPr="00BA4780" w:rsidRDefault="004C336B" w:rsidP="00CB6153">
            <w:pPr>
              <w:jc w:val="center"/>
              <w:rPr>
                <w:rFonts w:asciiTheme="minorEastAsia" w:eastAsiaTheme="minorEastAsia" w:hAnsiTheme="minorEastAsia"/>
                <w:sz w:val="24"/>
                <w:szCs w:val="24"/>
              </w:rPr>
            </w:pPr>
          </w:p>
        </w:tc>
        <w:tc>
          <w:tcPr>
            <w:tcW w:w="48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r>
      <w:tr w:rsidR="00BA4780" w:rsidRPr="00BA4780" w:rsidTr="007D16B3">
        <w:trPr>
          <w:trHeight w:val="510"/>
        </w:trPr>
        <w:tc>
          <w:tcPr>
            <w:tcW w:w="854" w:type="pct"/>
            <w:vAlign w:val="center"/>
          </w:tcPr>
          <w:p w:rsidR="004C336B" w:rsidRPr="00BA4780" w:rsidRDefault="004C336B" w:rsidP="00CB6153">
            <w:pPr>
              <w:adjustRightInd w:val="0"/>
              <w:snapToGrid w:val="0"/>
              <w:spacing w:line="460" w:lineRule="exact"/>
              <w:ind w:leftChars="-42" w:left="-118"/>
              <w:jc w:val="center"/>
              <w:rPr>
                <w:rFonts w:asciiTheme="minorEastAsia" w:eastAsiaTheme="minorEastAsia" w:hAnsiTheme="minorEastAsia"/>
                <w:sz w:val="24"/>
                <w:szCs w:val="24"/>
              </w:rPr>
            </w:pPr>
          </w:p>
        </w:tc>
        <w:tc>
          <w:tcPr>
            <w:tcW w:w="2120" w:type="pct"/>
            <w:vAlign w:val="center"/>
          </w:tcPr>
          <w:p w:rsidR="004C336B" w:rsidRPr="00BA4780" w:rsidRDefault="004C336B" w:rsidP="00CB6153">
            <w:pPr>
              <w:jc w:val="center"/>
              <w:rPr>
                <w:rFonts w:asciiTheme="minorEastAsia" w:eastAsiaTheme="minorEastAsia" w:hAnsiTheme="minorEastAsia"/>
                <w:sz w:val="24"/>
                <w:szCs w:val="24"/>
              </w:rPr>
            </w:pPr>
          </w:p>
        </w:tc>
        <w:tc>
          <w:tcPr>
            <w:tcW w:w="320" w:type="pct"/>
            <w:vAlign w:val="center"/>
          </w:tcPr>
          <w:p w:rsidR="004C336B" w:rsidRPr="00BA4780" w:rsidRDefault="004C336B" w:rsidP="00CB6153">
            <w:pPr>
              <w:jc w:val="center"/>
              <w:rPr>
                <w:rFonts w:asciiTheme="minorEastAsia" w:eastAsiaTheme="minorEastAsia" w:hAnsiTheme="minorEastAsia"/>
                <w:sz w:val="24"/>
                <w:szCs w:val="24"/>
              </w:rPr>
            </w:pPr>
          </w:p>
        </w:tc>
        <w:tc>
          <w:tcPr>
            <w:tcW w:w="48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r>
      <w:tr w:rsidR="00BA4780" w:rsidRPr="00BA4780" w:rsidTr="007D16B3">
        <w:trPr>
          <w:trHeight w:val="510"/>
        </w:trPr>
        <w:tc>
          <w:tcPr>
            <w:tcW w:w="854" w:type="pct"/>
            <w:vAlign w:val="center"/>
          </w:tcPr>
          <w:p w:rsidR="004C336B" w:rsidRPr="00BA4780" w:rsidRDefault="004C336B" w:rsidP="00CB6153">
            <w:pPr>
              <w:adjustRightInd w:val="0"/>
              <w:snapToGrid w:val="0"/>
              <w:spacing w:line="460" w:lineRule="exact"/>
              <w:ind w:leftChars="-42" w:left="-118"/>
              <w:jc w:val="center"/>
              <w:rPr>
                <w:rFonts w:asciiTheme="minorEastAsia" w:eastAsiaTheme="minorEastAsia" w:hAnsiTheme="minorEastAsia"/>
                <w:sz w:val="24"/>
                <w:szCs w:val="24"/>
              </w:rPr>
            </w:pPr>
          </w:p>
        </w:tc>
        <w:tc>
          <w:tcPr>
            <w:tcW w:w="2120" w:type="pct"/>
            <w:vAlign w:val="center"/>
          </w:tcPr>
          <w:p w:rsidR="004C336B" w:rsidRPr="00BA4780" w:rsidRDefault="004C336B" w:rsidP="00CB6153">
            <w:pPr>
              <w:jc w:val="center"/>
              <w:rPr>
                <w:rFonts w:asciiTheme="minorEastAsia" w:eastAsiaTheme="minorEastAsia" w:hAnsiTheme="minorEastAsia"/>
                <w:sz w:val="24"/>
                <w:szCs w:val="24"/>
              </w:rPr>
            </w:pPr>
          </w:p>
        </w:tc>
        <w:tc>
          <w:tcPr>
            <w:tcW w:w="320" w:type="pct"/>
            <w:vAlign w:val="center"/>
          </w:tcPr>
          <w:p w:rsidR="004C336B" w:rsidRPr="00BA4780" w:rsidRDefault="004C336B" w:rsidP="00CB6153">
            <w:pPr>
              <w:jc w:val="center"/>
              <w:rPr>
                <w:rFonts w:asciiTheme="minorEastAsia" w:eastAsiaTheme="minorEastAsia" w:hAnsiTheme="minorEastAsia"/>
                <w:sz w:val="24"/>
                <w:szCs w:val="24"/>
              </w:rPr>
            </w:pPr>
          </w:p>
        </w:tc>
        <w:tc>
          <w:tcPr>
            <w:tcW w:w="48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r>
      <w:tr w:rsidR="00BA4780" w:rsidRPr="00BA4780" w:rsidTr="007D16B3">
        <w:trPr>
          <w:trHeight w:val="510"/>
        </w:trPr>
        <w:tc>
          <w:tcPr>
            <w:tcW w:w="854" w:type="pct"/>
            <w:vAlign w:val="center"/>
          </w:tcPr>
          <w:p w:rsidR="004C336B" w:rsidRPr="00BA4780" w:rsidRDefault="004C336B" w:rsidP="00CB6153">
            <w:pPr>
              <w:adjustRightInd w:val="0"/>
              <w:snapToGrid w:val="0"/>
              <w:spacing w:line="460" w:lineRule="exact"/>
              <w:ind w:leftChars="-42" w:left="-118"/>
              <w:jc w:val="center"/>
              <w:rPr>
                <w:rFonts w:asciiTheme="minorEastAsia" w:eastAsiaTheme="minorEastAsia" w:hAnsiTheme="minorEastAsia"/>
                <w:sz w:val="24"/>
                <w:szCs w:val="24"/>
              </w:rPr>
            </w:pPr>
          </w:p>
        </w:tc>
        <w:tc>
          <w:tcPr>
            <w:tcW w:w="2120" w:type="pct"/>
            <w:vAlign w:val="center"/>
          </w:tcPr>
          <w:p w:rsidR="004C336B" w:rsidRPr="00BA4780" w:rsidRDefault="004C336B" w:rsidP="00CB6153">
            <w:pPr>
              <w:jc w:val="center"/>
              <w:rPr>
                <w:rFonts w:asciiTheme="minorEastAsia" w:eastAsiaTheme="minorEastAsia" w:hAnsiTheme="minorEastAsia"/>
                <w:sz w:val="24"/>
                <w:szCs w:val="24"/>
              </w:rPr>
            </w:pPr>
          </w:p>
        </w:tc>
        <w:tc>
          <w:tcPr>
            <w:tcW w:w="320" w:type="pct"/>
            <w:vAlign w:val="center"/>
          </w:tcPr>
          <w:p w:rsidR="004C336B" w:rsidRPr="00BA4780" w:rsidRDefault="004C336B" w:rsidP="00CB6153">
            <w:pPr>
              <w:jc w:val="center"/>
              <w:rPr>
                <w:rFonts w:asciiTheme="minorEastAsia" w:eastAsiaTheme="minorEastAsia" w:hAnsiTheme="minorEastAsia"/>
                <w:sz w:val="24"/>
                <w:szCs w:val="24"/>
              </w:rPr>
            </w:pPr>
          </w:p>
        </w:tc>
        <w:tc>
          <w:tcPr>
            <w:tcW w:w="48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r>
      <w:tr w:rsidR="00BA4780" w:rsidRPr="00BA4780" w:rsidTr="007D16B3">
        <w:trPr>
          <w:trHeight w:val="510"/>
        </w:trPr>
        <w:tc>
          <w:tcPr>
            <w:tcW w:w="854" w:type="pct"/>
            <w:vAlign w:val="center"/>
          </w:tcPr>
          <w:p w:rsidR="004C336B" w:rsidRPr="00BA4780" w:rsidRDefault="004C336B" w:rsidP="00CB6153">
            <w:pPr>
              <w:adjustRightInd w:val="0"/>
              <w:snapToGrid w:val="0"/>
              <w:spacing w:line="460" w:lineRule="exact"/>
              <w:rPr>
                <w:rFonts w:asciiTheme="minorEastAsia" w:eastAsiaTheme="minorEastAsia" w:hAnsiTheme="minorEastAsia"/>
                <w:sz w:val="24"/>
                <w:szCs w:val="24"/>
              </w:rPr>
            </w:pPr>
          </w:p>
        </w:tc>
        <w:tc>
          <w:tcPr>
            <w:tcW w:w="2120" w:type="pct"/>
            <w:vAlign w:val="center"/>
          </w:tcPr>
          <w:p w:rsidR="004C336B" w:rsidRPr="00BA4780" w:rsidRDefault="004C336B" w:rsidP="00CB6153">
            <w:pPr>
              <w:jc w:val="center"/>
              <w:rPr>
                <w:rFonts w:asciiTheme="minorEastAsia" w:eastAsiaTheme="minorEastAsia" w:hAnsiTheme="minorEastAsia"/>
                <w:sz w:val="24"/>
                <w:szCs w:val="24"/>
              </w:rPr>
            </w:pPr>
          </w:p>
        </w:tc>
        <w:tc>
          <w:tcPr>
            <w:tcW w:w="320" w:type="pct"/>
            <w:vAlign w:val="center"/>
          </w:tcPr>
          <w:p w:rsidR="004C336B" w:rsidRPr="00BA4780" w:rsidRDefault="004C336B" w:rsidP="00CB6153">
            <w:pPr>
              <w:jc w:val="center"/>
              <w:rPr>
                <w:rFonts w:asciiTheme="minorEastAsia" w:eastAsiaTheme="minorEastAsia" w:hAnsiTheme="minorEastAsia"/>
                <w:sz w:val="24"/>
                <w:szCs w:val="24"/>
              </w:rPr>
            </w:pPr>
          </w:p>
        </w:tc>
        <w:tc>
          <w:tcPr>
            <w:tcW w:w="48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4C336B" w:rsidRPr="00BA4780" w:rsidRDefault="004C336B" w:rsidP="00CB6153">
            <w:pPr>
              <w:adjustRightInd w:val="0"/>
              <w:snapToGrid w:val="0"/>
              <w:spacing w:line="460" w:lineRule="exact"/>
              <w:jc w:val="center"/>
              <w:rPr>
                <w:rFonts w:asciiTheme="minorEastAsia" w:eastAsiaTheme="minorEastAsia" w:hAnsiTheme="minorEastAsia"/>
                <w:sz w:val="24"/>
                <w:szCs w:val="24"/>
              </w:rPr>
            </w:pPr>
          </w:p>
        </w:tc>
      </w:tr>
      <w:tr w:rsidR="00BA4780" w:rsidRPr="00BA4780" w:rsidTr="007D16B3">
        <w:trPr>
          <w:trHeight w:val="480"/>
        </w:trPr>
        <w:tc>
          <w:tcPr>
            <w:tcW w:w="4266" w:type="pct"/>
            <w:gridSpan w:val="5"/>
            <w:vAlign w:val="center"/>
          </w:tcPr>
          <w:p w:rsidR="004C336B" w:rsidRPr="00BA4780" w:rsidRDefault="004C336B" w:rsidP="00CB6153">
            <w:pP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人民币大写：**</w:t>
            </w:r>
            <w:r w:rsidRPr="00BA4780">
              <w:rPr>
                <w:rFonts w:asciiTheme="minorEastAsia" w:eastAsiaTheme="minorEastAsia" w:hAnsiTheme="minorEastAsia"/>
                <w:sz w:val="24"/>
                <w:szCs w:val="24"/>
              </w:rPr>
              <w:t>元</w:t>
            </w:r>
            <w:r w:rsidRPr="00BA4780">
              <w:rPr>
                <w:rFonts w:asciiTheme="minorEastAsia" w:eastAsiaTheme="minorEastAsia" w:hAnsiTheme="minorEastAsia" w:hint="eastAsia"/>
                <w:sz w:val="24"/>
                <w:szCs w:val="24"/>
              </w:rPr>
              <w:t>整</w:t>
            </w:r>
          </w:p>
        </w:tc>
        <w:tc>
          <w:tcPr>
            <w:tcW w:w="734" w:type="pct"/>
            <w:vAlign w:val="center"/>
          </w:tcPr>
          <w:p w:rsidR="004C336B" w:rsidRPr="00BA4780" w:rsidRDefault="004C336B" w:rsidP="00CB6153">
            <w:pPr>
              <w:jc w:val="center"/>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w:t>
            </w:r>
          </w:p>
        </w:tc>
      </w:tr>
    </w:tbl>
    <w:p w:rsidR="004C336B" w:rsidRPr="00BA4780" w:rsidRDefault="004C336B" w:rsidP="006F5776">
      <w:pPr>
        <w:jc w:val="center"/>
        <w:outlineLvl w:val="0"/>
        <w:rPr>
          <w:rFonts w:ascii="宋体" w:hAnsi="宋体"/>
          <w:b/>
          <w:bCs/>
          <w:kern w:val="44"/>
          <w:sz w:val="24"/>
          <w:szCs w:val="24"/>
        </w:rPr>
      </w:pPr>
      <w:r w:rsidRPr="00BA4780">
        <w:rPr>
          <w:rFonts w:ascii="宋体" w:hAnsi="宋体"/>
          <w:b/>
          <w:bCs/>
          <w:kern w:val="44"/>
          <w:sz w:val="24"/>
          <w:szCs w:val="24"/>
        </w:rPr>
        <w:br w:type="page"/>
      </w:r>
    </w:p>
    <w:p w:rsidR="006F5776" w:rsidRPr="00BA4780" w:rsidRDefault="00575115" w:rsidP="006F5776">
      <w:pPr>
        <w:jc w:val="center"/>
        <w:outlineLvl w:val="0"/>
        <w:rPr>
          <w:rFonts w:ascii="宋体" w:hAnsi="宋体"/>
          <w:b/>
          <w:bCs/>
          <w:kern w:val="44"/>
          <w:sz w:val="24"/>
          <w:szCs w:val="24"/>
        </w:rPr>
      </w:pPr>
      <w:bookmarkStart w:id="8" w:name="_Toc497408660"/>
      <w:r w:rsidRPr="00BA4780">
        <w:rPr>
          <w:rFonts w:ascii="宋体" w:hAnsi="宋体" w:hint="eastAsia"/>
          <w:b/>
          <w:bCs/>
          <w:kern w:val="44"/>
          <w:sz w:val="24"/>
          <w:szCs w:val="24"/>
        </w:rPr>
        <w:lastRenderedPageBreak/>
        <w:t>第四章 招标内容与技术要求</w:t>
      </w:r>
      <w:bookmarkEnd w:id="8"/>
    </w:p>
    <w:p w:rsidR="000F134E" w:rsidRPr="007D5850" w:rsidRDefault="007D5850" w:rsidP="007D5850">
      <w:pPr>
        <w:numPr>
          <w:ilvl w:val="0"/>
          <w:numId w:val="25"/>
        </w:numPr>
        <w:jc w:val="left"/>
        <w:rPr>
          <w:rFonts w:asciiTheme="minorEastAsia" w:eastAsiaTheme="minorEastAsia" w:hAnsiTheme="minorEastAsia"/>
          <w:bCs/>
          <w:kern w:val="44"/>
          <w:sz w:val="24"/>
          <w:szCs w:val="24"/>
        </w:rPr>
      </w:pPr>
      <w:bookmarkStart w:id="9" w:name="_GoBack"/>
      <w:bookmarkEnd w:id="9"/>
      <w:r w:rsidRPr="007D5850">
        <w:rPr>
          <w:rFonts w:asciiTheme="minorEastAsia" w:eastAsiaTheme="minorEastAsia" w:hAnsiTheme="minorEastAsia" w:hint="eastAsia"/>
          <w:bCs/>
          <w:kern w:val="44"/>
          <w:sz w:val="24"/>
          <w:szCs w:val="24"/>
        </w:rPr>
        <w:t>主要商务要求</w:t>
      </w:r>
    </w:p>
    <w:tbl>
      <w:tblPr>
        <w:tblStyle w:val="af"/>
        <w:tblpPr w:leftFromText="180" w:rightFromText="180" w:vertAnchor="text" w:horzAnchor="page" w:tblpX="1299" w:tblpY="43"/>
        <w:tblOverlap w:val="never"/>
        <w:tblW w:w="9617" w:type="dxa"/>
        <w:tblLayout w:type="fixed"/>
        <w:tblLook w:val="04A0"/>
      </w:tblPr>
      <w:tblGrid>
        <w:gridCol w:w="2364"/>
        <w:gridCol w:w="7253"/>
      </w:tblGrid>
      <w:tr w:rsidR="007D5850" w:rsidRPr="007D5850" w:rsidTr="007D5850">
        <w:trPr>
          <w:trHeight w:val="281"/>
        </w:trPr>
        <w:tc>
          <w:tcPr>
            <w:tcW w:w="2364" w:type="dxa"/>
            <w:vAlign w:val="center"/>
          </w:tcPr>
          <w:p w:rsidR="007D5850" w:rsidRPr="007D5850" w:rsidRDefault="007D5850" w:rsidP="007D5850">
            <w:pPr>
              <w:pStyle w:val="aa"/>
              <w:ind w:firstLineChars="0" w:firstLine="0"/>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 xml:space="preserve">   主要商务条款</w:t>
            </w:r>
          </w:p>
        </w:tc>
        <w:tc>
          <w:tcPr>
            <w:tcW w:w="7253" w:type="dxa"/>
            <w:vAlign w:val="center"/>
          </w:tcPr>
          <w:p w:rsidR="007D5850" w:rsidRPr="007D5850" w:rsidRDefault="007D5850" w:rsidP="007D5850">
            <w:pPr>
              <w:pStyle w:val="aa"/>
              <w:ind w:firstLineChars="0" w:firstLine="0"/>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具体要求</w:t>
            </w:r>
          </w:p>
        </w:tc>
      </w:tr>
      <w:tr w:rsidR="007D5850" w:rsidRPr="007D5850" w:rsidTr="007D5850">
        <w:trPr>
          <w:trHeight w:val="422"/>
        </w:trPr>
        <w:tc>
          <w:tcPr>
            <w:tcW w:w="2364" w:type="dxa"/>
            <w:vAlign w:val="center"/>
          </w:tcPr>
          <w:p w:rsidR="007D5850" w:rsidRPr="007D5850" w:rsidRDefault="007D5850" w:rsidP="007D5850">
            <w:pPr>
              <w:pStyle w:val="aa"/>
              <w:ind w:firstLineChars="0" w:firstLine="0"/>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 xml:space="preserve">  采购预算/最高限价</w:t>
            </w:r>
          </w:p>
        </w:tc>
        <w:tc>
          <w:tcPr>
            <w:tcW w:w="7253" w:type="dxa"/>
            <w:vAlign w:val="center"/>
          </w:tcPr>
          <w:p w:rsidR="007D5850" w:rsidRPr="007D5850" w:rsidRDefault="007D5850" w:rsidP="007D5850">
            <w:pP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232.9万元，</w:t>
            </w:r>
            <w:r w:rsidRPr="007D5850">
              <w:rPr>
                <w:rFonts w:asciiTheme="minorEastAsia" w:eastAsiaTheme="minorEastAsia" w:hAnsiTheme="minorEastAsia" w:hint="eastAsia"/>
                <w:sz w:val="24"/>
                <w:szCs w:val="24"/>
              </w:rPr>
              <w:t>其中第一包1369000元，第二包960000元。</w:t>
            </w:r>
          </w:p>
        </w:tc>
      </w:tr>
      <w:tr w:rsidR="007D5850" w:rsidRPr="007D5850" w:rsidTr="007D5850">
        <w:trPr>
          <w:trHeight w:val="421"/>
        </w:trPr>
        <w:tc>
          <w:tcPr>
            <w:tcW w:w="2364" w:type="dxa"/>
            <w:vAlign w:val="center"/>
          </w:tcPr>
          <w:p w:rsidR="007D5850" w:rsidRPr="007D5850" w:rsidRDefault="007D5850" w:rsidP="007D5850">
            <w:pPr>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交付使用时间</w:t>
            </w:r>
          </w:p>
        </w:tc>
        <w:tc>
          <w:tcPr>
            <w:tcW w:w="7253" w:type="dxa"/>
            <w:vAlign w:val="center"/>
          </w:tcPr>
          <w:p w:rsidR="007D5850" w:rsidRPr="007D5850" w:rsidRDefault="007D5850" w:rsidP="007D5850">
            <w:pPr>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签订合同后  15 日内。</w:t>
            </w:r>
            <w:r w:rsidRPr="007D5850">
              <w:rPr>
                <w:rFonts w:asciiTheme="minorEastAsia" w:eastAsiaTheme="minorEastAsia" w:hAnsiTheme="minorEastAsia"/>
                <w:kern w:val="0"/>
                <w:sz w:val="24"/>
                <w:szCs w:val="24"/>
              </w:rPr>
              <w:t xml:space="preserve"> </w:t>
            </w:r>
          </w:p>
        </w:tc>
      </w:tr>
      <w:tr w:rsidR="007D5850" w:rsidRPr="007D5850" w:rsidTr="007D5850">
        <w:trPr>
          <w:trHeight w:val="499"/>
        </w:trPr>
        <w:tc>
          <w:tcPr>
            <w:tcW w:w="2364" w:type="dxa"/>
            <w:vAlign w:val="center"/>
          </w:tcPr>
          <w:p w:rsidR="007D5850" w:rsidRPr="007D5850" w:rsidRDefault="007D5850" w:rsidP="007D5850">
            <w:pPr>
              <w:pStyle w:val="aa"/>
              <w:ind w:firstLineChars="0" w:firstLine="0"/>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交付使用地点</w:t>
            </w:r>
          </w:p>
        </w:tc>
        <w:tc>
          <w:tcPr>
            <w:tcW w:w="7253" w:type="dxa"/>
            <w:vAlign w:val="center"/>
          </w:tcPr>
          <w:p w:rsidR="007D5850" w:rsidRPr="007D5850" w:rsidRDefault="007D5850" w:rsidP="007D5850">
            <w:pPr>
              <w:pStyle w:val="aa"/>
              <w:ind w:firstLineChars="0" w:firstLine="0"/>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杭锦旗人民医院</w:t>
            </w:r>
          </w:p>
        </w:tc>
      </w:tr>
      <w:tr w:rsidR="007D5850" w:rsidRPr="007D5850" w:rsidTr="007D5850">
        <w:trPr>
          <w:trHeight w:val="421"/>
        </w:trPr>
        <w:tc>
          <w:tcPr>
            <w:tcW w:w="2364" w:type="dxa"/>
            <w:vAlign w:val="center"/>
          </w:tcPr>
          <w:p w:rsidR="007D5850" w:rsidRPr="007D5850" w:rsidRDefault="007D5850" w:rsidP="007D5850">
            <w:pPr>
              <w:pStyle w:val="aa"/>
              <w:ind w:firstLineChars="0" w:firstLine="0"/>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投标有效期</w:t>
            </w:r>
          </w:p>
        </w:tc>
        <w:tc>
          <w:tcPr>
            <w:tcW w:w="7253" w:type="dxa"/>
            <w:vAlign w:val="center"/>
          </w:tcPr>
          <w:p w:rsidR="007D5850" w:rsidRPr="007D5850" w:rsidRDefault="007D5850" w:rsidP="007D5850">
            <w:pPr>
              <w:pStyle w:val="aa"/>
              <w:ind w:firstLineChars="0" w:firstLine="0"/>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从提交投标文件的截止之日起</w:t>
            </w:r>
            <w:r w:rsidRPr="007D5850">
              <w:rPr>
                <w:rFonts w:asciiTheme="minorEastAsia" w:eastAsiaTheme="minorEastAsia" w:hAnsiTheme="minorEastAsia" w:hint="eastAsia"/>
                <w:kern w:val="0"/>
                <w:sz w:val="24"/>
                <w:szCs w:val="24"/>
                <w:u w:val="single"/>
              </w:rPr>
              <w:t>90</w:t>
            </w:r>
            <w:r w:rsidRPr="007D5850">
              <w:rPr>
                <w:rFonts w:asciiTheme="minorEastAsia" w:eastAsiaTheme="minorEastAsia" w:hAnsiTheme="minorEastAsia" w:hint="eastAsia"/>
                <w:kern w:val="0"/>
                <w:sz w:val="24"/>
                <w:szCs w:val="24"/>
              </w:rPr>
              <w:t>日历天。</w:t>
            </w:r>
          </w:p>
        </w:tc>
      </w:tr>
      <w:tr w:rsidR="007D5850" w:rsidRPr="007D5850" w:rsidTr="007D5850">
        <w:trPr>
          <w:trHeight w:val="412"/>
        </w:trPr>
        <w:tc>
          <w:tcPr>
            <w:tcW w:w="2364" w:type="dxa"/>
            <w:vAlign w:val="center"/>
          </w:tcPr>
          <w:p w:rsidR="007D5850" w:rsidRPr="007D5850" w:rsidRDefault="007D5850" w:rsidP="007D5850">
            <w:pPr>
              <w:pStyle w:val="aa"/>
              <w:ind w:firstLineChars="0" w:firstLine="0"/>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质保期</w:t>
            </w:r>
          </w:p>
        </w:tc>
        <w:tc>
          <w:tcPr>
            <w:tcW w:w="7253" w:type="dxa"/>
            <w:vAlign w:val="center"/>
          </w:tcPr>
          <w:p w:rsidR="007D5850" w:rsidRPr="007D5850" w:rsidRDefault="007D5850" w:rsidP="007D5850">
            <w:pPr>
              <w:pStyle w:val="aa"/>
              <w:ind w:firstLineChars="0" w:firstLine="0"/>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 xml:space="preserve">  1年。</w:t>
            </w:r>
          </w:p>
        </w:tc>
      </w:tr>
      <w:tr w:rsidR="007D5850" w:rsidRPr="007D5850" w:rsidTr="007D5850">
        <w:trPr>
          <w:trHeight w:val="419"/>
        </w:trPr>
        <w:tc>
          <w:tcPr>
            <w:tcW w:w="2364" w:type="dxa"/>
            <w:vAlign w:val="center"/>
          </w:tcPr>
          <w:p w:rsidR="007D5850" w:rsidRPr="007D5850" w:rsidRDefault="007D5850" w:rsidP="007D5850">
            <w:pPr>
              <w:pStyle w:val="aa"/>
              <w:ind w:firstLineChars="0" w:firstLine="0"/>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付款方式</w:t>
            </w:r>
          </w:p>
        </w:tc>
        <w:tc>
          <w:tcPr>
            <w:tcW w:w="7253" w:type="dxa"/>
            <w:vAlign w:val="center"/>
          </w:tcPr>
          <w:p w:rsidR="007D5850" w:rsidRPr="007D5850" w:rsidRDefault="007D5850" w:rsidP="007D5850">
            <w:pPr>
              <w:pStyle w:val="aa"/>
              <w:ind w:firstLineChars="0" w:firstLine="0"/>
              <w:rPr>
                <w:rFonts w:asciiTheme="minorEastAsia" w:eastAsiaTheme="minorEastAsia" w:hAnsiTheme="minorEastAsia"/>
                <w:kern w:val="0"/>
                <w:sz w:val="24"/>
                <w:szCs w:val="24"/>
              </w:rPr>
            </w:pPr>
            <w:r w:rsidRPr="007D5850">
              <w:rPr>
                <w:rFonts w:asciiTheme="minorEastAsia" w:eastAsiaTheme="minorEastAsia" w:hAnsiTheme="minorEastAsia" w:hint="eastAsia"/>
                <w:sz w:val="24"/>
                <w:szCs w:val="24"/>
              </w:rPr>
              <w:t>交货调试验收合格后运行1个月付90%,1年后付清余款</w:t>
            </w:r>
            <w:r w:rsidR="0014401C">
              <w:rPr>
                <w:rFonts w:asciiTheme="minorEastAsia" w:eastAsiaTheme="minorEastAsia" w:hAnsiTheme="minorEastAsia" w:hint="eastAsia"/>
                <w:sz w:val="24"/>
                <w:szCs w:val="24"/>
              </w:rPr>
              <w:t>1</w:t>
            </w:r>
            <w:r w:rsidRPr="007D5850">
              <w:rPr>
                <w:rFonts w:asciiTheme="minorEastAsia" w:eastAsiaTheme="minorEastAsia" w:hAnsiTheme="minorEastAsia" w:hint="eastAsia"/>
                <w:sz w:val="24"/>
                <w:szCs w:val="24"/>
              </w:rPr>
              <w:t>0%。</w:t>
            </w:r>
          </w:p>
        </w:tc>
      </w:tr>
    </w:tbl>
    <w:p w:rsidR="007D5850" w:rsidRPr="007D5850" w:rsidRDefault="007D5850" w:rsidP="007D5850">
      <w:pPr>
        <w:jc w:val="left"/>
        <w:rPr>
          <w:rFonts w:asciiTheme="minorEastAsia" w:eastAsiaTheme="minorEastAsia" w:hAnsiTheme="minorEastAsia"/>
          <w:bCs/>
          <w:kern w:val="44"/>
          <w:sz w:val="24"/>
          <w:szCs w:val="24"/>
        </w:rPr>
      </w:pPr>
    </w:p>
    <w:p w:rsidR="007D5850" w:rsidRPr="007D5850" w:rsidRDefault="007D5850" w:rsidP="007D5850">
      <w:pPr>
        <w:jc w:val="left"/>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二.技术标准与要求：</w:t>
      </w:r>
    </w:p>
    <w:tbl>
      <w:tblPr>
        <w:tblpPr w:leftFromText="180" w:rightFromText="180" w:vertAnchor="text" w:horzAnchor="page" w:tblpX="1267" w:tblpY="381"/>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3172"/>
        <w:gridCol w:w="1473"/>
        <w:gridCol w:w="2162"/>
        <w:gridCol w:w="2057"/>
      </w:tblGrid>
      <w:tr w:rsidR="007D5850" w:rsidRPr="007D5850" w:rsidTr="007D5850">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包号</w:t>
            </w:r>
          </w:p>
        </w:tc>
        <w:tc>
          <w:tcPr>
            <w:tcW w:w="3172"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货物服务名称</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数量</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采购需求</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预算金额（元）</w:t>
            </w:r>
          </w:p>
        </w:tc>
      </w:tr>
      <w:tr w:rsidR="007D5850" w:rsidRPr="007D5850" w:rsidTr="007D5850">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w:t>
            </w:r>
          </w:p>
        </w:tc>
        <w:tc>
          <w:tcPr>
            <w:tcW w:w="3172"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numPr>
                <w:ilvl w:val="0"/>
                <w:numId w:val="26"/>
              </w:numPr>
              <w:rPr>
                <w:rFonts w:asciiTheme="minorEastAsia" w:eastAsiaTheme="minorEastAsia" w:hAnsiTheme="minorEastAsia"/>
                <w:sz w:val="24"/>
                <w:szCs w:val="24"/>
              </w:rPr>
            </w:pPr>
            <w:r w:rsidRPr="007D5850">
              <w:rPr>
                <w:rFonts w:asciiTheme="minorEastAsia" w:eastAsiaTheme="minorEastAsia" w:hAnsiTheme="minorEastAsia"/>
                <w:sz w:val="24"/>
                <w:szCs w:val="24"/>
              </w:rPr>
              <w:t>全自动酶免分析仪1台</w:t>
            </w:r>
          </w:p>
          <w:p w:rsidR="007D5850" w:rsidRPr="007D5850" w:rsidRDefault="007D5850" w:rsidP="007D5850">
            <w:pPr>
              <w:numPr>
                <w:ilvl w:val="0"/>
                <w:numId w:val="26"/>
              </w:numPr>
              <w:rPr>
                <w:rFonts w:asciiTheme="minorEastAsia" w:eastAsiaTheme="minorEastAsia" w:hAnsiTheme="minorEastAsia"/>
                <w:sz w:val="24"/>
                <w:szCs w:val="24"/>
              </w:rPr>
            </w:pPr>
            <w:r w:rsidRPr="007D5850">
              <w:rPr>
                <w:rFonts w:asciiTheme="minorEastAsia" w:eastAsiaTheme="minorEastAsia" w:hAnsiTheme="minorEastAsia"/>
                <w:sz w:val="24"/>
                <w:szCs w:val="24"/>
              </w:rPr>
              <w:t>生物安全离心机96孔1台</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3、</w:t>
            </w:r>
            <w:r w:rsidRPr="007D5850">
              <w:rPr>
                <w:rFonts w:asciiTheme="minorEastAsia" w:eastAsiaTheme="minorEastAsia" w:hAnsiTheme="minorEastAsia"/>
                <w:sz w:val="24"/>
                <w:szCs w:val="24"/>
              </w:rPr>
              <w:t>生物安全离心机28孔1台</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4、</w:t>
            </w:r>
            <w:r w:rsidRPr="007D5850">
              <w:rPr>
                <w:rFonts w:asciiTheme="minorEastAsia" w:eastAsiaTheme="minorEastAsia" w:hAnsiTheme="minorEastAsia"/>
                <w:sz w:val="24"/>
                <w:szCs w:val="24"/>
              </w:rPr>
              <w:t>高速离心机1台</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5、</w:t>
            </w:r>
            <w:r w:rsidRPr="007D5850">
              <w:rPr>
                <w:rFonts w:asciiTheme="minorEastAsia" w:eastAsiaTheme="minorEastAsia" w:hAnsiTheme="minorEastAsia"/>
                <w:sz w:val="24"/>
                <w:szCs w:val="24"/>
              </w:rPr>
              <w:t>全自动血沉仪1台</w:t>
            </w:r>
            <w:r w:rsidRPr="007D5850">
              <w:rPr>
                <w:rFonts w:asciiTheme="minorEastAsia" w:eastAsiaTheme="minorEastAsia" w:hAnsiTheme="minorEastAsia" w:hint="eastAsia"/>
                <w:sz w:val="24"/>
                <w:szCs w:val="24"/>
              </w:rPr>
              <w:t>(进口）</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6、</w:t>
            </w:r>
            <w:r w:rsidRPr="007D5850">
              <w:rPr>
                <w:rFonts w:asciiTheme="minorEastAsia" w:eastAsiaTheme="minorEastAsia" w:hAnsiTheme="minorEastAsia"/>
                <w:sz w:val="24"/>
                <w:szCs w:val="24"/>
              </w:rPr>
              <w:t>全自动化学发光免疫分析系统1台</w:t>
            </w:r>
            <w:r w:rsidRPr="007D5850">
              <w:rPr>
                <w:rFonts w:asciiTheme="minorEastAsia" w:eastAsiaTheme="minorEastAsia" w:hAnsiTheme="minorEastAsia" w:hint="eastAsia"/>
                <w:sz w:val="24"/>
                <w:szCs w:val="24"/>
              </w:rPr>
              <w:t>(进口）</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7、</w:t>
            </w:r>
            <w:r w:rsidRPr="007D5850">
              <w:rPr>
                <w:rFonts w:asciiTheme="minorEastAsia" w:eastAsiaTheme="minorEastAsia" w:hAnsiTheme="minorEastAsia"/>
                <w:sz w:val="24"/>
                <w:szCs w:val="24"/>
              </w:rPr>
              <w:t>低温冰箱1台</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8、</w:t>
            </w:r>
            <w:r w:rsidRPr="007D5850">
              <w:rPr>
                <w:rFonts w:asciiTheme="minorEastAsia" w:eastAsiaTheme="minorEastAsia" w:hAnsiTheme="minorEastAsia"/>
                <w:sz w:val="24"/>
                <w:szCs w:val="24"/>
              </w:rPr>
              <w:t>产后盆底康复综合治疗仪1台，</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9、</w:t>
            </w:r>
            <w:r w:rsidRPr="007D5850">
              <w:rPr>
                <w:rFonts w:asciiTheme="minorEastAsia" w:eastAsiaTheme="minorEastAsia" w:hAnsiTheme="minorEastAsia"/>
                <w:sz w:val="24"/>
                <w:szCs w:val="24"/>
              </w:rPr>
              <w:t>胎心监护仪2台，</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10、</w:t>
            </w:r>
            <w:r w:rsidRPr="007D5850">
              <w:rPr>
                <w:rFonts w:asciiTheme="minorEastAsia" w:eastAsiaTheme="minorEastAsia" w:hAnsiTheme="minorEastAsia"/>
                <w:sz w:val="24"/>
                <w:szCs w:val="24"/>
              </w:rPr>
              <w:t>便捷式胎心多普勒仪2台</w:t>
            </w:r>
          </w:p>
          <w:p w:rsidR="007D5850" w:rsidRPr="007D5850" w:rsidRDefault="007D5850" w:rsidP="007D5850">
            <w:pPr>
              <w:rPr>
                <w:rFonts w:asciiTheme="minorEastAsia" w:eastAsiaTheme="minorEastAsia" w:hAnsiTheme="minorEastAsia"/>
                <w:sz w:val="24"/>
                <w:szCs w:val="24"/>
              </w:rPr>
            </w:pPr>
          </w:p>
          <w:p w:rsidR="007D5850" w:rsidRPr="007D5850" w:rsidRDefault="007D5850" w:rsidP="007D5850">
            <w:pPr>
              <w:jc w:val="center"/>
              <w:rPr>
                <w:rFonts w:asciiTheme="minorEastAsia" w:eastAsiaTheme="minorEastAsia" w:hAnsiTheme="minorEastAsia"/>
                <w:sz w:val="24"/>
                <w:szCs w:val="24"/>
              </w:rPr>
            </w:pP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详见招标文件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136.9</w:t>
            </w:r>
          </w:p>
        </w:tc>
      </w:tr>
      <w:tr w:rsidR="007D5850" w:rsidRPr="007D5850" w:rsidTr="007D5850">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w:t>
            </w:r>
          </w:p>
        </w:tc>
        <w:tc>
          <w:tcPr>
            <w:tcW w:w="3172"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电子胃镜1台（进口）</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电子肠镜1台（进口）</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详见招标文件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96万元</w:t>
            </w:r>
          </w:p>
        </w:tc>
      </w:tr>
    </w:tbl>
    <w:p w:rsidR="007D5850" w:rsidRPr="007D5850" w:rsidRDefault="007D5850" w:rsidP="007D5850">
      <w:pPr>
        <w:spacing w:line="360" w:lineRule="auto"/>
        <w:ind w:firstLineChars="200" w:firstLine="480"/>
        <w:jc w:val="left"/>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项目基本情况：2.内容及分包情况（技术规格、参数及要求）</w:t>
      </w:r>
    </w:p>
    <w:p w:rsidR="007D5850" w:rsidRPr="007D5850" w:rsidRDefault="007D5850" w:rsidP="007D5850">
      <w:pPr>
        <w:spacing w:line="360" w:lineRule="auto"/>
        <w:ind w:right="57"/>
        <w:rPr>
          <w:rFonts w:asciiTheme="minorEastAsia" w:eastAsiaTheme="minorEastAsia" w:hAnsiTheme="minorEastAsia" w:cs="宋体"/>
          <w:sz w:val="24"/>
          <w:szCs w:val="24"/>
        </w:rPr>
      </w:pPr>
    </w:p>
    <w:p w:rsidR="007D5850" w:rsidRPr="007D5850" w:rsidRDefault="007D5850" w:rsidP="007D5850">
      <w:pPr>
        <w:spacing w:line="360" w:lineRule="auto"/>
        <w:ind w:right="57"/>
        <w:rPr>
          <w:rFonts w:asciiTheme="minorEastAsia" w:eastAsiaTheme="minorEastAsia" w:hAnsiTheme="minorEastAsia" w:cs="宋体"/>
          <w:sz w:val="24"/>
          <w:szCs w:val="24"/>
        </w:rPr>
      </w:pPr>
    </w:p>
    <w:p w:rsidR="007D5850" w:rsidRDefault="007D5850" w:rsidP="007D5850">
      <w:pPr>
        <w:spacing w:line="360" w:lineRule="auto"/>
        <w:ind w:right="57"/>
        <w:rPr>
          <w:rFonts w:asciiTheme="minorEastAsia" w:eastAsiaTheme="minorEastAsia" w:hAnsiTheme="minorEastAsia" w:cs="宋体"/>
          <w:sz w:val="24"/>
          <w:szCs w:val="24"/>
        </w:rPr>
      </w:pPr>
    </w:p>
    <w:p w:rsidR="007D5850" w:rsidRDefault="007D5850" w:rsidP="007D5850">
      <w:pPr>
        <w:spacing w:line="360" w:lineRule="auto"/>
        <w:ind w:right="57"/>
        <w:rPr>
          <w:rFonts w:asciiTheme="minorEastAsia" w:eastAsiaTheme="minorEastAsia" w:hAnsiTheme="minorEastAsia" w:cs="宋体"/>
          <w:sz w:val="24"/>
          <w:szCs w:val="24"/>
        </w:rPr>
      </w:pPr>
    </w:p>
    <w:p w:rsidR="007D5850" w:rsidRDefault="007D5850" w:rsidP="007D5850">
      <w:pPr>
        <w:spacing w:line="360" w:lineRule="auto"/>
        <w:ind w:right="57"/>
        <w:rPr>
          <w:rFonts w:asciiTheme="minorEastAsia" w:eastAsiaTheme="minorEastAsia" w:hAnsiTheme="minorEastAsia" w:cs="宋体"/>
          <w:sz w:val="24"/>
          <w:szCs w:val="24"/>
        </w:rPr>
      </w:pPr>
    </w:p>
    <w:p w:rsidR="007D5850" w:rsidRPr="007D5850" w:rsidRDefault="007D5850" w:rsidP="007D5850">
      <w:pPr>
        <w:spacing w:line="360" w:lineRule="auto"/>
        <w:ind w:right="57"/>
        <w:rPr>
          <w:rFonts w:asciiTheme="minorEastAsia" w:eastAsiaTheme="minorEastAsia" w:hAnsiTheme="minorEastAsia"/>
          <w:sz w:val="24"/>
          <w:szCs w:val="24"/>
        </w:rPr>
      </w:pPr>
      <w:r w:rsidRPr="007D5850">
        <w:rPr>
          <w:rFonts w:asciiTheme="minorEastAsia" w:eastAsiaTheme="minorEastAsia" w:hAnsiTheme="minorEastAsia" w:cs="宋体" w:hint="eastAsia"/>
          <w:sz w:val="24"/>
          <w:szCs w:val="24"/>
        </w:rPr>
        <w:lastRenderedPageBreak/>
        <w:t>货物需求一览表：第一包：</w:t>
      </w:r>
      <w:r w:rsidRPr="007D5850">
        <w:rPr>
          <w:rFonts w:asciiTheme="minorEastAsia" w:eastAsiaTheme="minorEastAsia" w:hAnsiTheme="minorEastAsia"/>
          <w:sz w:val="24"/>
          <w:szCs w:val="24"/>
        </w:rPr>
        <w:t>全自动酶免分析仪</w:t>
      </w:r>
      <w:r w:rsidRPr="007D5850">
        <w:rPr>
          <w:rFonts w:asciiTheme="minorEastAsia" w:eastAsiaTheme="minorEastAsia" w:hAnsiTheme="minorEastAsia" w:hint="eastAsia"/>
          <w:sz w:val="24"/>
          <w:szCs w:val="24"/>
        </w:rPr>
        <w:t>等医疗设备</w:t>
      </w:r>
    </w:p>
    <w:tbl>
      <w:tblPr>
        <w:tblW w:w="8522" w:type="dxa"/>
        <w:tblLayout w:type="fixed"/>
        <w:tblLook w:val="04A0"/>
      </w:tblPr>
      <w:tblGrid>
        <w:gridCol w:w="1073"/>
        <w:gridCol w:w="654"/>
        <w:gridCol w:w="2258"/>
        <w:gridCol w:w="2782"/>
        <w:gridCol w:w="850"/>
        <w:gridCol w:w="905"/>
      </w:tblGrid>
      <w:tr w:rsidR="007D5850" w:rsidRPr="007D5850" w:rsidTr="007D5850">
        <w:trPr>
          <w:trHeight w:val="755"/>
        </w:trPr>
        <w:tc>
          <w:tcPr>
            <w:tcW w:w="1073"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设备性质</w:t>
            </w:r>
          </w:p>
        </w:tc>
        <w:tc>
          <w:tcPr>
            <w:tcW w:w="654"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编号</w:t>
            </w:r>
          </w:p>
        </w:tc>
        <w:tc>
          <w:tcPr>
            <w:tcW w:w="2258"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货物名称</w:t>
            </w:r>
          </w:p>
        </w:tc>
        <w:tc>
          <w:tcPr>
            <w:tcW w:w="2782"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技术参数和</w:t>
            </w:r>
            <w:r w:rsidRPr="007D5850">
              <w:rPr>
                <w:rFonts w:asciiTheme="minorEastAsia" w:eastAsiaTheme="minorEastAsia" w:hAnsiTheme="minorEastAsia" w:cs="宋体" w:hint="eastAsia"/>
                <w:sz w:val="24"/>
                <w:szCs w:val="24"/>
              </w:rPr>
              <w:t>性能指标</w:t>
            </w:r>
          </w:p>
        </w:tc>
        <w:tc>
          <w:tcPr>
            <w:tcW w:w="850"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数</w:t>
            </w:r>
            <w:r w:rsidRPr="007D5850">
              <w:rPr>
                <w:rFonts w:asciiTheme="minorEastAsia" w:eastAsiaTheme="minorEastAsia" w:hAnsiTheme="minorEastAsia" w:cs="宋体"/>
                <w:kern w:val="0"/>
                <w:sz w:val="24"/>
                <w:szCs w:val="24"/>
              </w:rPr>
              <w:t xml:space="preserve"> </w:t>
            </w:r>
            <w:r w:rsidRPr="007D5850">
              <w:rPr>
                <w:rFonts w:asciiTheme="minorEastAsia" w:eastAsiaTheme="minorEastAsia" w:hAnsiTheme="minorEastAsia" w:cs="宋体" w:hint="eastAsia"/>
                <w:kern w:val="0"/>
                <w:sz w:val="24"/>
                <w:szCs w:val="24"/>
              </w:rPr>
              <w:t>量</w:t>
            </w:r>
          </w:p>
        </w:tc>
        <w:tc>
          <w:tcPr>
            <w:tcW w:w="905"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单位</w:t>
            </w:r>
          </w:p>
        </w:tc>
      </w:tr>
      <w:tr w:rsidR="007D5850" w:rsidRPr="007D5850" w:rsidTr="007D5850">
        <w:trPr>
          <w:trHeight w:val="90"/>
        </w:trPr>
        <w:tc>
          <w:tcPr>
            <w:tcW w:w="1073" w:type="dxa"/>
            <w:tcBorders>
              <w:top w:val="nil"/>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w:t>
            </w:r>
          </w:p>
        </w:tc>
        <w:tc>
          <w:tcPr>
            <w:tcW w:w="654" w:type="dxa"/>
            <w:tcBorders>
              <w:top w:val="nil"/>
              <w:left w:val="nil"/>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kern w:val="0"/>
                <w:sz w:val="24"/>
                <w:szCs w:val="24"/>
              </w:rPr>
              <w:t>1</w:t>
            </w:r>
          </w:p>
        </w:tc>
        <w:tc>
          <w:tcPr>
            <w:tcW w:w="2258" w:type="dxa"/>
            <w:tcBorders>
              <w:top w:val="nil"/>
              <w:left w:val="single" w:sz="4" w:space="0" w:color="auto"/>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sz w:val="24"/>
                <w:szCs w:val="24"/>
              </w:rPr>
              <w:t>全自动酶免分析仪</w:t>
            </w:r>
          </w:p>
          <w:p w:rsidR="007D5850" w:rsidRPr="007D5850" w:rsidRDefault="007D5850" w:rsidP="007D5850">
            <w:pPr>
              <w:widowControl/>
              <w:spacing w:line="360" w:lineRule="auto"/>
              <w:rPr>
                <w:rFonts w:asciiTheme="minorEastAsia" w:eastAsiaTheme="minorEastAsia" w:hAnsiTheme="minorEastAsia"/>
                <w:kern w:val="0"/>
                <w:sz w:val="24"/>
                <w:szCs w:val="24"/>
              </w:rPr>
            </w:pPr>
          </w:p>
        </w:tc>
        <w:tc>
          <w:tcPr>
            <w:tcW w:w="2782" w:type="dxa"/>
            <w:tcBorders>
              <w:top w:val="nil"/>
              <w:left w:val="single" w:sz="4" w:space="0" w:color="auto"/>
              <w:bottom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w:t>
            </w:r>
            <w:r w:rsidRPr="007D5850">
              <w:rPr>
                <w:rFonts w:asciiTheme="minorEastAsia" w:eastAsiaTheme="minorEastAsia" w:hAnsiTheme="minorEastAsia" w:cs="宋体" w:hint="eastAsia"/>
                <w:sz w:val="24"/>
                <w:szCs w:val="24"/>
              </w:rPr>
              <w:t>详见附表</w:t>
            </w:r>
            <w:r w:rsidRPr="007D5850">
              <w:rPr>
                <w:rFonts w:asciiTheme="minorEastAsia" w:eastAsiaTheme="minorEastAsia" w:hAnsiTheme="minorEastAsia" w:cs="宋体"/>
                <w:sz w:val="24"/>
                <w:szCs w:val="24"/>
              </w:rPr>
              <w:t>1</w:t>
            </w:r>
          </w:p>
        </w:tc>
        <w:tc>
          <w:tcPr>
            <w:tcW w:w="850" w:type="dxa"/>
            <w:tcBorders>
              <w:top w:val="nil"/>
              <w:left w:val="single" w:sz="4" w:space="0" w:color="auto"/>
              <w:bottom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1</w:t>
            </w:r>
          </w:p>
        </w:tc>
        <w:tc>
          <w:tcPr>
            <w:tcW w:w="905" w:type="dxa"/>
            <w:tcBorders>
              <w:top w:val="nil"/>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台</w:t>
            </w:r>
          </w:p>
        </w:tc>
      </w:tr>
      <w:tr w:rsidR="007D5850" w:rsidRPr="007D5850" w:rsidTr="007D5850">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2</w:t>
            </w:r>
          </w:p>
        </w:tc>
        <w:tc>
          <w:tcPr>
            <w:tcW w:w="2258"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sz w:val="24"/>
                <w:szCs w:val="24"/>
              </w:rPr>
              <w:t>生物安全离心机96孔</w:t>
            </w:r>
          </w:p>
        </w:tc>
        <w:tc>
          <w:tcPr>
            <w:tcW w:w="2782" w:type="dxa"/>
            <w:tcBorders>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w:t>
            </w:r>
            <w:r w:rsidRPr="007D5850">
              <w:rPr>
                <w:rFonts w:asciiTheme="minorEastAsia" w:eastAsiaTheme="minorEastAsia" w:hAnsiTheme="minorEastAsia" w:cs="宋体" w:hint="eastAsia"/>
                <w:sz w:val="24"/>
                <w:szCs w:val="24"/>
              </w:rPr>
              <w:t>详见附表2</w:t>
            </w:r>
          </w:p>
        </w:tc>
        <w:tc>
          <w:tcPr>
            <w:tcW w:w="850"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ind w:firstLineChars="100" w:firstLine="240"/>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台</w:t>
            </w:r>
          </w:p>
        </w:tc>
      </w:tr>
      <w:tr w:rsidR="007D5850" w:rsidRPr="007D5850" w:rsidTr="007D5850">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sz w:val="24"/>
                <w:szCs w:val="24"/>
              </w:rPr>
              <w:t>生物安全离心机28孔</w:t>
            </w:r>
          </w:p>
          <w:p w:rsidR="007D5850" w:rsidRPr="007D5850" w:rsidRDefault="007D5850" w:rsidP="007D5850">
            <w:pPr>
              <w:widowControl/>
              <w:spacing w:line="360" w:lineRule="auto"/>
              <w:jc w:val="center"/>
              <w:rPr>
                <w:rFonts w:asciiTheme="minorEastAsia" w:eastAsiaTheme="minorEastAsia" w:hAnsiTheme="minorEastAsia"/>
                <w:kern w:val="0"/>
                <w:sz w:val="24"/>
                <w:szCs w:val="24"/>
              </w:rPr>
            </w:pPr>
          </w:p>
        </w:tc>
        <w:tc>
          <w:tcPr>
            <w:tcW w:w="2782" w:type="dxa"/>
            <w:tcBorders>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w:t>
            </w:r>
            <w:r w:rsidRPr="007D5850">
              <w:rPr>
                <w:rFonts w:asciiTheme="minorEastAsia" w:eastAsiaTheme="minorEastAsia" w:hAnsiTheme="minorEastAsia" w:cs="宋体" w:hint="eastAsia"/>
                <w:sz w:val="24"/>
                <w:szCs w:val="24"/>
              </w:rPr>
              <w:t>详见附表3</w:t>
            </w:r>
          </w:p>
        </w:tc>
        <w:tc>
          <w:tcPr>
            <w:tcW w:w="850"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ind w:firstLineChars="100" w:firstLine="240"/>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台</w:t>
            </w:r>
          </w:p>
        </w:tc>
      </w:tr>
      <w:tr w:rsidR="007D5850" w:rsidRPr="007D5850" w:rsidTr="007D5850">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4</w:t>
            </w:r>
          </w:p>
        </w:tc>
        <w:tc>
          <w:tcPr>
            <w:tcW w:w="2258"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sz w:val="24"/>
                <w:szCs w:val="24"/>
              </w:rPr>
              <w:t>高速离心机1台</w:t>
            </w:r>
          </w:p>
          <w:p w:rsidR="007D5850" w:rsidRPr="007D5850" w:rsidRDefault="007D5850" w:rsidP="007D5850">
            <w:pPr>
              <w:widowControl/>
              <w:spacing w:line="360" w:lineRule="auto"/>
              <w:jc w:val="center"/>
              <w:rPr>
                <w:rFonts w:asciiTheme="minorEastAsia" w:eastAsiaTheme="minorEastAsia" w:hAnsiTheme="minorEastAsia"/>
                <w:kern w:val="0"/>
                <w:sz w:val="24"/>
                <w:szCs w:val="24"/>
              </w:rPr>
            </w:pPr>
          </w:p>
        </w:tc>
        <w:tc>
          <w:tcPr>
            <w:tcW w:w="2782" w:type="dxa"/>
            <w:tcBorders>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w:t>
            </w:r>
            <w:r w:rsidRPr="007D5850">
              <w:rPr>
                <w:rFonts w:asciiTheme="minorEastAsia" w:eastAsiaTheme="minorEastAsia" w:hAnsiTheme="minorEastAsia" w:cs="宋体" w:hint="eastAsia"/>
                <w:sz w:val="24"/>
                <w:szCs w:val="24"/>
              </w:rPr>
              <w:t>详见附表4</w:t>
            </w:r>
          </w:p>
        </w:tc>
        <w:tc>
          <w:tcPr>
            <w:tcW w:w="850"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ind w:firstLineChars="100" w:firstLine="240"/>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台</w:t>
            </w:r>
          </w:p>
        </w:tc>
      </w:tr>
      <w:tr w:rsidR="007D5850" w:rsidRPr="007D5850" w:rsidTr="007D5850">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5</w:t>
            </w:r>
          </w:p>
        </w:tc>
        <w:tc>
          <w:tcPr>
            <w:tcW w:w="2258"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sz w:val="24"/>
                <w:szCs w:val="24"/>
              </w:rPr>
              <w:t>全自动血沉仪1台</w:t>
            </w:r>
            <w:r w:rsidRPr="007D5850">
              <w:rPr>
                <w:rFonts w:asciiTheme="minorEastAsia" w:eastAsiaTheme="minorEastAsia" w:hAnsiTheme="minorEastAsia" w:hint="eastAsia"/>
                <w:sz w:val="24"/>
                <w:szCs w:val="24"/>
              </w:rPr>
              <w:t>(进口）</w:t>
            </w:r>
          </w:p>
          <w:p w:rsidR="007D5850" w:rsidRPr="007D5850" w:rsidRDefault="007D5850" w:rsidP="007D5850">
            <w:pPr>
              <w:widowControl/>
              <w:spacing w:line="360" w:lineRule="auto"/>
              <w:jc w:val="center"/>
              <w:rPr>
                <w:rFonts w:asciiTheme="minorEastAsia" w:eastAsiaTheme="minorEastAsia" w:hAnsiTheme="minorEastAsia"/>
                <w:kern w:val="0"/>
                <w:sz w:val="24"/>
                <w:szCs w:val="24"/>
              </w:rPr>
            </w:pPr>
          </w:p>
        </w:tc>
        <w:tc>
          <w:tcPr>
            <w:tcW w:w="2782" w:type="dxa"/>
            <w:tcBorders>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w:t>
            </w:r>
            <w:r w:rsidRPr="007D5850">
              <w:rPr>
                <w:rFonts w:asciiTheme="minorEastAsia" w:eastAsiaTheme="minorEastAsia" w:hAnsiTheme="minorEastAsia" w:cs="宋体" w:hint="eastAsia"/>
                <w:sz w:val="24"/>
                <w:szCs w:val="24"/>
              </w:rPr>
              <w:t>详见附表5</w:t>
            </w:r>
          </w:p>
        </w:tc>
        <w:tc>
          <w:tcPr>
            <w:tcW w:w="850"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ind w:firstLineChars="100" w:firstLine="240"/>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台</w:t>
            </w:r>
          </w:p>
        </w:tc>
      </w:tr>
      <w:tr w:rsidR="007D5850" w:rsidRPr="007D5850" w:rsidTr="007D5850">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6</w:t>
            </w:r>
          </w:p>
        </w:tc>
        <w:tc>
          <w:tcPr>
            <w:tcW w:w="2258"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sz w:val="24"/>
                <w:szCs w:val="24"/>
              </w:rPr>
              <w:t>全自动化学发光免疫分析系统</w:t>
            </w:r>
          </w:p>
        </w:tc>
        <w:tc>
          <w:tcPr>
            <w:tcW w:w="2782" w:type="dxa"/>
            <w:tcBorders>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w:t>
            </w:r>
            <w:r w:rsidRPr="007D5850">
              <w:rPr>
                <w:rFonts w:asciiTheme="minorEastAsia" w:eastAsiaTheme="minorEastAsia" w:hAnsiTheme="minorEastAsia" w:cs="宋体" w:hint="eastAsia"/>
                <w:sz w:val="24"/>
                <w:szCs w:val="24"/>
              </w:rPr>
              <w:t>详见附表6</w:t>
            </w:r>
          </w:p>
        </w:tc>
        <w:tc>
          <w:tcPr>
            <w:tcW w:w="850"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ind w:firstLineChars="100" w:firstLine="240"/>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台</w:t>
            </w:r>
          </w:p>
        </w:tc>
      </w:tr>
      <w:tr w:rsidR="007D5850" w:rsidRPr="007D5850" w:rsidTr="007D5850">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7</w:t>
            </w:r>
          </w:p>
        </w:tc>
        <w:tc>
          <w:tcPr>
            <w:tcW w:w="2258"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sz w:val="24"/>
                <w:szCs w:val="24"/>
              </w:rPr>
              <w:t>低温冰箱</w:t>
            </w:r>
          </w:p>
        </w:tc>
        <w:tc>
          <w:tcPr>
            <w:tcW w:w="2782" w:type="dxa"/>
            <w:tcBorders>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w:t>
            </w:r>
            <w:r w:rsidRPr="007D5850">
              <w:rPr>
                <w:rFonts w:asciiTheme="minorEastAsia" w:eastAsiaTheme="minorEastAsia" w:hAnsiTheme="minorEastAsia" w:cs="宋体" w:hint="eastAsia"/>
                <w:sz w:val="24"/>
                <w:szCs w:val="24"/>
              </w:rPr>
              <w:t>详见附表7</w:t>
            </w:r>
          </w:p>
        </w:tc>
        <w:tc>
          <w:tcPr>
            <w:tcW w:w="850"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ind w:firstLineChars="100" w:firstLine="240"/>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台</w:t>
            </w:r>
          </w:p>
        </w:tc>
      </w:tr>
      <w:tr w:rsidR="007D5850" w:rsidRPr="007D5850" w:rsidTr="007D5850">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8</w:t>
            </w:r>
          </w:p>
        </w:tc>
        <w:tc>
          <w:tcPr>
            <w:tcW w:w="2258"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sz w:val="24"/>
                <w:szCs w:val="24"/>
              </w:rPr>
              <w:t>产后盆底康复综合治疗仪</w:t>
            </w:r>
          </w:p>
        </w:tc>
        <w:tc>
          <w:tcPr>
            <w:tcW w:w="2782" w:type="dxa"/>
            <w:tcBorders>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w:t>
            </w:r>
            <w:r w:rsidRPr="007D5850">
              <w:rPr>
                <w:rFonts w:asciiTheme="minorEastAsia" w:eastAsiaTheme="minorEastAsia" w:hAnsiTheme="minorEastAsia" w:cs="宋体" w:hint="eastAsia"/>
                <w:sz w:val="24"/>
                <w:szCs w:val="24"/>
              </w:rPr>
              <w:t>详见附表8</w:t>
            </w:r>
          </w:p>
        </w:tc>
        <w:tc>
          <w:tcPr>
            <w:tcW w:w="850"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ind w:firstLineChars="100" w:firstLine="240"/>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台</w:t>
            </w:r>
          </w:p>
        </w:tc>
      </w:tr>
      <w:tr w:rsidR="007D5850" w:rsidRPr="007D5850" w:rsidTr="007D5850">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9</w:t>
            </w:r>
          </w:p>
        </w:tc>
        <w:tc>
          <w:tcPr>
            <w:tcW w:w="2258"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sz w:val="24"/>
                <w:szCs w:val="24"/>
              </w:rPr>
              <w:t>胎心监护仪</w:t>
            </w:r>
          </w:p>
        </w:tc>
        <w:tc>
          <w:tcPr>
            <w:tcW w:w="2782" w:type="dxa"/>
            <w:tcBorders>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w:t>
            </w:r>
            <w:r w:rsidRPr="007D5850">
              <w:rPr>
                <w:rFonts w:asciiTheme="minorEastAsia" w:eastAsiaTheme="minorEastAsia" w:hAnsiTheme="minorEastAsia" w:cs="宋体" w:hint="eastAsia"/>
                <w:sz w:val="24"/>
                <w:szCs w:val="24"/>
              </w:rPr>
              <w:t>详见附表9</w:t>
            </w:r>
          </w:p>
        </w:tc>
        <w:tc>
          <w:tcPr>
            <w:tcW w:w="850"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2</w:t>
            </w:r>
          </w:p>
        </w:tc>
        <w:tc>
          <w:tcPr>
            <w:tcW w:w="905"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ind w:firstLineChars="100" w:firstLine="240"/>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台</w:t>
            </w:r>
          </w:p>
        </w:tc>
      </w:tr>
      <w:tr w:rsidR="007D5850" w:rsidRPr="007D5850" w:rsidTr="007D5850">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10</w:t>
            </w:r>
          </w:p>
        </w:tc>
        <w:tc>
          <w:tcPr>
            <w:tcW w:w="2258"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sz w:val="24"/>
                <w:szCs w:val="24"/>
              </w:rPr>
              <w:t>便捷式胎心多普勒仪</w:t>
            </w:r>
          </w:p>
        </w:tc>
        <w:tc>
          <w:tcPr>
            <w:tcW w:w="2782" w:type="dxa"/>
            <w:tcBorders>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w:t>
            </w:r>
            <w:r w:rsidRPr="007D5850">
              <w:rPr>
                <w:rFonts w:asciiTheme="minorEastAsia" w:eastAsiaTheme="minorEastAsia" w:hAnsiTheme="minorEastAsia" w:cs="宋体" w:hint="eastAsia"/>
                <w:sz w:val="24"/>
                <w:szCs w:val="24"/>
              </w:rPr>
              <w:t>详见附表</w:t>
            </w:r>
            <w:r w:rsidRPr="007D5850">
              <w:rPr>
                <w:rFonts w:asciiTheme="minorEastAsia" w:eastAsiaTheme="minorEastAsia" w:hAnsiTheme="minorEastAsia" w:cs="宋体"/>
                <w:sz w:val="24"/>
                <w:szCs w:val="24"/>
              </w:rPr>
              <w:t>1</w:t>
            </w:r>
            <w:r w:rsidRPr="007D5850">
              <w:rPr>
                <w:rFonts w:asciiTheme="minorEastAsia" w:eastAsiaTheme="minorEastAsia" w:hAnsiTheme="minorEastAsia" w:cs="宋体" w:hint="eastAsia"/>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2</w:t>
            </w:r>
          </w:p>
        </w:tc>
        <w:tc>
          <w:tcPr>
            <w:tcW w:w="905"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ind w:firstLineChars="100" w:firstLine="240"/>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台</w:t>
            </w:r>
          </w:p>
        </w:tc>
      </w:tr>
      <w:tr w:rsidR="007D5850" w:rsidRPr="007D5850" w:rsidTr="007D5850">
        <w:trPr>
          <w:trHeight w:val="358"/>
        </w:trPr>
        <w:tc>
          <w:tcPr>
            <w:tcW w:w="8522" w:type="dxa"/>
            <w:gridSpan w:val="6"/>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注：1.“</w:t>
            </w:r>
            <w:r w:rsidRPr="007D5850">
              <w:rPr>
                <w:rFonts w:asciiTheme="minorEastAsia" w:eastAsiaTheme="minorEastAsia" w:hAnsiTheme="minorEastAsia" w:hint="eastAsia"/>
                <w:kern w:val="0"/>
                <w:sz w:val="24"/>
                <w:szCs w:val="24"/>
              </w:rPr>
              <w:t>设备性质</w:t>
            </w:r>
            <w:r w:rsidRPr="007D5850">
              <w:rPr>
                <w:rFonts w:asciiTheme="minorEastAsia" w:eastAsiaTheme="minorEastAsia" w:hAnsiTheme="minorEastAsia" w:cs="宋体" w:hint="eastAsia"/>
                <w:kern w:val="0"/>
                <w:sz w:val="24"/>
                <w:szCs w:val="24"/>
              </w:rPr>
              <w:t>”标“</w:t>
            </w:r>
            <w:r w:rsidRPr="007D5850">
              <w:rPr>
                <w:rFonts w:asciiTheme="minorEastAsia" w:eastAsiaTheme="minorEastAsia" w:hAnsiTheme="minorEastAsia" w:hint="eastAsia"/>
                <w:kern w:val="0"/>
                <w:sz w:val="24"/>
                <w:szCs w:val="24"/>
              </w:rPr>
              <w:t>△</w:t>
            </w:r>
            <w:r w:rsidRPr="007D5850">
              <w:rPr>
                <w:rFonts w:asciiTheme="minorEastAsia" w:eastAsiaTheme="minorEastAsia" w:hAnsiTheme="minorEastAsia" w:cs="宋体" w:hint="eastAsia"/>
                <w:kern w:val="0"/>
                <w:sz w:val="24"/>
                <w:szCs w:val="24"/>
              </w:rPr>
              <w:t>”表示此设备为核心产品。</w:t>
            </w:r>
          </w:p>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lastRenderedPageBreak/>
        <w:t>附表1技术参数和性能指标。货物名称：</w:t>
      </w:r>
      <w:r w:rsidRPr="007D5850">
        <w:rPr>
          <w:rFonts w:asciiTheme="minorEastAsia" w:eastAsiaTheme="minorEastAsia" w:hAnsiTheme="minorEastAsia"/>
          <w:sz w:val="24"/>
          <w:szCs w:val="24"/>
        </w:rPr>
        <w:t>全自动酶免分析仪</w:t>
      </w:r>
    </w:p>
    <w:tbl>
      <w:tblPr>
        <w:tblW w:w="8467" w:type="dxa"/>
        <w:tblLayout w:type="fixed"/>
        <w:tblLook w:val="04A0"/>
      </w:tblPr>
      <w:tblGrid>
        <w:gridCol w:w="1087"/>
        <w:gridCol w:w="639"/>
        <w:gridCol w:w="6741"/>
      </w:tblGrid>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编号</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技术参数和性能指标</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sz w:val="24"/>
                <w:szCs w:val="24"/>
              </w:rPr>
              <w:t>全自动酶免分析</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1.1.用途：全自动完成ELISA实验，包括标本分配、试剂加注、振荡、孵育、洗板、判读。</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2</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1.2.机械臂：≥2个独立的机械臂，可独立工作也可同步工作，工作中两个机械臂可分开间距≥700mm。</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kern w:val="0"/>
                <w:sz w:val="24"/>
                <w:szCs w:val="24"/>
                <w:lang w:bidi="lo-LA"/>
              </w:rPr>
              <w:t>3</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1.3.加样模块</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ind w:firstLine="0"/>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4</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1.3.1.加样通道：≥4个加样通道，一次性加样针，气动置换加样原理，工作中任意两加样通道可分开间距≥300mm。</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jc w:val="center"/>
              <w:rPr>
                <w:rFonts w:asciiTheme="minorEastAsia" w:eastAsiaTheme="minorEastAsia" w:hAnsiTheme="minorEastAsia"/>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5</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1.3.2.加样针：加样针容量≥1000ul，白色透明的一次性加样针，杜绝使用钢针，便于观察和监测，避免交叉污染。</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1.3.3.液体探测：具有液面和凝块探测、报警功能，压力感应式探测原理。</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6</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1.3.4.加样范围：5-1000ul，提供所投标产品的CFDA注册检验报告为证。</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7</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1.3.5.加样精度：加样量       精度（CV）      准确度</w:t>
            </w:r>
          </w:p>
          <w:p w:rsidR="007D5850" w:rsidRPr="007D5850" w:rsidRDefault="007D5850" w:rsidP="007D5850">
            <w:pPr>
              <w:ind w:firstLineChars="800" w:firstLine="1920"/>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100ul          ≤1%          ±2.5%</w:t>
            </w:r>
          </w:p>
          <w:p w:rsidR="007D5850" w:rsidRPr="007D5850" w:rsidRDefault="007D5850" w:rsidP="007D5850">
            <w:pPr>
              <w:ind w:firstLineChars="800" w:firstLine="1920"/>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1000ul         ≤0.8%        ±1%</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1.3.6.分配速度：标本分配速度≤2分钟/96孔板</w:t>
            </w:r>
          </w:p>
          <w:p w:rsidR="007D5850" w:rsidRPr="007D5850" w:rsidRDefault="007D5850" w:rsidP="007D5850">
            <w:pPr>
              <w:ind w:firstLineChars="800" w:firstLine="1920"/>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试剂分配速度≤2分钟/96孔板。</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1.3.7.加样位：≥8个加样微板位，可并行分配标本的微板数≥8块。</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1.4.试剂位</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1.4.1.通用试剂位：通用试剂位≥21个，应能同时放置试剂≥21种。</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1.4.2.专用试剂位：专用试剂位≥40个，用于放置原瓶的阴性、阳性对照品及质控品，可同时装载≥40种。</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8</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1.4.3.试剂自动识别：通用试剂位均可主动感应识别试剂的类型和位置，每个试剂盒内置不同规格磁感应装置，可在实验进行中动态更换试剂盒位置，无需按固定的位置摆放，加样通道到感应的试剂位置吸取试剂。试剂空缺时，具备纠错和缺位提示功能。</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9</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1.5.抓手模块：采用压力感应原理监测抓板，抓空自动报警，能自动适应各种宽度类型的微板。</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1.6.孵育模块</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1.6.1.振荡孵育模块：≥8个振荡孵育模块，每个模块均可独立振荡和控温孵育，孵育时加盖密封。</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10</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1.6.2.控温范围及精度：孵育温度范围32℃—60℃，控温精度（温度偏差）±0.4℃，提供所投标产品的CFDA注册检验报告</w:t>
            </w:r>
            <w:r w:rsidRPr="007D5850">
              <w:rPr>
                <w:rFonts w:asciiTheme="minorEastAsia" w:eastAsiaTheme="minorEastAsia" w:hAnsiTheme="minorEastAsia" w:hint="eastAsia"/>
                <w:sz w:val="24"/>
                <w:szCs w:val="24"/>
              </w:rPr>
              <w:lastRenderedPageBreak/>
              <w:t>为</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证。</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lang w:bidi="lo-LA"/>
              </w:rPr>
              <w:lastRenderedPageBreak/>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11</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1.7.1.洗板机：≥2台独立的洗板机，≥2个洗板头（每台洗板机1个独立的洗板头）。</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12</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1.7.2.清洗残留液量：≤1ul/孔，提供所投标产品的CFDA注册检验报告为证。</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1.7.3.洗板方式：每台洗板机独立洗板，2台洗板机可同时使用2种不同类型的洗液并列洗板。</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1.7.4.模块独立：洗板机可在脱离主机的情况下独立工作。</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洗液监测：每台洗板机同时连接≥4个洗液瓶，每个洗液位均配有1个称重传感器，独立监测每个洗液瓶液量，并在软件界面实时显示；</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13</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1.7.5.液量不足时自动切换使用备用洗液不需人工干预。</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ind w:firstLine="0"/>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14</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1.7.6.洗液容器：所有洗液瓶采取抽屉式层叠方式摆放，避免管路发生缠绕，节省空间。</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ind w:firstLine="0"/>
              <w:jc w:val="center"/>
              <w:rPr>
                <w:rFonts w:asciiTheme="minorEastAsia" w:eastAsiaTheme="minorEastAsia" w:hAnsiTheme="minorEastAsia"/>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15</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1.8.酶标仪</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ind w:firstLine="0"/>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16</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1.8.1.模块独立：酶标仪有独立的注册证，需与投标产品为同一厂家生产，便于设备的维护；有独立操作软件，可以脱离主机单独使用。</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ind w:firstLine="0"/>
              <w:jc w:val="center"/>
              <w:rPr>
                <w:rFonts w:asciiTheme="minorEastAsia" w:eastAsiaTheme="minorEastAsia" w:hAnsiTheme="minorEastAsia"/>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17</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1.8.2.测量方式：8个测量通道，可单、双波长判读。</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1.8.3.滤光片：配置405nm、450nm、492nm、630nm四种滤光片。</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ind w:firstLine="0"/>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18</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*1.9.标本条码扫描：具备标本条码扫描仪，装载标本时自动扫描标本条码，不可使用手持式扫描枪扫描标本条码。</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ind w:firstLine="0"/>
              <w:jc w:val="center"/>
              <w:rPr>
                <w:rFonts w:asciiTheme="minorEastAsia" w:eastAsiaTheme="minorEastAsia" w:hAnsiTheme="minorEastAsia"/>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19</w:t>
            </w:r>
          </w:p>
        </w:tc>
        <w:tc>
          <w:tcPr>
            <w:tcW w:w="6741"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1.10.软件</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1.10.1.运行环境：全中文操作软件，能在Windows 7及以上的操作系统运行。</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 xml:space="preserve">1.10.2.系统对接：操作软件能与实验室管理系统（Lis系统）连接，可实现双向通讯。 </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 xml:space="preserve">1.10.3.拼板功能：可在同一块微板上进行≥6项目的检测。 </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1.10.4.自定义项目功能：可对同一批上机检测的标本，定义每个标本所检测的项目。</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1.10.5.多孔复查功能：复查标本与正常标本同批次处理，自动将需复查的同一管标本分配到对应项目微板的多个孔位，无需将复查标本管移位、分管。</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1.10.6.微板插入功能：可以从微板实验中途的任意步骤开始，上机实验。无需重新编实验方法，只需启用已有的完整实验程序，指定起始步骤上机，全自动完成后继实验步骤。</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1.11.安全防护：全密闭的外观结构；具备报警声、警示灯的双重报警系统功能；具备电磁安全防护门锁，实验中可自动锁紧防护门。</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1.12.其他</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12.1.工作环境：温度15℃-32℃；湿度30%-80%。</w:t>
            </w:r>
          </w:p>
          <w:p w:rsidR="007D5850" w:rsidRPr="007D5850" w:rsidRDefault="007D5850" w:rsidP="007D5850">
            <w:pPr>
              <w:adjustRightInd w:val="0"/>
              <w:snapToGrid w:val="0"/>
              <w:rPr>
                <w:rFonts w:asciiTheme="minorEastAsia" w:eastAsiaTheme="minorEastAsia" w:hAnsiTheme="minorEastAsia" w:cs="宋体"/>
                <w:b/>
                <w:bCs/>
                <w:color w:val="000000"/>
                <w:sz w:val="24"/>
                <w:szCs w:val="24"/>
              </w:rPr>
            </w:pPr>
            <w:r w:rsidRPr="007D5850">
              <w:rPr>
                <w:rFonts w:asciiTheme="minorEastAsia" w:eastAsiaTheme="minorEastAsia" w:hAnsiTheme="minorEastAsia" w:hint="eastAsia"/>
                <w:b/>
                <w:bCs/>
                <w:sz w:val="24"/>
                <w:szCs w:val="24"/>
              </w:rPr>
              <w:t>2.UPS电源</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lastRenderedPageBreak/>
              <w:t>2.1.方式：在线式；</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2.2.容量：3KVA；</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2.3.备用时间：7分钟/20分钟(满/半载)；</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2.4.容量:2100W；</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2.5.输入电压:160Vac-276Vac；</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2.6.输入频率:50Hz±5%；</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2.7.输出电压:220Vac-±3%；</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2.8.输出频率:50Hz±0.5%；</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2.9.波形与失真:正弦波THD≦3%；</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2.10.动态响应：满载±3%，稳定时间为20毫秒；</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2.11.峰值比:&gt;3:1；</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2.12.正常工作状态93%，逆变电池工作状态96%；</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2.13.电池标准配置:12V,7AH8块；</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2.14.保护短路、超载，过稳保护；</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2.15.通讯接口:RS232串行接口；</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2.16.温度湿度:0℃-40℃,95%RH不凝露。</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b/>
                <w:bCs/>
                <w:sz w:val="24"/>
                <w:szCs w:val="24"/>
              </w:rPr>
              <w:t>3.打印机、</w:t>
            </w:r>
            <w:r w:rsidRPr="007D5850">
              <w:rPr>
                <w:rFonts w:asciiTheme="minorEastAsia" w:eastAsiaTheme="minorEastAsia" w:hAnsiTheme="minorEastAsia" w:hint="eastAsia"/>
                <w:sz w:val="24"/>
                <w:szCs w:val="24"/>
              </w:rPr>
              <w:t>品牌打印机，出纸速度快。</w:t>
            </w:r>
          </w:p>
          <w:p w:rsidR="007D5850" w:rsidRPr="007D5850" w:rsidRDefault="007D5850" w:rsidP="007D5850">
            <w:pPr>
              <w:adjustRightInd w:val="0"/>
              <w:snapToGrid w:val="0"/>
              <w:rPr>
                <w:rFonts w:asciiTheme="minorEastAsia" w:eastAsiaTheme="minorEastAsia" w:hAnsiTheme="minorEastAsia"/>
                <w:sz w:val="24"/>
                <w:szCs w:val="24"/>
              </w:rPr>
            </w:pPr>
          </w:p>
        </w:tc>
      </w:tr>
      <w:tr w:rsidR="007D5850" w:rsidRPr="007D5850" w:rsidTr="007D5850">
        <w:trPr>
          <w:trHeight w:val="1124"/>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741"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p>
          <w:p w:rsidR="007D5850" w:rsidRPr="007D5850" w:rsidRDefault="007D5850" w:rsidP="007D5850">
            <w:pPr>
              <w:rPr>
                <w:rFonts w:asciiTheme="minorEastAsia" w:eastAsiaTheme="minorEastAsia" w:hAnsiTheme="minorEastAsia"/>
                <w:sz w:val="24"/>
                <w:szCs w:val="24"/>
              </w:rPr>
            </w:pPr>
          </w:p>
          <w:p w:rsidR="007D5850" w:rsidRPr="007D5850" w:rsidRDefault="007D5850" w:rsidP="007D5850">
            <w:pPr>
              <w:widowControl/>
              <w:spacing w:line="360" w:lineRule="auto"/>
              <w:jc w:val="left"/>
              <w:rPr>
                <w:rFonts w:asciiTheme="minorEastAsia" w:eastAsiaTheme="minorEastAsia" w:hAnsiTheme="minorEastAsia" w:cs="宋体"/>
                <w:kern w:val="0"/>
                <w:sz w:val="24"/>
                <w:szCs w:val="24"/>
                <w:lang w:bidi="lo-LA"/>
              </w:rPr>
            </w:pPr>
          </w:p>
        </w:tc>
      </w:tr>
    </w:tbl>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lastRenderedPageBreak/>
        <w:t>附表2技术参数和性能指标。货物名称：</w:t>
      </w:r>
      <w:r w:rsidRPr="007D5850">
        <w:rPr>
          <w:rFonts w:asciiTheme="minorEastAsia" w:eastAsiaTheme="minorEastAsia" w:hAnsiTheme="minorEastAsia"/>
          <w:sz w:val="24"/>
          <w:szCs w:val="24"/>
        </w:rPr>
        <w:t>生物安全离心机96孔</w:t>
      </w:r>
    </w:p>
    <w:tbl>
      <w:tblPr>
        <w:tblW w:w="8503" w:type="dxa"/>
        <w:tblLayout w:type="fixed"/>
        <w:tblLook w:val="04A0"/>
      </w:tblPr>
      <w:tblGrid>
        <w:gridCol w:w="1087"/>
        <w:gridCol w:w="639"/>
        <w:gridCol w:w="6777"/>
      </w:tblGrid>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技术参数和性能指标</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jc w:val="center"/>
              <w:rPr>
                <w:rFonts w:asciiTheme="minorEastAsia" w:eastAsiaTheme="minorEastAsia" w:hAnsiTheme="minorEastAsia"/>
                <w:sz w:val="24"/>
                <w:szCs w:val="24"/>
              </w:rPr>
            </w:pPr>
            <w:r w:rsidRPr="007D5850">
              <w:rPr>
                <w:rFonts w:asciiTheme="minorEastAsia" w:eastAsiaTheme="minorEastAsia" w:hAnsiTheme="minorEastAsia"/>
                <w:sz w:val="24"/>
                <w:szCs w:val="24"/>
              </w:rPr>
              <w:t>生物安全离心机96孔</w:t>
            </w:r>
          </w:p>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1.立式结构；</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2</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2.液晶屏同时显示：设定的时间、剩余工作时间、设定的转速、实际工作的转速、设定的离心力、实际工作的离心力、转头编号、模式、加速档、减速档、运转状态、门锁状态；</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3</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3.采用交流变频电机驱动；</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4.≥9种升、降速率选择，≥10种自定义工作模式选择；</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5.转速/离心力互设、同步显示；</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6.整机全钢制结构，不锈钢离心腔；</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7.运行中可随时更改参数，无需停机；</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8.自动平衡，无需配平 ；</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9.电动安全门锁，双挂杆；</w:t>
            </w:r>
          </w:p>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10.最高转速：≥4200r/min,最大相对离心力：≥3387×g</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4</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*11.配置：水平转头一套、600ml×4吊杯一套（合金铝材料）、 真空管采血管×96孔适配器三套、5ml×148孔适配器一套、15ml×40孔适配器一套、20ml×28孔适配器一套、</w:t>
            </w:r>
            <w:r w:rsidRPr="007D5850">
              <w:rPr>
                <w:rFonts w:asciiTheme="minorEastAsia" w:eastAsiaTheme="minorEastAsia" w:hAnsiTheme="minorEastAsia" w:hint="eastAsia"/>
                <w:color w:val="FF0000"/>
                <w:sz w:val="24"/>
                <w:szCs w:val="24"/>
              </w:rPr>
              <w:t>生物安全罩一套、</w:t>
            </w:r>
            <w:r w:rsidRPr="007D5850">
              <w:rPr>
                <w:rFonts w:asciiTheme="minorEastAsia" w:eastAsiaTheme="minorEastAsia" w:hAnsiTheme="minorEastAsia" w:hint="eastAsia"/>
                <w:sz w:val="24"/>
                <w:szCs w:val="24"/>
              </w:rPr>
              <w:t>风盾一套（要求开门自动带起）；</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5</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12.转速精度：≤±10r/min；</w:t>
            </w:r>
          </w:p>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13.定时范围：1min～99h99min59s；</w:t>
            </w:r>
          </w:p>
        </w:tc>
      </w:tr>
      <w:tr w:rsidR="007D5850" w:rsidRPr="007D5850" w:rsidTr="007D5850">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left"/>
              <w:rPr>
                <w:rFonts w:asciiTheme="minorEastAsia" w:eastAsiaTheme="minorEastAsia" w:hAnsiTheme="minorEastAsia" w:cs="宋体"/>
                <w:kern w:val="0"/>
                <w:sz w:val="24"/>
                <w:szCs w:val="24"/>
                <w:lang w:bidi="lo-LA"/>
              </w:rPr>
            </w:pPr>
          </w:p>
        </w:tc>
      </w:tr>
      <w:tr w:rsidR="007D5850" w:rsidRPr="007D5850" w:rsidTr="007D5850">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注：“参数性质”标“*”表示此参数为主要技术参数。</w:t>
            </w:r>
          </w:p>
        </w:tc>
      </w:tr>
    </w:tbl>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Default="007D5850" w:rsidP="007D5850">
      <w:pPr>
        <w:rPr>
          <w:rFonts w:asciiTheme="minorEastAsia" w:eastAsiaTheme="minorEastAsia" w:hAnsiTheme="minorEastAsia" w:cs="宋体"/>
          <w:sz w:val="24"/>
          <w:szCs w:val="24"/>
        </w:rPr>
      </w:pPr>
    </w:p>
    <w:p w:rsid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附表3技术参数和性能指标。货物名称：</w:t>
      </w:r>
      <w:r w:rsidRPr="007D5850">
        <w:rPr>
          <w:rFonts w:asciiTheme="minorEastAsia" w:eastAsiaTheme="minorEastAsia" w:hAnsiTheme="minorEastAsia"/>
          <w:sz w:val="24"/>
          <w:szCs w:val="24"/>
        </w:rPr>
        <w:t>生物安全离心机28孔</w:t>
      </w:r>
    </w:p>
    <w:tbl>
      <w:tblPr>
        <w:tblW w:w="8503" w:type="dxa"/>
        <w:tblLayout w:type="fixed"/>
        <w:tblLook w:val="04A0"/>
      </w:tblPr>
      <w:tblGrid>
        <w:gridCol w:w="1087"/>
        <w:gridCol w:w="639"/>
        <w:gridCol w:w="6777"/>
      </w:tblGrid>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技术参数和性能指标</w:t>
            </w:r>
          </w:p>
        </w:tc>
      </w:tr>
      <w:tr w:rsidR="007D5850" w:rsidRPr="007D5850" w:rsidTr="007D5850">
        <w:trPr>
          <w:trHeight w:val="568"/>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jc w:val="center"/>
              <w:rPr>
                <w:rFonts w:asciiTheme="minorEastAsia" w:eastAsiaTheme="minorEastAsia" w:hAnsiTheme="minorEastAsia" w:cs="宋体"/>
                <w:sz w:val="24"/>
                <w:szCs w:val="24"/>
              </w:rPr>
            </w:pPr>
            <w:r w:rsidRPr="007D5850">
              <w:rPr>
                <w:rFonts w:asciiTheme="minorEastAsia" w:eastAsiaTheme="minorEastAsia" w:hAnsiTheme="minorEastAsia"/>
                <w:sz w:val="24"/>
                <w:szCs w:val="24"/>
              </w:rPr>
              <w:t>生物安全离心机28孔</w:t>
            </w:r>
          </w:p>
          <w:p w:rsidR="007D5850" w:rsidRPr="007D5850" w:rsidRDefault="007D5850" w:rsidP="007D5850">
            <w:pPr>
              <w:rPr>
                <w:rFonts w:asciiTheme="minorEastAsia" w:eastAsiaTheme="minorEastAsia" w:hAnsiTheme="minorEastAsia" w:cs="宋体"/>
                <w:kern w:val="0"/>
                <w:sz w:val="24"/>
                <w:szCs w:val="24"/>
                <w:lang w:bidi="lo-LA"/>
              </w:rPr>
            </w:pPr>
            <w:r w:rsidRPr="007D5850">
              <w:rPr>
                <w:rFonts w:asciiTheme="minorEastAsia" w:eastAsiaTheme="minorEastAsia" w:hAnsiTheme="minorEastAsia" w:hint="eastAsia"/>
                <w:sz w:val="24"/>
                <w:szCs w:val="24"/>
              </w:rPr>
              <w:t>1.立式结构 ；</w:t>
            </w:r>
          </w:p>
        </w:tc>
      </w:tr>
      <w:tr w:rsidR="007D5850" w:rsidRPr="007D5850" w:rsidTr="007D5850">
        <w:trPr>
          <w:trHeight w:val="855"/>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sz w:val="24"/>
                <w:szCs w:val="24"/>
                <w:lang w:bidi="lo-LA"/>
              </w:rPr>
            </w:pPr>
            <w:r w:rsidRPr="007D5850">
              <w:rPr>
                <w:rFonts w:asciiTheme="minorEastAsia" w:eastAsiaTheme="minorEastAsia" w:hAnsiTheme="minorEastAsia"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2.液晶屏同时显示：设定的时间、剩余工作时间、设定的转速、实际工作的转速、设定的离心力、实际工作的离心力、转头编号、模式、加速档、减速档、运转状态、门锁状态；</w:t>
            </w:r>
          </w:p>
        </w:tc>
      </w:tr>
      <w:tr w:rsidR="007D5850" w:rsidRPr="007D5850" w:rsidTr="007D5850">
        <w:trPr>
          <w:trHeight w:val="249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3.采用交流变频电机驱动；</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4.≥9种升、降速率选择，≥10种自定义工作模式选择；</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 xml:space="preserve">5.转速/离心力互设、同步显示；　</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6.整机全钢制结构，不锈钢离心腔；</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7.运行中可随时更改参数，无需停机；</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8.自动平衡，无需配平 ；</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9.电动安全门锁，双挂杆；</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10.最高转速：≥4200r/min,最大相对离心力：≥3387×g</w:t>
            </w:r>
          </w:p>
        </w:tc>
      </w:tr>
      <w:tr w:rsidR="007D5850" w:rsidRPr="007D5850" w:rsidTr="007D5850">
        <w:trPr>
          <w:trHeight w:val="1005"/>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sz w:val="24"/>
                <w:szCs w:val="24"/>
                <w:lang w:bidi="lo-LA"/>
              </w:rPr>
            </w:pPr>
            <w:r w:rsidRPr="007D5850">
              <w:rPr>
                <w:rFonts w:asciiTheme="minorEastAsia" w:eastAsiaTheme="minorEastAsia" w:hAnsiTheme="minorEastAsia"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11.配置：水平转头一套、600ml×4吊杯一套（合金铝材料）、 真空管采血管×</w:t>
            </w:r>
            <w:r w:rsidRPr="007D5850">
              <w:rPr>
                <w:rFonts w:asciiTheme="minorEastAsia" w:eastAsiaTheme="minorEastAsia" w:hAnsiTheme="minorEastAsia" w:hint="eastAsia"/>
                <w:color w:val="FF0000"/>
                <w:sz w:val="24"/>
                <w:szCs w:val="24"/>
              </w:rPr>
              <w:t>28</w:t>
            </w:r>
            <w:r w:rsidRPr="007D5850">
              <w:rPr>
                <w:rFonts w:asciiTheme="minorEastAsia" w:eastAsiaTheme="minorEastAsia" w:hAnsiTheme="minorEastAsia" w:hint="eastAsia"/>
                <w:sz w:val="24"/>
                <w:szCs w:val="24"/>
              </w:rPr>
              <w:t>孔适配器三套、生物安全罩一套、风盾一套（要求开门自动带起）；</w:t>
            </w:r>
          </w:p>
        </w:tc>
      </w:tr>
      <w:tr w:rsidR="007D5850" w:rsidRPr="007D5850" w:rsidTr="007D5850">
        <w:trPr>
          <w:trHeight w:val="1413"/>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12.转速精度：≤±10r/min；</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13.定时范围：1min～99h99min59s；</w:t>
            </w:r>
          </w:p>
          <w:p w:rsidR="007D5850" w:rsidRPr="007D5850" w:rsidRDefault="007D5850" w:rsidP="007D5850">
            <w:pPr>
              <w:rPr>
                <w:rFonts w:asciiTheme="minorEastAsia" w:eastAsiaTheme="minorEastAsia" w:hAnsiTheme="minorEastAsia"/>
                <w:sz w:val="24"/>
                <w:szCs w:val="24"/>
              </w:rPr>
            </w:pPr>
          </w:p>
          <w:p w:rsidR="007D5850" w:rsidRPr="007D5850" w:rsidRDefault="007D5850" w:rsidP="007D5850">
            <w:pPr>
              <w:spacing w:line="360" w:lineRule="auto"/>
              <w:jc w:val="left"/>
              <w:rPr>
                <w:rFonts w:asciiTheme="minorEastAsia" w:eastAsiaTheme="minorEastAsia" w:hAnsiTheme="minorEastAsia"/>
                <w:sz w:val="24"/>
                <w:szCs w:val="24"/>
              </w:rPr>
            </w:pPr>
          </w:p>
        </w:tc>
      </w:tr>
      <w:tr w:rsidR="007D5850" w:rsidRPr="007D5850" w:rsidTr="007D5850">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left"/>
              <w:rPr>
                <w:rFonts w:asciiTheme="minorEastAsia" w:eastAsiaTheme="minorEastAsia" w:hAnsiTheme="minorEastAsia" w:cs="宋体"/>
                <w:kern w:val="0"/>
                <w:sz w:val="24"/>
                <w:szCs w:val="24"/>
                <w:lang w:bidi="lo-LA"/>
              </w:rPr>
            </w:pPr>
          </w:p>
        </w:tc>
      </w:tr>
      <w:tr w:rsidR="007D5850" w:rsidRPr="007D5850" w:rsidTr="007D5850">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注：“参数性质”标“*”表示此参数为主要技术参数。</w:t>
            </w:r>
          </w:p>
        </w:tc>
      </w:tr>
    </w:tbl>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附表4技术参数和性能指标。货物名称：</w:t>
      </w:r>
      <w:r w:rsidRPr="007D5850">
        <w:rPr>
          <w:rFonts w:asciiTheme="minorEastAsia" w:eastAsiaTheme="minorEastAsia" w:hAnsiTheme="minorEastAsia"/>
          <w:sz w:val="24"/>
          <w:szCs w:val="24"/>
        </w:rPr>
        <w:t>高速离心机</w:t>
      </w:r>
    </w:p>
    <w:tbl>
      <w:tblPr>
        <w:tblW w:w="8503" w:type="dxa"/>
        <w:tblLayout w:type="fixed"/>
        <w:tblLook w:val="04A0"/>
      </w:tblPr>
      <w:tblGrid>
        <w:gridCol w:w="1087"/>
        <w:gridCol w:w="639"/>
        <w:gridCol w:w="6777"/>
      </w:tblGrid>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技术参数和性能指标</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jc w:val="center"/>
              <w:rPr>
                <w:rFonts w:asciiTheme="minorEastAsia" w:eastAsiaTheme="minorEastAsia" w:hAnsiTheme="minorEastAsia" w:cs="宋体"/>
                <w:sz w:val="24"/>
                <w:szCs w:val="24"/>
              </w:rPr>
            </w:pPr>
            <w:r w:rsidRPr="007D5850">
              <w:rPr>
                <w:rFonts w:asciiTheme="minorEastAsia" w:eastAsiaTheme="minorEastAsia" w:hAnsiTheme="minorEastAsia"/>
                <w:sz w:val="24"/>
                <w:szCs w:val="24"/>
              </w:rPr>
              <w:t>高速离心机</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1.液晶屏同时显示：设定的时间、剩余工作时间、设定的转速、实际工作的转速、设定的离心力、实际工作的离心力、转头编号、模式、加速档、减速档、门锁状态、离心状态、</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2</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2.采用交流变频电机驱动</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3.≥9种升、降速率选择，≥10种自定义工作模式选择</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4.转速/离心力互设、同步异屏显示</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5.整机是全钢制结构(也包括外壳)，不锈钢离心腔</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6.运行中可随时更改参数，无需停机</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7.自动平衡，无需配平</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8.自动识别转子</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 xml:space="preserve">9.最高转速:≥18000rpm，最大相对离心力:≥23846×g </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10.配置:≥角转子1.5ml/2.2ml×24（14000rpm，14935×g）、转速精度：</w:t>
            </w:r>
          </w:p>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±10rpm</w:t>
            </w:r>
          </w:p>
        </w:tc>
      </w:tr>
      <w:tr w:rsidR="007D5850" w:rsidRPr="007D5850" w:rsidTr="007D5850">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*11.定时范围：1min～99h99min59s</w:t>
            </w:r>
          </w:p>
          <w:p w:rsidR="007D5850" w:rsidRPr="007D5850" w:rsidRDefault="007D5850" w:rsidP="007D5850">
            <w:pPr>
              <w:rPr>
                <w:rFonts w:asciiTheme="minorEastAsia" w:eastAsiaTheme="minorEastAsia" w:hAnsiTheme="minorEastAsia" w:cs="宋体"/>
                <w:kern w:val="0"/>
                <w:sz w:val="24"/>
                <w:szCs w:val="24"/>
                <w:lang w:bidi="lo-LA"/>
              </w:rPr>
            </w:pPr>
            <w:r w:rsidRPr="007D5850">
              <w:rPr>
                <w:rFonts w:asciiTheme="minorEastAsia" w:eastAsiaTheme="minorEastAsia" w:hAnsiTheme="minorEastAsia" w:hint="eastAsia"/>
                <w:sz w:val="24"/>
                <w:szCs w:val="24"/>
              </w:rPr>
              <w:t>*12.电动安全门锁，双挂杆</w:t>
            </w:r>
          </w:p>
        </w:tc>
      </w:tr>
      <w:tr w:rsidR="007D5850" w:rsidRPr="007D5850" w:rsidTr="007D5850">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left"/>
              <w:rPr>
                <w:rFonts w:asciiTheme="minorEastAsia" w:eastAsiaTheme="minorEastAsia" w:hAnsiTheme="minorEastAsia" w:cs="宋体"/>
                <w:kern w:val="0"/>
                <w:sz w:val="24"/>
                <w:szCs w:val="24"/>
                <w:lang w:bidi="lo-LA"/>
              </w:rPr>
            </w:pPr>
          </w:p>
        </w:tc>
      </w:tr>
      <w:tr w:rsidR="007D5850" w:rsidRPr="007D5850" w:rsidTr="007D5850">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注：“参数性质”标“*”表示此参数为主要技术参数。</w:t>
            </w:r>
          </w:p>
        </w:tc>
      </w:tr>
    </w:tbl>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p>
    <w:p w:rsidR="007D5850" w:rsidRDefault="007D5850" w:rsidP="007D5850">
      <w:pPr>
        <w:rPr>
          <w:rFonts w:asciiTheme="minorEastAsia" w:eastAsiaTheme="minorEastAsia" w:hAnsiTheme="minorEastAsia" w:cs="宋体"/>
          <w:sz w:val="24"/>
          <w:szCs w:val="24"/>
        </w:rPr>
      </w:pPr>
    </w:p>
    <w:p w:rsidR="007D5850" w:rsidRDefault="007D5850" w:rsidP="007D5850">
      <w:pPr>
        <w:rPr>
          <w:rFonts w:asciiTheme="minorEastAsia" w:eastAsiaTheme="minorEastAsia" w:hAnsiTheme="minorEastAsia" w:cs="宋体"/>
          <w:sz w:val="24"/>
          <w:szCs w:val="24"/>
        </w:rPr>
      </w:pPr>
    </w:p>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附表5技术参数和性能指标。货物名称：</w:t>
      </w:r>
      <w:r w:rsidRPr="007D5850">
        <w:rPr>
          <w:rFonts w:asciiTheme="minorEastAsia" w:eastAsiaTheme="minorEastAsia" w:hAnsiTheme="minorEastAsia"/>
          <w:sz w:val="24"/>
          <w:szCs w:val="24"/>
        </w:rPr>
        <w:t>全自动血沉仪</w:t>
      </w:r>
    </w:p>
    <w:tbl>
      <w:tblPr>
        <w:tblW w:w="8503" w:type="dxa"/>
        <w:tblLayout w:type="fixed"/>
        <w:tblLook w:val="04A0"/>
      </w:tblPr>
      <w:tblGrid>
        <w:gridCol w:w="1087"/>
        <w:gridCol w:w="639"/>
        <w:gridCol w:w="6777"/>
      </w:tblGrid>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技术参数和性能指标</w:t>
            </w:r>
          </w:p>
        </w:tc>
      </w:tr>
      <w:tr w:rsidR="007D5850" w:rsidRPr="007D5850" w:rsidTr="007D5850">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sz w:val="24"/>
                <w:szCs w:val="24"/>
              </w:rPr>
              <w:t>全自动血沉仪</w:t>
            </w:r>
          </w:p>
          <w:p w:rsidR="007D5850" w:rsidRPr="007D5850" w:rsidRDefault="007D5850" w:rsidP="007D5850">
            <w:pPr>
              <w:widowControl/>
              <w:numPr>
                <w:ilvl w:val="0"/>
                <w:numId w:val="27"/>
              </w:numPr>
              <w:spacing w:line="360" w:lineRule="auto"/>
              <w:jc w:val="left"/>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方法学：动态方法检测标本中红细胞聚集和沉降的变化过程。</w:t>
            </w:r>
          </w:p>
          <w:p w:rsidR="007D5850" w:rsidRPr="007D5850" w:rsidRDefault="007D5850" w:rsidP="007D5850">
            <w:pPr>
              <w:widowControl/>
              <w:numPr>
                <w:ilvl w:val="0"/>
                <w:numId w:val="27"/>
              </w:numPr>
              <w:spacing w:line="360" w:lineRule="auto"/>
              <w:jc w:val="left"/>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检测速度</w:t>
            </w:r>
            <w:r w:rsidRPr="007D5850">
              <w:rPr>
                <w:rFonts w:asciiTheme="minorEastAsia" w:eastAsiaTheme="minorEastAsia" w:hAnsiTheme="minorEastAsia"/>
                <w:sz w:val="24"/>
                <w:szCs w:val="24"/>
              </w:rPr>
              <w:t>≥</w:t>
            </w:r>
            <w:r w:rsidRPr="007D5850">
              <w:rPr>
                <w:rFonts w:asciiTheme="minorEastAsia" w:eastAsiaTheme="minorEastAsia" w:hAnsiTheme="minorEastAsia" w:hint="eastAsia"/>
                <w:sz w:val="24"/>
                <w:szCs w:val="24"/>
              </w:rPr>
              <w:t>180T/h。</w:t>
            </w:r>
          </w:p>
          <w:p w:rsidR="007D5850" w:rsidRPr="007D5850" w:rsidRDefault="007D5850" w:rsidP="007D5850">
            <w:pPr>
              <w:widowControl/>
              <w:numPr>
                <w:ilvl w:val="0"/>
                <w:numId w:val="27"/>
              </w:numPr>
              <w:spacing w:line="360" w:lineRule="auto"/>
              <w:jc w:val="left"/>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批量检测，可一批同时完成</w:t>
            </w:r>
            <w:r w:rsidRPr="007D5850">
              <w:rPr>
                <w:rFonts w:asciiTheme="minorEastAsia" w:eastAsiaTheme="minorEastAsia" w:hAnsiTheme="minorEastAsia"/>
                <w:sz w:val="24"/>
                <w:szCs w:val="24"/>
              </w:rPr>
              <w:t>≥</w:t>
            </w:r>
            <w:r w:rsidRPr="007D5850">
              <w:rPr>
                <w:rFonts w:asciiTheme="minorEastAsia" w:eastAsiaTheme="minorEastAsia" w:hAnsiTheme="minorEastAsia" w:hint="eastAsia"/>
                <w:sz w:val="24"/>
                <w:szCs w:val="24"/>
              </w:rPr>
              <w:t>18个样本的检测。</w:t>
            </w:r>
          </w:p>
          <w:p w:rsidR="007D5850" w:rsidRPr="007D5850" w:rsidRDefault="007D5850" w:rsidP="007D5850">
            <w:pPr>
              <w:widowControl/>
              <w:numPr>
                <w:ilvl w:val="0"/>
                <w:numId w:val="27"/>
              </w:numPr>
              <w:spacing w:line="360" w:lineRule="auto"/>
              <w:jc w:val="left"/>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标本：使用EDTA抗凝血，符合ICSH和CLSI标准。</w:t>
            </w:r>
          </w:p>
          <w:p w:rsidR="007D5850" w:rsidRPr="007D5850" w:rsidRDefault="007D5850" w:rsidP="007D5850">
            <w:pPr>
              <w:widowControl/>
              <w:numPr>
                <w:ilvl w:val="0"/>
                <w:numId w:val="27"/>
              </w:numPr>
              <w:spacing w:line="360" w:lineRule="auto"/>
              <w:jc w:val="left"/>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用血量：标本量少，使用全血</w:t>
            </w:r>
            <w:r w:rsidRPr="007D5850">
              <w:rPr>
                <w:rFonts w:asciiTheme="minorEastAsia" w:eastAsiaTheme="minorEastAsia" w:hAnsiTheme="minorEastAsia"/>
                <w:sz w:val="24"/>
                <w:szCs w:val="24"/>
              </w:rPr>
              <w:t>≤</w:t>
            </w:r>
            <w:r w:rsidRPr="007D5850">
              <w:rPr>
                <w:rFonts w:asciiTheme="minorEastAsia" w:eastAsiaTheme="minorEastAsia" w:hAnsiTheme="minorEastAsia" w:hint="eastAsia"/>
                <w:sz w:val="24"/>
                <w:szCs w:val="24"/>
              </w:rPr>
              <w:t>175μl，可直接用血常规的样本。</w:t>
            </w:r>
          </w:p>
          <w:p w:rsidR="007D5850" w:rsidRPr="007D5850" w:rsidRDefault="007D5850" w:rsidP="007D5850">
            <w:pPr>
              <w:widowControl/>
              <w:numPr>
                <w:ilvl w:val="0"/>
                <w:numId w:val="27"/>
              </w:numPr>
              <w:spacing w:line="360" w:lineRule="auto"/>
              <w:jc w:val="left"/>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自动性：标本自动进行混匀，自动吸样，盖帽穿刺，自动报告结果。7.温度要求：检测过程中恒温37°C，不受周围环境影响。</w:t>
            </w:r>
          </w:p>
          <w:p w:rsidR="007D5850" w:rsidRPr="007D5850" w:rsidRDefault="007D5850" w:rsidP="007D5850">
            <w:pPr>
              <w:widowControl/>
              <w:spacing w:line="360" w:lineRule="auto"/>
              <w:jc w:val="left"/>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8全封闭检测系统，自动冲洗，防止污染。</w:t>
            </w:r>
          </w:p>
          <w:p w:rsidR="007D5850" w:rsidRPr="007D5850" w:rsidRDefault="007D5850" w:rsidP="007D5850">
            <w:pPr>
              <w:widowControl/>
              <w:spacing w:line="360" w:lineRule="auto"/>
              <w:jc w:val="left"/>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9接口：可通过LIS连接实验室管理系统，并进行双向通讯。</w:t>
            </w:r>
          </w:p>
          <w:p w:rsidR="007D5850" w:rsidRPr="007D5850" w:rsidRDefault="007D5850" w:rsidP="007D5850">
            <w:pPr>
              <w:widowControl/>
              <w:spacing w:line="360" w:lineRule="auto"/>
              <w:jc w:val="left"/>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10.</w:t>
            </w:r>
            <w:r w:rsidRPr="007D5850">
              <w:rPr>
                <w:rFonts w:asciiTheme="minorEastAsia" w:eastAsiaTheme="minorEastAsia" w:hAnsiTheme="minorEastAsia" w:cs="宋体" w:hint="eastAsia"/>
                <w:bCs/>
                <w:kern w:val="0"/>
                <w:sz w:val="24"/>
                <w:szCs w:val="24"/>
                <w:lang w:bidi="lo-LA"/>
              </w:rPr>
              <w:t>产地：原装进口。</w:t>
            </w:r>
          </w:p>
        </w:tc>
      </w:tr>
      <w:tr w:rsidR="007D5850" w:rsidRPr="007D5850" w:rsidTr="007D5850">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注：“参数性质”标“*”表示此参数为主要技术参数。</w:t>
            </w:r>
          </w:p>
        </w:tc>
      </w:tr>
    </w:tbl>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附表6技术参数和性能指标。货物名称：</w:t>
      </w:r>
      <w:r w:rsidRPr="007D5850">
        <w:rPr>
          <w:rFonts w:asciiTheme="minorEastAsia" w:eastAsiaTheme="minorEastAsia" w:hAnsiTheme="minorEastAsia"/>
          <w:sz w:val="24"/>
          <w:szCs w:val="24"/>
        </w:rPr>
        <w:t>全自动化学发光免疫分析系统</w:t>
      </w:r>
    </w:p>
    <w:tbl>
      <w:tblPr>
        <w:tblW w:w="8503" w:type="dxa"/>
        <w:tblLayout w:type="fixed"/>
        <w:tblLook w:val="04A0"/>
      </w:tblPr>
      <w:tblGrid>
        <w:gridCol w:w="1087"/>
        <w:gridCol w:w="639"/>
        <w:gridCol w:w="6777"/>
      </w:tblGrid>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技术参数和性能指标</w:t>
            </w:r>
          </w:p>
        </w:tc>
      </w:tr>
      <w:tr w:rsidR="007D5850" w:rsidRPr="007D5850" w:rsidTr="007D5850">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sz w:val="24"/>
                <w:szCs w:val="24"/>
              </w:rPr>
              <w:t>全自动化学发光免疫分析系统</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1.检测原理：本产品采用基于吖啶酯的直接化学发光法，与本公司生产的配套试剂共同使用, 在临床上用于对来源于人体的样本中的被分析物进行定性或定量检测</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2.最大测试速度</w:t>
            </w:r>
            <w:r w:rsidRPr="007D5850">
              <w:rPr>
                <w:rFonts w:asciiTheme="minorEastAsia" w:eastAsiaTheme="minorEastAsia" w:hAnsiTheme="minorEastAsia" w:hint="eastAsia"/>
                <w:sz w:val="24"/>
                <w:szCs w:val="24"/>
              </w:rPr>
              <w:tab/>
              <w:t>60：测试/小时</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3.首个样本结果报告时间：5分钟</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4.最小加样量：20 ul</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5.计算机：Windows 10</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ab/>
              <w:t xml:space="preserve">      CPU主频2.9GHz 以上</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ab/>
              <w:t xml:space="preserve">      内存：4G以上</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ab/>
              <w:t xml:space="preserve">      硬盘：150G以上</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6.正常工作条件</w:t>
            </w:r>
            <w:r w:rsidRPr="007D5850">
              <w:rPr>
                <w:rFonts w:asciiTheme="minorEastAsia" w:eastAsiaTheme="minorEastAsia" w:hAnsiTheme="minorEastAsia" w:hint="eastAsia"/>
                <w:sz w:val="24"/>
                <w:szCs w:val="24"/>
              </w:rPr>
              <w:tab/>
              <w:t>环境温度：15℃～30℃</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7.相对湿度：35%～70%</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8.大气压力：85.0kPa～106.0kP</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9.适用电源电源电压：220V±10%；</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10.频率或频率范围：50Hz或60Hz</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11.仪器额定功率功率或电流额定值：800VA</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12.稳定性：采用发光剂法，发光值的变化应不超过±10％；</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13.采用参考光源法，发光值的变化应不超过±5％</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14.采用发光剂法，变异系数（CV）应不超过5％；</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15.采用参考光源法，变异系数（CV）应不超过3％</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16.批内测量重复性</w:t>
            </w:r>
            <w:r w:rsidRPr="007D5850">
              <w:rPr>
                <w:rFonts w:asciiTheme="minorEastAsia" w:eastAsiaTheme="minorEastAsia" w:hAnsiTheme="minorEastAsia" w:hint="eastAsia"/>
                <w:sz w:val="24"/>
                <w:szCs w:val="24"/>
              </w:rPr>
              <w:tab/>
              <w:t>批内测量重复性(CV，%)≤8%</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17.线性相关性：在不小于3个发光值数量级范围内，线性相关系（r）≥0.99</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18.控制方式：嵌入式触控一体机</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19.操作界面：图形化中文操作界面</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20.功能</w:t>
            </w:r>
            <w:r w:rsidRPr="007D5850">
              <w:rPr>
                <w:rFonts w:asciiTheme="minorEastAsia" w:eastAsiaTheme="minorEastAsia" w:hAnsiTheme="minorEastAsia" w:hint="eastAsia"/>
                <w:sz w:val="24"/>
                <w:szCs w:val="24"/>
              </w:rPr>
              <w:tab/>
              <w:t>SuperFlex全自动化学发光免疫分析仪是集样本处理、孵育、分离洗涤、21.检测为一体的全自动化学发光免疫检测平台。通过软件能够控制仪器实现项目设置、模块运行、信息查询、数据处理、消耗品\废弃物状态提示、故障提示等功能。</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21.进口</w:t>
            </w:r>
          </w:p>
          <w:p w:rsidR="007D5850" w:rsidRPr="007D5850" w:rsidRDefault="007D5850" w:rsidP="007D5850">
            <w:pPr>
              <w:rPr>
                <w:rFonts w:asciiTheme="minorEastAsia" w:eastAsiaTheme="minorEastAsia" w:hAnsiTheme="minorEastAsia"/>
                <w:sz w:val="24"/>
                <w:szCs w:val="24"/>
              </w:rPr>
            </w:pPr>
          </w:p>
          <w:p w:rsidR="007D5850" w:rsidRPr="007D5850" w:rsidRDefault="007D5850" w:rsidP="007D5850">
            <w:pPr>
              <w:widowControl/>
              <w:spacing w:line="360" w:lineRule="auto"/>
              <w:jc w:val="left"/>
              <w:rPr>
                <w:rFonts w:asciiTheme="minorEastAsia" w:eastAsiaTheme="minorEastAsia" w:hAnsiTheme="minorEastAsia" w:cs="宋体"/>
                <w:kern w:val="0"/>
                <w:sz w:val="24"/>
                <w:szCs w:val="24"/>
                <w:lang w:bidi="lo-LA"/>
              </w:rPr>
            </w:pPr>
          </w:p>
        </w:tc>
      </w:tr>
      <w:tr w:rsidR="007D5850" w:rsidRPr="007D5850" w:rsidTr="007D5850">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left"/>
              <w:rPr>
                <w:rFonts w:asciiTheme="minorEastAsia" w:eastAsiaTheme="minorEastAsia" w:hAnsiTheme="minorEastAsia" w:cs="宋体"/>
                <w:kern w:val="0"/>
                <w:sz w:val="24"/>
                <w:szCs w:val="24"/>
                <w:lang w:bidi="lo-LA"/>
              </w:rPr>
            </w:pPr>
          </w:p>
        </w:tc>
      </w:tr>
      <w:tr w:rsidR="007D5850" w:rsidRPr="007D5850" w:rsidTr="007D5850">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注：“参数性质”标“*”表示此参数为主要技术参数。</w:t>
            </w:r>
          </w:p>
        </w:tc>
      </w:tr>
    </w:tbl>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附表7技术参数和性能指标。货物名称：</w:t>
      </w:r>
      <w:r w:rsidRPr="007D5850">
        <w:rPr>
          <w:rFonts w:asciiTheme="minorEastAsia" w:eastAsiaTheme="minorEastAsia" w:hAnsiTheme="minorEastAsia"/>
          <w:sz w:val="24"/>
          <w:szCs w:val="24"/>
        </w:rPr>
        <w:t>低温冰箱</w:t>
      </w:r>
    </w:p>
    <w:tbl>
      <w:tblPr>
        <w:tblW w:w="8503" w:type="dxa"/>
        <w:tblLayout w:type="fixed"/>
        <w:tblLook w:val="04A0"/>
      </w:tblPr>
      <w:tblGrid>
        <w:gridCol w:w="1087"/>
        <w:gridCol w:w="639"/>
        <w:gridCol w:w="6777"/>
      </w:tblGrid>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技术参数和性能指标</w:t>
            </w:r>
          </w:p>
        </w:tc>
      </w:tr>
      <w:tr w:rsidR="007D5850" w:rsidRPr="007D5850" w:rsidTr="007D5850">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sz w:val="24"/>
                <w:szCs w:val="24"/>
              </w:rPr>
              <w:t>低温冰箱</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1.结构</w:t>
            </w:r>
            <w:r w:rsidRPr="007D5850">
              <w:rPr>
                <w:rFonts w:asciiTheme="minorEastAsia" w:eastAsiaTheme="minorEastAsia" w:hAnsiTheme="minorEastAsia" w:cs="Times New Roman" w:hint="eastAsia"/>
                <w:sz w:val="24"/>
                <w:szCs w:val="24"/>
                <w:lang w:val="en-US" w:eastAsia="zh-CN" w:bidi="ar-SA"/>
              </w:rPr>
              <w:tab/>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1.1</w:t>
            </w:r>
            <w:r w:rsidRPr="007D5850">
              <w:rPr>
                <w:rFonts w:asciiTheme="minorEastAsia" w:eastAsiaTheme="minorEastAsia" w:hAnsiTheme="minorEastAsia" w:cs="Times New Roman" w:hint="eastAsia"/>
                <w:sz w:val="24"/>
                <w:szCs w:val="24"/>
                <w:lang w:val="en-US" w:eastAsia="zh-CN" w:bidi="ar-SA"/>
              </w:rPr>
              <w:tab/>
              <w:t>整体结构：箱壳材质：冷轧钢板喷粉内胆采用δ0.8材料全防腐特殊耐低温镀锌板，发泡层采用硬质聚氨脂发泡（无氟）材料</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1.2.冻存架规格</w:t>
            </w:r>
            <w:r w:rsidRPr="007D5850">
              <w:rPr>
                <w:rFonts w:asciiTheme="minorEastAsia" w:eastAsiaTheme="minorEastAsia" w:hAnsiTheme="minorEastAsia" w:cs="Times New Roman" w:hint="eastAsia"/>
                <w:sz w:val="24"/>
                <w:szCs w:val="24"/>
                <w:lang w:val="en-US" w:eastAsia="zh-CN" w:bidi="ar-SA"/>
              </w:rPr>
              <w:tab/>
              <w:t>卧式  9个冻存架/台</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1.3.冻存盒规格</w:t>
            </w:r>
            <w:r w:rsidRPr="007D5850">
              <w:rPr>
                <w:rFonts w:asciiTheme="minorEastAsia" w:eastAsiaTheme="minorEastAsia" w:hAnsiTheme="minorEastAsia" w:cs="Times New Roman" w:hint="eastAsia"/>
                <w:sz w:val="24"/>
                <w:szCs w:val="24"/>
                <w:lang w:val="en-US" w:eastAsia="zh-CN" w:bidi="ar-SA"/>
              </w:rPr>
              <w:tab/>
              <w:t>存放81份样本/盒</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1.4.样本容量</w:t>
            </w:r>
            <w:r w:rsidRPr="007D5850">
              <w:rPr>
                <w:rFonts w:asciiTheme="minorEastAsia" w:eastAsiaTheme="minorEastAsia" w:hAnsiTheme="minorEastAsia" w:cs="Times New Roman" w:hint="eastAsia"/>
                <w:sz w:val="24"/>
                <w:szCs w:val="24"/>
                <w:lang w:val="en-US" w:eastAsia="zh-CN" w:bidi="ar-SA"/>
              </w:rPr>
              <w:tab/>
              <w:t>72盒，5832份样本/台（以9×9规格2寸冻存盒计算）</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1.5.总有效容积</w:t>
            </w:r>
            <w:r w:rsidRPr="007D5850">
              <w:rPr>
                <w:rFonts w:asciiTheme="minorEastAsia" w:eastAsiaTheme="minorEastAsia" w:hAnsiTheme="minorEastAsia" w:cs="Times New Roman" w:hint="eastAsia"/>
                <w:sz w:val="24"/>
                <w:szCs w:val="24"/>
                <w:lang w:val="en-US" w:eastAsia="zh-CN" w:bidi="ar-SA"/>
              </w:rPr>
              <w:tab/>
              <w:t>100L</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1.6.内门数量</w:t>
            </w:r>
            <w:r w:rsidRPr="007D5850">
              <w:rPr>
                <w:rFonts w:asciiTheme="minorEastAsia" w:eastAsiaTheme="minorEastAsia" w:hAnsiTheme="minorEastAsia" w:cs="Times New Roman" w:hint="eastAsia"/>
                <w:sz w:val="24"/>
                <w:szCs w:val="24"/>
                <w:lang w:val="en-US" w:eastAsia="zh-CN" w:bidi="ar-SA"/>
              </w:rPr>
              <w:tab/>
              <w:t>1个</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1.7.</w:t>
            </w:r>
            <w:r w:rsidRPr="007D5850">
              <w:rPr>
                <w:rFonts w:asciiTheme="minorEastAsia" w:eastAsiaTheme="minorEastAsia" w:hAnsiTheme="minorEastAsia" w:cs="Times New Roman" w:hint="eastAsia"/>
                <w:sz w:val="24"/>
                <w:szCs w:val="24"/>
                <w:lang w:val="en-US" w:eastAsia="zh-CN" w:bidi="ar-SA"/>
              </w:rPr>
              <w:tab/>
              <w:t>发泡箱体保温层</w:t>
            </w:r>
            <w:r w:rsidRPr="007D5850">
              <w:rPr>
                <w:rFonts w:asciiTheme="minorEastAsia" w:eastAsiaTheme="minorEastAsia" w:hAnsiTheme="minorEastAsia" w:cs="Times New Roman" w:hint="eastAsia"/>
                <w:sz w:val="24"/>
                <w:szCs w:val="24"/>
                <w:lang w:val="en-US" w:eastAsia="zh-CN" w:bidi="ar-SA"/>
              </w:rPr>
              <w:tab/>
              <w:t>130mm</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2.电器电压要求/频率：220V/50HZ</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3.性能</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3.1.</w:t>
            </w:r>
            <w:r w:rsidRPr="007D5850">
              <w:rPr>
                <w:rFonts w:asciiTheme="minorEastAsia" w:eastAsiaTheme="minorEastAsia" w:hAnsiTheme="minorEastAsia" w:cs="Times New Roman" w:hint="eastAsia"/>
                <w:sz w:val="24"/>
                <w:szCs w:val="24"/>
                <w:lang w:val="en-US" w:eastAsia="zh-CN" w:bidi="ar-SA"/>
              </w:rPr>
              <w:tab/>
              <w:t>温度范围：-40 ~ -86 ℃</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3.2.</w:t>
            </w:r>
            <w:r w:rsidRPr="007D5850">
              <w:rPr>
                <w:rFonts w:asciiTheme="minorEastAsia" w:eastAsiaTheme="minorEastAsia" w:hAnsiTheme="minorEastAsia" w:cs="Times New Roman" w:hint="eastAsia"/>
                <w:sz w:val="24"/>
                <w:szCs w:val="24"/>
                <w:lang w:val="en-US" w:eastAsia="zh-CN" w:bidi="ar-SA"/>
              </w:rPr>
              <w:tab/>
              <w:t>输入功率：650W</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3.3.</w:t>
            </w:r>
            <w:r w:rsidRPr="007D5850">
              <w:rPr>
                <w:rFonts w:asciiTheme="minorEastAsia" w:eastAsiaTheme="minorEastAsia" w:hAnsiTheme="minorEastAsia" w:cs="Times New Roman" w:hint="eastAsia"/>
                <w:sz w:val="24"/>
                <w:szCs w:val="24"/>
                <w:lang w:val="en-US" w:eastAsia="zh-CN" w:bidi="ar-SA"/>
              </w:rPr>
              <w:tab/>
              <w:t>电池：全封闭可充电电池12V 4AH</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4.安全性能：</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4.1.多重故障报警：高低温报警、传感器故障、冷凝器脏、高低电压报警、环温过高等报警、断电报警</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4.2.</w:t>
            </w:r>
            <w:r w:rsidRPr="007D5850">
              <w:rPr>
                <w:rFonts w:asciiTheme="minorEastAsia" w:eastAsiaTheme="minorEastAsia" w:hAnsiTheme="minorEastAsia" w:cs="Times New Roman" w:hint="eastAsia"/>
                <w:sz w:val="24"/>
                <w:szCs w:val="24"/>
                <w:lang w:val="en-US" w:eastAsia="zh-CN" w:bidi="ar-SA"/>
              </w:rPr>
              <w:tab/>
              <w:t>两种报警方式：声音蜂鸣、灯光闪烁</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4.3.远程报警功能：有</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4.4.网络功能：RS232、RS485接口、可有线和无线连接计算机网络（可选配）</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4.5.保护功能：密码保护、压机延时保护</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5.制冷系统</w:t>
            </w:r>
            <w:r w:rsidRPr="007D5850">
              <w:rPr>
                <w:rFonts w:asciiTheme="minorEastAsia" w:eastAsiaTheme="minorEastAsia" w:hAnsiTheme="minorEastAsia" w:cs="Times New Roman" w:hint="eastAsia"/>
                <w:sz w:val="24"/>
                <w:szCs w:val="24"/>
                <w:lang w:val="en-US" w:eastAsia="zh-CN" w:bidi="ar-SA"/>
              </w:rPr>
              <w:tab/>
              <w:t>：</w:t>
            </w:r>
            <w:r w:rsidRPr="007D5850">
              <w:rPr>
                <w:rFonts w:asciiTheme="minorEastAsia" w:eastAsiaTheme="minorEastAsia" w:hAnsiTheme="minorEastAsia" w:cs="Times New Roman" w:hint="eastAsia"/>
                <w:sz w:val="24"/>
                <w:szCs w:val="24"/>
                <w:lang w:val="en-US" w:eastAsia="zh-CN" w:bidi="ar-SA"/>
              </w:rPr>
              <w:tab/>
              <w:t>均匀性</w:t>
            </w:r>
            <w:r w:rsidRPr="007D5850">
              <w:rPr>
                <w:rFonts w:asciiTheme="minorEastAsia" w:eastAsiaTheme="minorEastAsia" w:hAnsiTheme="minorEastAsia" w:cs="Times New Roman" w:hint="eastAsia"/>
                <w:sz w:val="24"/>
                <w:szCs w:val="24"/>
                <w:lang w:val="en-US" w:eastAsia="zh-CN" w:bidi="ar-SA"/>
              </w:rPr>
              <w:tab/>
              <w:t>≤4℃</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6.产品各项功能的说明</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6.1.微电脑控制，控温精度1°C，大屏幕LED显示，观察方便。</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6.2.显示：采用微电脑微处理控制系统，键盘式数据输入，数字显示箱内温度、环境温度、输入电压。可实时监控使用环境，系统故障自动诊断，断电报警，自动检测过滤网灰尘，方便用户日常维护保养。</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6.3、设定温度在-40°～-86°范围调节，箱内温度均匀度误差小于4°C。</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6.4.多种故障报警（高低温报警、传感器报警、高低电压报警、冷凝器散热差报警、环温超标报警、断电报警）</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两种报警方式（声音蜂鸣报警、灯光闪烁报警）</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多重保护功能（开机延时保护（1-10分钟可调）、密码保护功能）；具有密码保护防止误操作</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6.5. 具有网络功能，具有RS-232、RS-485数据接口，可与计算机连接，通过计算机显示、调节箱内温度，显示报警信息，监控设备是否正常。</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6.6. 具有远程报警功能，可连接报警器到其他房间实现报警功能。</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6.7. 配备脚轮，灵活，可移动、可锁定。</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6.8.一体式门手把，可单手开关门。</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6.9.监控：冰箱内置温度监控模块，实现温度监控模块完全与冰箱融合</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6.10.冷凝风机：德国EBM冷凝风机两个，可根据环静温度实现智能开停，有效节能，降低噪音。环温高于20度时开启2个风机，环温高于12度低于20度时开启一个风机，环温低于12度时关闭所有风机</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6.11.压缩机：德国进口品牌SECOP高效双压缩机，制冷强劲。</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6.12.密封性能：内外门两层密封结构，密封效果好，不易结霜</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6.13.材料：机器箱壳采用冷轧钢板；内胆采用δ0.8材料全防腐特殊耐低温镀锌板，发泡层为加厚130mm发泡层</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6.14.内门：1个，发泡结构，单独密封，有效保证物品安全保存</w:t>
            </w:r>
          </w:p>
          <w:p w:rsidR="007D5850" w:rsidRPr="007D5850" w:rsidRDefault="007D5850" w:rsidP="007D5850">
            <w:pPr>
              <w:pStyle w:val="Bodytext1"/>
              <w:spacing w:line="370" w:lineRule="exact"/>
              <w:ind w:firstLine="0"/>
              <w:rPr>
                <w:rFonts w:asciiTheme="minorEastAsia" w:eastAsiaTheme="minorEastAsia" w:hAnsiTheme="minorEastAsia" w:cs="Times New Roman"/>
                <w:sz w:val="24"/>
                <w:szCs w:val="24"/>
                <w:lang w:val="en-US" w:eastAsia="zh-CN" w:bidi="ar-SA"/>
              </w:rPr>
            </w:pPr>
            <w:r w:rsidRPr="007D5850">
              <w:rPr>
                <w:rFonts w:asciiTheme="minorEastAsia" w:eastAsiaTheme="minorEastAsia" w:hAnsiTheme="minorEastAsia" w:cs="Times New Roman" w:hint="eastAsia"/>
                <w:sz w:val="24"/>
                <w:szCs w:val="24"/>
                <w:lang w:val="en-US" w:eastAsia="zh-CN" w:bidi="ar-SA"/>
              </w:rPr>
              <w:t>6.15.冰箱带挂锁锁孔，可配备挂锁。安全保存物品。</w:t>
            </w:r>
          </w:p>
          <w:p w:rsidR="007D5850" w:rsidRPr="007D5850" w:rsidRDefault="007D5850" w:rsidP="007D5850">
            <w:pPr>
              <w:rPr>
                <w:rFonts w:asciiTheme="minorEastAsia" w:eastAsiaTheme="minorEastAsia" w:hAnsiTheme="minorEastAsia"/>
                <w:sz w:val="24"/>
                <w:szCs w:val="24"/>
              </w:rPr>
            </w:pPr>
          </w:p>
          <w:p w:rsidR="007D5850" w:rsidRPr="007D5850" w:rsidRDefault="007D5850" w:rsidP="007D5850">
            <w:pPr>
              <w:widowControl/>
              <w:spacing w:line="360" w:lineRule="auto"/>
              <w:jc w:val="left"/>
              <w:rPr>
                <w:rFonts w:asciiTheme="minorEastAsia" w:eastAsiaTheme="minorEastAsia" w:hAnsiTheme="minorEastAsia" w:cs="宋体"/>
                <w:kern w:val="0"/>
                <w:sz w:val="24"/>
                <w:szCs w:val="24"/>
                <w:lang w:bidi="lo-LA"/>
              </w:rPr>
            </w:pPr>
          </w:p>
        </w:tc>
      </w:tr>
      <w:tr w:rsidR="007D5850" w:rsidRPr="007D5850" w:rsidTr="007D5850">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left"/>
              <w:rPr>
                <w:rFonts w:asciiTheme="minorEastAsia" w:eastAsiaTheme="minorEastAsia" w:hAnsiTheme="minorEastAsia" w:cs="宋体"/>
                <w:kern w:val="0"/>
                <w:sz w:val="24"/>
                <w:szCs w:val="24"/>
                <w:lang w:bidi="lo-LA"/>
              </w:rPr>
            </w:pPr>
          </w:p>
        </w:tc>
      </w:tr>
      <w:tr w:rsidR="007D5850" w:rsidRPr="007D5850" w:rsidTr="007D5850">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注：“参数性质”标“*”表示此参数为主要技术参数。</w:t>
            </w:r>
          </w:p>
        </w:tc>
      </w:tr>
    </w:tbl>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附表8技术参数和性能指标。货物名称：</w:t>
      </w:r>
      <w:r w:rsidRPr="007D5850">
        <w:rPr>
          <w:rFonts w:asciiTheme="minorEastAsia" w:eastAsiaTheme="minorEastAsia" w:hAnsiTheme="minorEastAsia"/>
          <w:sz w:val="24"/>
          <w:szCs w:val="24"/>
        </w:rPr>
        <w:t>产后盆底康复综合治疗仪</w:t>
      </w:r>
    </w:p>
    <w:tbl>
      <w:tblPr>
        <w:tblW w:w="8503" w:type="dxa"/>
        <w:tblLayout w:type="fixed"/>
        <w:tblLook w:val="04A0"/>
      </w:tblPr>
      <w:tblGrid>
        <w:gridCol w:w="1087"/>
        <w:gridCol w:w="639"/>
        <w:gridCol w:w="6777"/>
      </w:tblGrid>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技术参数和性能指标</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rPr>
            </w:pPr>
          </w:p>
          <w:p w:rsidR="007D5850" w:rsidRPr="007D5850" w:rsidRDefault="007D5850" w:rsidP="007D5850">
            <w:pPr>
              <w:pStyle w:val="af5"/>
              <w:rPr>
                <w:rFonts w:asciiTheme="minorEastAsia" w:eastAsiaTheme="minorEastAsia" w:hAnsiTheme="minorEastAsia"/>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sz w:val="24"/>
                <w:szCs w:val="24"/>
              </w:rPr>
            </w:pPr>
            <w:r w:rsidRPr="007D5850">
              <w:rPr>
                <w:rFonts w:asciiTheme="minorEastAsia" w:eastAsiaTheme="minorEastAsia" w:hAnsiTheme="minorEastAsia"/>
                <w:sz w:val="24"/>
                <w:szCs w:val="24"/>
              </w:rPr>
              <w:t>产后盆底康复综合治疗仪</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设备功能用途：通过生物反馈结合电刺激治疗原理，对患者盆底肌进行表面肌电信号采集、分析，并根据评估结果对患者选择适合的治疗方案，对患有各种尿失禁、盆腔器官脱垂、性功能障碍、慢性盆腔痛等盆底功能障碍性疾病，以及产后子宫复旧、腹直肌分离、乳腺疏通及小叶增生等患者进行康复治疗</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2.评估和治疗共有三个通道： A通道，B通道，压力检测通道（选配）。</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3.评估方式：肌电评估和压力评估（选配），肌电评估有标准肌电评估、快速肌电评估，可打印报告。</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 xml:space="preserve">4.腹肌参与报警功能：对盆底肌进行评估和治疗时，获取腹部肌电值，超限报警。  </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5.具有多媒体训练功能，配合语音、图形和动画，增加训练乐趣，提高训练效果</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6.电刺激治疗波形分为三种：单向波、双向波和交互波</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7.系统内置100多种治疗方案，包括被动电刺激、主被动反馈刺激、主动训练等。</w:t>
            </w:r>
          </w:p>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8.每个治疗方案都有视频操作指引，可以根据需要进行开启或关闭</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rPr>
                <w:rFonts w:asciiTheme="minorEastAsia" w:eastAsiaTheme="minorEastAsia" w:hAnsiTheme="minorEastAsia"/>
                <w:sz w:val="24"/>
                <w:szCs w:val="24"/>
              </w:rPr>
            </w:pPr>
            <w:r w:rsidRPr="007D5850">
              <w:rPr>
                <w:rFonts w:asciiTheme="minorEastAsia" w:eastAsiaTheme="minorEastAsia" w:hAnsiTheme="minorEastAsia" w:cs="Times New Roman"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2</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9.系统根据评估报告智能推送个性化治疗方案，医师也可根据患者情况编辑和调整。</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rPr>
                <w:rFonts w:asciiTheme="minorEastAsia" w:eastAsiaTheme="minorEastAsia" w:hAnsiTheme="minorEastAsia"/>
                <w:sz w:val="24"/>
                <w:szCs w:val="24"/>
              </w:rPr>
            </w:pPr>
            <w:r w:rsidRPr="007D5850">
              <w:rPr>
                <w:rFonts w:asciiTheme="minorEastAsia" w:eastAsiaTheme="minorEastAsia" w:hAnsiTheme="minorEastAsia" w:cs="Times New Roman"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3</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10.数据共享功能，机器之间可同步病人信息及治疗方案</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rPr>
                <w:rFonts w:asciiTheme="minorEastAsia" w:eastAsiaTheme="minorEastAsia" w:hAnsiTheme="minorEastAsia"/>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4</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11.自定义治疗方案，包括训练课程、训练图形、治疗参数等</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12.治疗过程和治疗数据可供查阅，并可以生成5组以上的趋势对比和治疗结果分析</w:t>
            </w:r>
          </w:p>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13.内置应急电源，意外断电后60分钟内恢复外部供电，可继续完成剩下的治疗过程</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rPr>
                <w:rFonts w:asciiTheme="minorEastAsia" w:eastAsiaTheme="minorEastAsia" w:hAnsiTheme="minorEastAsia"/>
                <w:sz w:val="24"/>
                <w:szCs w:val="24"/>
              </w:rPr>
            </w:pPr>
            <w:r w:rsidRPr="007D5850">
              <w:rPr>
                <w:rFonts w:asciiTheme="minorEastAsia" w:eastAsiaTheme="minorEastAsia" w:hAnsiTheme="minorEastAsia" w:cs="Times New Roman"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5</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14.电极脱落保护：在进行电刺激治疗的过程中，电极脱落时，刺激自动停止，避免电流对人体皮肤造成意外伤害。</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rPr>
                <w:rFonts w:asciiTheme="minorEastAsia" w:eastAsiaTheme="minorEastAsia" w:hAnsiTheme="minorEastAsia"/>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6</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15.病档管理：可以对病人档案进行新建、清空、删除操作，也可以对历史数据进行备份、删除、记录维护、治疗回顾等操作。</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16.治疗界面显示信息：表面肌电波形及数据、定量分析值、电刺激阈值、最大值、最小值、平均值、电流刺激波形等</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17.一体化可移动台车整体设计，高清晰液晶显示屏可上下左右前后调整，并可360度旋转</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18.配置专业的催乳电极片和镇痛电极片，可做催乳、小叶增生、术后镇痛、产后尿潴留、形体恢复等</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rPr>
                <w:rFonts w:asciiTheme="minorEastAsia" w:eastAsiaTheme="minorEastAsia" w:hAnsiTheme="minorEastAsia"/>
                <w:sz w:val="24"/>
                <w:szCs w:val="24"/>
              </w:rPr>
            </w:pPr>
            <w:r w:rsidRPr="007D5850">
              <w:rPr>
                <w:rFonts w:asciiTheme="minorEastAsia" w:eastAsiaTheme="minorEastAsia" w:hAnsiTheme="minorEastAsia" w:cs="Times New Roman"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7</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19.探头9针接口，稳固链接，盆底治疗探头有国家相关专利证书和独立注册证</w:t>
            </w:r>
          </w:p>
        </w:tc>
      </w:tr>
      <w:tr w:rsidR="007D5850" w:rsidRPr="007D5850" w:rsidTr="007D5850">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20.技术参数：</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20.1.EMG采集位数: 16位。</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20.2.EMG每个通道单独采集肌电信号，采样频率高,不低于2</w:t>
            </w:r>
            <w:r w:rsidRPr="007D5850">
              <w:rPr>
                <w:rFonts w:asciiTheme="minorEastAsia" w:eastAsiaTheme="minorEastAsia" w:hAnsiTheme="minorEastAsia"/>
                <w:sz w:val="24"/>
                <w:szCs w:val="24"/>
              </w:rPr>
              <w:t>5</w:t>
            </w:r>
            <w:r w:rsidRPr="007D5850">
              <w:rPr>
                <w:rFonts w:asciiTheme="minorEastAsia" w:eastAsiaTheme="minorEastAsia" w:hAnsiTheme="minorEastAsia" w:hint="eastAsia"/>
                <w:sz w:val="24"/>
                <w:szCs w:val="24"/>
              </w:rPr>
              <w:t>00Hz。</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20.3.EMG采集灵敏度：2-2000μV。</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20.4.电刺激输出电流强度可调范围：0-90mA，±0.5</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20.5.电刺激输出电流频率可调范围：1-150Hz</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20.6.电刺激输出电流脉宽可调范围：50-550μs</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20.7.电刺激持续治疗时间可调范围：2-30s</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20.8.休息时间可调范围：0-30s</w:t>
            </w:r>
          </w:p>
          <w:p w:rsidR="007D5850" w:rsidRPr="007D5850" w:rsidRDefault="007D5850" w:rsidP="007D5850">
            <w:pPr>
              <w:rPr>
                <w:rFonts w:asciiTheme="minorEastAsia" w:eastAsiaTheme="minorEastAsia" w:hAnsiTheme="minorEastAsia" w:cs="宋体"/>
                <w:kern w:val="0"/>
                <w:sz w:val="24"/>
                <w:szCs w:val="24"/>
                <w:lang w:bidi="lo-LA"/>
              </w:rPr>
            </w:pPr>
            <w:r w:rsidRPr="007D5850">
              <w:rPr>
                <w:rFonts w:asciiTheme="minorEastAsia" w:eastAsiaTheme="minorEastAsia" w:hAnsiTheme="minorEastAsia" w:hint="eastAsia"/>
                <w:sz w:val="24"/>
                <w:szCs w:val="24"/>
              </w:rPr>
              <w:t>20.9.电刺激波形上升和下降时间可调范围：0-9s</w:t>
            </w:r>
          </w:p>
        </w:tc>
      </w:tr>
      <w:tr w:rsidR="007D5850" w:rsidRPr="007D5850" w:rsidTr="007D5850">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left"/>
              <w:rPr>
                <w:rFonts w:asciiTheme="minorEastAsia" w:eastAsiaTheme="minorEastAsia" w:hAnsiTheme="minorEastAsia" w:cs="宋体"/>
                <w:kern w:val="0"/>
                <w:sz w:val="24"/>
                <w:szCs w:val="24"/>
                <w:lang w:bidi="lo-LA"/>
              </w:rPr>
            </w:pPr>
          </w:p>
        </w:tc>
      </w:tr>
      <w:tr w:rsidR="007D5850" w:rsidRPr="007D5850" w:rsidTr="007D5850">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注：“参数性质”标“*”表示此参数为主要技术参数。</w:t>
            </w:r>
          </w:p>
        </w:tc>
      </w:tr>
    </w:tbl>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附表9技术参数和性能指标。货物名称：</w:t>
      </w:r>
      <w:r w:rsidRPr="007D5850">
        <w:rPr>
          <w:rFonts w:asciiTheme="minorEastAsia" w:eastAsiaTheme="minorEastAsia" w:hAnsiTheme="minorEastAsia"/>
          <w:sz w:val="24"/>
          <w:szCs w:val="24"/>
        </w:rPr>
        <w:t>胎心监护仪</w:t>
      </w:r>
    </w:p>
    <w:tbl>
      <w:tblPr>
        <w:tblW w:w="8503" w:type="dxa"/>
        <w:tblLayout w:type="fixed"/>
        <w:tblLook w:val="04A0"/>
      </w:tblPr>
      <w:tblGrid>
        <w:gridCol w:w="1087"/>
        <w:gridCol w:w="639"/>
        <w:gridCol w:w="6777"/>
      </w:tblGrid>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技术参数和性能指标</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b/>
                <w:sz w:val="24"/>
                <w:szCs w:val="24"/>
              </w:rPr>
              <w:t>胎儿监护仪</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1.监护参数：胎心率（FHR），宫缩压力（TOCO），胎动（FM）；</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2</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2.多晶片1MHz超声胎心探头，超声波束声强：Iob&lt;10 mW/cm2，胎心率范围： 30~240bpm 分辨率: 1bpm，精度：±2bpm；</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3</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3.无凸点设计的宫缩探头，0-100相对单位，分辨率1 ，非线性误差≤±10%，归零方式：自动/手动；</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4</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4.探头IPX8防水等级；</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5</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5.探头可在水下1.1m工作24小时，支持水中分娩，需提供相应检测报告说明；</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6</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6.宫缩压探头采用防水透气设计，不受水压和温度变化影响，确保TOCO测量的精准性，需提供相应的专利文件说明；</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7</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7.胎动：手动/自动胎动检测，显示并打印胎儿活动图；</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8.≥5.6英寸高清晰TFT液晶彩屏， 90°角度内任意翻转；</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9.多种监护界面，显示胎儿监护曲线及数字，支持大字体显示；</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10.监护曲线显示支持30 ~ 240（美标）和50 ~ 210（国际）两种标准；</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11.一体化探头架设计，支持挂墙放置探头、移动放置探头；</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12.飞梭和硅胶按键操作；</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13.易装纸打印结构设计，一键式纸仓开关；</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14.隐藏式提手，方便移动；</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8</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15.内置式152mm（或150mm）宽行打印，符合国际标准，连续准确记录胎心率、宫缩压曲线及胎儿活动曲线；</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9</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16.打印机走纸速度1、2、3cm/min可调，支持缺纸缓存打印，选段打印和定时长打印功能，定时时长范围：10-90min；</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17.胎心率报警范围可调，当胎心率过缓或过速时自动报警，报警内容中文显示，报警持续时间可调；</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18.具有超声传感器信号质量指示功能，以得到准确和稳定的胎心参数值和曲线；</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19.双胎心率重合报警(SOV)；</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20.回顾报警功能，可回顾最近的100条报警信息；</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 xml:space="preserve">60小时CTG存储、回放，打印，掉电数据存储； </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21.支持外接U盘存储监护数据；</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22.具有查找监护记录功能；</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23.中英文操作界面；</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24.可选配大容量锂电池供电；</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25.可外接胎儿刺激器，刺激标识与胎心宫缩曲线同步显示并描记打印；</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26.内置通讯接口，可与中央站组成网络系统；</w:t>
            </w:r>
          </w:p>
        </w:tc>
      </w:tr>
      <w:tr w:rsidR="007D5850" w:rsidRPr="007D5850" w:rsidTr="007D5850">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left"/>
              <w:rPr>
                <w:rFonts w:asciiTheme="minorEastAsia" w:eastAsiaTheme="minorEastAsia" w:hAnsiTheme="minorEastAsia" w:cs="宋体"/>
                <w:kern w:val="0"/>
                <w:sz w:val="24"/>
                <w:szCs w:val="24"/>
                <w:lang w:bidi="lo-LA"/>
              </w:rPr>
            </w:pPr>
          </w:p>
        </w:tc>
      </w:tr>
      <w:tr w:rsidR="007D5850" w:rsidRPr="007D5850" w:rsidTr="007D5850">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注：“参数性质”标“*”表示此参数为主要技术参数。</w:t>
            </w:r>
          </w:p>
        </w:tc>
      </w:tr>
    </w:tbl>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附表10技术参数和性能指标。货物名称：</w:t>
      </w:r>
      <w:r w:rsidRPr="007D5850">
        <w:rPr>
          <w:rFonts w:asciiTheme="minorEastAsia" w:eastAsiaTheme="minorEastAsia" w:hAnsiTheme="minorEastAsia"/>
          <w:sz w:val="24"/>
          <w:szCs w:val="24"/>
        </w:rPr>
        <w:t>便捷式胎心多普勒仪</w:t>
      </w:r>
    </w:p>
    <w:tbl>
      <w:tblPr>
        <w:tblW w:w="8503" w:type="dxa"/>
        <w:tblLayout w:type="fixed"/>
        <w:tblLook w:val="04A0"/>
      </w:tblPr>
      <w:tblGrid>
        <w:gridCol w:w="1087"/>
        <w:gridCol w:w="639"/>
        <w:gridCol w:w="6777"/>
      </w:tblGrid>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技术参数和性能指标</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before="156"/>
              <w:jc w:val="center"/>
              <w:rPr>
                <w:rFonts w:asciiTheme="minorEastAsia" w:eastAsiaTheme="minorEastAsia" w:hAnsiTheme="minorEastAsia" w:cs="宋体"/>
                <w:sz w:val="24"/>
                <w:szCs w:val="24"/>
              </w:rPr>
            </w:pPr>
            <w:r w:rsidRPr="007D5850">
              <w:rPr>
                <w:rFonts w:asciiTheme="minorEastAsia" w:eastAsiaTheme="minorEastAsia" w:hAnsiTheme="minorEastAsia"/>
                <w:b/>
                <w:bCs/>
                <w:sz w:val="24"/>
                <w:szCs w:val="24"/>
              </w:rPr>
              <w:t>便捷式</w:t>
            </w:r>
            <w:r w:rsidRPr="007D5850">
              <w:rPr>
                <w:rFonts w:asciiTheme="minorEastAsia" w:eastAsiaTheme="minorEastAsia" w:hAnsiTheme="minorEastAsia" w:cs="宋体" w:hint="eastAsia"/>
                <w:b/>
                <w:bCs/>
                <w:sz w:val="24"/>
                <w:szCs w:val="24"/>
              </w:rPr>
              <w:t>胎心多普勒</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left"/>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1.手持式紧凑设计，一手掌握；</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2</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 xml:space="preserve">2.高亮度OLED屏幕显示胎心数字，探头工作状态及探头工作频率自动识别显示； </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3</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 xml:space="preserve">3.轻巧机身设计，整机不到300g。 </w:t>
            </w:r>
          </w:p>
          <w:p w:rsidR="007D5850" w:rsidRPr="007D5850" w:rsidRDefault="007D5850" w:rsidP="007D5850">
            <w:pPr>
              <w:widowControl/>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4.超声工作频率  标配3MHz±10% ，可选配2MHz±10%</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4</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5.高灵敏度超声探头，可检测9周小孕周胎儿心率；</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5</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6.探头与主机分体设计，探头可更换</w:t>
            </w:r>
          </w:p>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 xml:space="preserve">7.超声输出强度：ISATA≤20mW/cm2； </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6</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8.胎心率检测范围  50-240bpm，心率检测精度：±2bpm；分辨率：1bpm</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7</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9.在探头表面200mm的距离处，灵敏度≥90dB</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10.电源：标配充电电池可在线待机充电，充满电连续工作时间≥10小时</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11.具有电量低提示功能；</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12.无信号1分钟自动关机和探头归位自动关机功能；</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13.内置扬声器；</w:t>
            </w:r>
          </w:p>
          <w:p w:rsidR="007D5850" w:rsidRPr="007D5850" w:rsidRDefault="007D5850" w:rsidP="007D5850">
            <w:pP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14.具有音频输出接口，可接驳耳机或有音频输入的录音机；</w:t>
            </w:r>
          </w:p>
          <w:p w:rsidR="007D5850" w:rsidRPr="007D5850" w:rsidRDefault="007D5850" w:rsidP="007D5850">
            <w:pPr>
              <w:widowControl/>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15.可选配充电座，机器使用完可直接放充电座上进行充电；</w:t>
            </w:r>
          </w:p>
        </w:tc>
      </w:tr>
      <w:tr w:rsidR="007D5850" w:rsidRPr="007D5850" w:rsidTr="007D5850">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left"/>
              <w:rPr>
                <w:rFonts w:asciiTheme="minorEastAsia" w:eastAsiaTheme="minorEastAsia" w:hAnsiTheme="minorEastAsia" w:cs="宋体"/>
                <w:kern w:val="0"/>
                <w:sz w:val="24"/>
                <w:szCs w:val="24"/>
                <w:lang w:bidi="lo-LA"/>
              </w:rPr>
            </w:pPr>
          </w:p>
        </w:tc>
      </w:tr>
      <w:tr w:rsidR="007D5850" w:rsidRPr="007D5850" w:rsidTr="007D5850">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注：“参数性质”标“*”表示此参数为主要技术参数。</w:t>
            </w:r>
          </w:p>
        </w:tc>
      </w:tr>
    </w:tbl>
    <w:p w:rsidR="007D5850" w:rsidRPr="007D5850" w:rsidRDefault="007D5850" w:rsidP="007D5850">
      <w:pPr>
        <w:spacing w:line="360" w:lineRule="auto"/>
        <w:ind w:right="57"/>
        <w:rPr>
          <w:rFonts w:asciiTheme="minorEastAsia" w:eastAsiaTheme="minorEastAsia" w:hAnsiTheme="minorEastAsia" w:cs="宋体"/>
          <w:sz w:val="24"/>
          <w:szCs w:val="24"/>
        </w:rPr>
      </w:pPr>
    </w:p>
    <w:p w:rsidR="007D5850" w:rsidRPr="007D5850" w:rsidRDefault="007D5850" w:rsidP="007D5850">
      <w:pPr>
        <w:spacing w:line="360" w:lineRule="auto"/>
        <w:ind w:right="57"/>
        <w:rPr>
          <w:rFonts w:asciiTheme="minorEastAsia" w:eastAsiaTheme="minorEastAsia" w:hAnsiTheme="minorEastAsia" w:cs="宋体"/>
          <w:sz w:val="24"/>
          <w:szCs w:val="24"/>
        </w:rPr>
      </w:pPr>
    </w:p>
    <w:p w:rsidR="007D5850" w:rsidRPr="007D5850" w:rsidRDefault="007D5850" w:rsidP="007D5850">
      <w:pPr>
        <w:pStyle w:val="af5"/>
        <w:ind w:firstLine="0"/>
        <w:rPr>
          <w:rFonts w:asciiTheme="minorEastAsia" w:eastAsiaTheme="minorEastAsia" w:hAnsiTheme="minorEastAsia" w:cs="宋体"/>
          <w:sz w:val="24"/>
          <w:szCs w:val="24"/>
        </w:rPr>
      </w:pPr>
    </w:p>
    <w:p w:rsidR="007D5850" w:rsidRPr="007D5850" w:rsidRDefault="007D5850" w:rsidP="007D5850">
      <w:pPr>
        <w:pStyle w:val="af5"/>
        <w:rPr>
          <w:rFonts w:asciiTheme="minorEastAsia" w:eastAsiaTheme="minorEastAsia" w:hAnsiTheme="minorEastAsia" w:cs="宋体"/>
          <w:sz w:val="24"/>
          <w:szCs w:val="24"/>
        </w:rPr>
      </w:pPr>
    </w:p>
    <w:p w:rsidR="007D5850" w:rsidRPr="007D5850" w:rsidRDefault="007D5850" w:rsidP="007D5850">
      <w:pPr>
        <w:pStyle w:val="af5"/>
        <w:rPr>
          <w:rFonts w:asciiTheme="minorEastAsia" w:eastAsiaTheme="minorEastAsia" w:hAnsiTheme="minorEastAsia" w:cs="宋体"/>
          <w:sz w:val="24"/>
          <w:szCs w:val="24"/>
        </w:rPr>
      </w:pPr>
    </w:p>
    <w:p w:rsidR="007D5850" w:rsidRPr="007D5850" w:rsidRDefault="007D5850" w:rsidP="007D5850">
      <w:pPr>
        <w:spacing w:line="360" w:lineRule="auto"/>
        <w:ind w:right="57"/>
        <w:rPr>
          <w:rFonts w:asciiTheme="minorEastAsia" w:eastAsiaTheme="minorEastAsia" w:hAnsiTheme="minorEastAsia" w:cs="宋体"/>
          <w:sz w:val="24"/>
          <w:szCs w:val="24"/>
        </w:rPr>
      </w:pPr>
    </w:p>
    <w:p w:rsidR="007D5850" w:rsidRPr="007D5850" w:rsidRDefault="007D5850" w:rsidP="007D5850">
      <w:pPr>
        <w:spacing w:line="360" w:lineRule="auto"/>
        <w:ind w:right="57"/>
        <w:rPr>
          <w:rFonts w:asciiTheme="minorEastAsia" w:eastAsiaTheme="minorEastAsia" w:hAnsiTheme="minorEastAsia" w:cs="宋体"/>
          <w:sz w:val="24"/>
          <w:szCs w:val="24"/>
        </w:rPr>
      </w:pPr>
    </w:p>
    <w:p w:rsidR="007D5850" w:rsidRDefault="007D5850" w:rsidP="007D5850">
      <w:pPr>
        <w:spacing w:line="360" w:lineRule="auto"/>
        <w:ind w:right="57"/>
        <w:rPr>
          <w:rFonts w:asciiTheme="minorEastAsia" w:eastAsiaTheme="minorEastAsia" w:hAnsiTheme="minorEastAsia" w:cs="宋体"/>
          <w:sz w:val="24"/>
          <w:szCs w:val="24"/>
        </w:rPr>
      </w:pPr>
    </w:p>
    <w:p w:rsidR="007D5850" w:rsidRPr="007D5850" w:rsidRDefault="007D5850" w:rsidP="007D5850">
      <w:pPr>
        <w:spacing w:line="360" w:lineRule="auto"/>
        <w:ind w:right="57"/>
        <w:rPr>
          <w:rFonts w:asciiTheme="minorEastAsia" w:eastAsiaTheme="minorEastAsia" w:hAnsiTheme="minorEastAsia"/>
          <w:sz w:val="24"/>
          <w:szCs w:val="24"/>
        </w:rPr>
      </w:pPr>
      <w:r w:rsidRPr="007D5850">
        <w:rPr>
          <w:rFonts w:asciiTheme="minorEastAsia" w:eastAsiaTheme="minorEastAsia" w:hAnsiTheme="minorEastAsia" w:cs="宋体" w:hint="eastAsia"/>
          <w:sz w:val="24"/>
          <w:szCs w:val="24"/>
        </w:rPr>
        <w:t>货物需求一览表：第二包：电子胃镜、电子肠镜</w:t>
      </w:r>
    </w:p>
    <w:tbl>
      <w:tblPr>
        <w:tblW w:w="8522" w:type="dxa"/>
        <w:tblLayout w:type="fixed"/>
        <w:tblLook w:val="04A0"/>
      </w:tblPr>
      <w:tblGrid>
        <w:gridCol w:w="1073"/>
        <w:gridCol w:w="654"/>
        <w:gridCol w:w="2258"/>
        <w:gridCol w:w="2782"/>
        <w:gridCol w:w="850"/>
        <w:gridCol w:w="905"/>
      </w:tblGrid>
      <w:tr w:rsidR="007D5850" w:rsidRPr="007D5850" w:rsidTr="007D5850">
        <w:trPr>
          <w:trHeight w:val="755"/>
        </w:trPr>
        <w:tc>
          <w:tcPr>
            <w:tcW w:w="1073"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设备性质</w:t>
            </w:r>
          </w:p>
        </w:tc>
        <w:tc>
          <w:tcPr>
            <w:tcW w:w="654"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编号</w:t>
            </w:r>
          </w:p>
        </w:tc>
        <w:tc>
          <w:tcPr>
            <w:tcW w:w="2258"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货物名称</w:t>
            </w:r>
          </w:p>
        </w:tc>
        <w:tc>
          <w:tcPr>
            <w:tcW w:w="2782"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技术参数和</w:t>
            </w:r>
            <w:r w:rsidRPr="007D5850">
              <w:rPr>
                <w:rFonts w:asciiTheme="minorEastAsia" w:eastAsiaTheme="minorEastAsia" w:hAnsiTheme="minorEastAsia" w:cs="宋体" w:hint="eastAsia"/>
                <w:sz w:val="24"/>
                <w:szCs w:val="24"/>
              </w:rPr>
              <w:t>性能指标</w:t>
            </w:r>
          </w:p>
        </w:tc>
        <w:tc>
          <w:tcPr>
            <w:tcW w:w="850"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数</w:t>
            </w:r>
            <w:r w:rsidRPr="007D5850">
              <w:rPr>
                <w:rFonts w:asciiTheme="minorEastAsia" w:eastAsiaTheme="minorEastAsia" w:hAnsiTheme="minorEastAsia" w:cs="宋体"/>
                <w:kern w:val="0"/>
                <w:sz w:val="24"/>
                <w:szCs w:val="24"/>
              </w:rPr>
              <w:t xml:space="preserve"> </w:t>
            </w:r>
            <w:r w:rsidRPr="007D5850">
              <w:rPr>
                <w:rFonts w:asciiTheme="minorEastAsia" w:eastAsiaTheme="minorEastAsia" w:hAnsiTheme="minorEastAsia" w:cs="宋体" w:hint="eastAsia"/>
                <w:kern w:val="0"/>
                <w:sz w:val="24"/>
                <w:szCs w:val="24"/>
              </w:rPr>
              <w:t>量</w:t>
            </w:r>
          </w:p>
        </w:tc>
        <w:tc>
          <w:tcPr>
            <w:tcW w:w="905"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单位</w:t>
            </w:r>
          </w:p>
        </w:tc>
      </w:tr>
      <w:tr w:rsidR="007D5850" w:rsidRPr="007D5850" w:rsidTr="007D5850">
        <w:trPr>
          <w:trHeight w:val="90"/>
        </w:trPr>
        <w:tc>
          <w:tcPr>
            <w:tcW w:w="1073" w:type="dxa"/>
            <w:tcBorders>
              <w:top w:val="nil"/>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w:t>
            </w:r>
          </w:p>
        </w:tc>
        <w:tc>
          <w:tcPr>
            <w:tcW w:w="654" w:type="dxa"/>
            <w:tcBorders>
              <w:top w:val="nil"/>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cs="宋体"/>
                <w:kern w:val="0"/>
                <w:sz w:val="24"/>
                <w:szCs w:val="24"/>
              </w:rPr>
              <w:t>1</w:t>
            </w:r>
          </w:p>
        </w:tc>
        <w:tc>
          <w:tcPr>
            <w:tcW w:w="2258" w:type="dxa"/>
            <w:tcBorders>
              <w:top w:val="nil"/>
              <w:left w:val="single" w:sz="4" w:space="0" w:color="auto"/>
              <w:bottom w:val="single" w:sz="4" w:space="0" w:color="auto"/>
              <w:right w:val="single" w:sz="4" w:space="0" w:color="auto"/>
            </w:tcBorders>
            <w:vAlign w:val="center"/>
          </w:tcPr>
          <w:p w:rsidR="007D5850" w:rsidRPr="007D5850" w:rsidRDefault="007D5850" w:rsidP="007D5850">
            <w:pPr>
              <w:jc w:val="center"/>
              <w:rPr>
                <w:rFonts w:asciiTheme="minorEastAsia" w:eastAsiaTheme="minorEastAsia" w:hAnsiTheme="minorEastAsia"/>
                <w:sz w:val="24"/>
                <w:szCs w:val="24"/>
              </w:rPr>
            </w:pPr>
          </w:p>
          <w:p w:rsidR="007D5850" w:rsidRPr="007D5850" w:rsidRDefault="007D5850" w:rsidP="007D5850">
            <w:pPr>
              <w:jc w:val="center"/>
              <w:rPr>
                <w:rFonts w:asciiTheme="minorEastAsia" w:eastAsiaTheme="minorEastAsia" w:hAnsiTheme="minorEastAsia"/>
                <w:sz w:val="24"/>
                <w:szCs w:val="24"/>
              </w:rPr>
            </w:pPr>
            <w:r w:rsidRPr="007D5850">
              <w:rPr>
                <w:rFonts w:asciiTheme="minorEastAsia" w:eastAsiaTheme="minorEastAsia" w:hAnsiTheme="minorEastAsia" w:hint="eastAsia"/>
                <w:sz w:val="24"/>
                <w:szCs w:val="24"/>
              </w:rPr>
              <w:t>电子胃镜</w:t>
            </w:r>
          </w:p>
          <w:p w:rsidR="007D5850" w:rsidRPr="007D5850" w:rsidRDefault="007D5850" w:rsidP="007D5850">
            <w:pPr>
              <w:widowControl/>
              <w:spacing w:line="360" w:lineRule="auto"/>
              <w:jc w:val="center"/>
              <w:rPr>
                <w:rFonts w:asciiTheme="minorEastAsia" w:eastAsiaTheme="minorEastAsia" w:hAnsiTheme="minorEastAsia"/>
                <w:kern w:val="0"/>
                <w:sz w:val="24"/>
                <w:szCs w:val="24"/>
              </w:rPr>
            </w:pPr>
          </w:p>
        </w:tc>
        <w:tc>
          <w:tcPr>
            <w:tcW w:w="2782" w:type="dxa"/>
            <w:tcBorders>
              <w:top w:val="nil"/>
              <w:left w:val="single" w:sz="4" w:space="0" w:color="auto"/>
              <w:bottom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w:t>
            </w:r>
            <w:r w:rsidRPr="007D5850">
              <w:rPr>
                <w:rFonts w:asciiTheme="minorEastAsia" w:eastAsiaTheme="minorEastAsia" w:hAnsiTheme="minorEastAsia" w:cs="宋体" w:hint="eastAsia"/>
                <w:sz w:val="24"/>
                <w:szCs w:val="24"/>
              </w:rPr>
              <w:t>详见附表</w:t>
            </w:r>
            <w:r w:rsidRPr="007D5850">
              <w:rPr>
                <w:rFonts w:asciiTheme="minorEastAsia" w:eastAsiaTheme="minorEastAsia" w:hAnsiTheme="minorEastAsia" w:cs="宋体"/>
                <w:sz w:val="24"/>
                <w:szCs w:val="24"/>
              </w:rPr>
              <w:t>1</w:t>
            </w:r>
          </w:p>
        </w:tc>
        <w:tc>
          <w:tcPr>
            <w:tcW w:w="850" w:type="dxa"/>
            <w:tcBorders>
              <w:top w:val="nil"/>
              <w:left w:val="single" w:sz="4" w:space="0" w:color="auto"/>
              <w:bottom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1</w:t>
            </w:r>
          </w:p>
        </w:tc>
        <w:tc>
          <w:tcPr>
            <w:tcW w:w="905" w:type="dxa"/>
            <w:tcBorders>
              <w:top w:val="nil"/>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台</w:t>
            </w:r>
          </w:p>
        </w:tc>
      </w:tr>
      <w:tr w:rsidR="007D5850" w:rsidRPr="007D5850" w:rsidTr="007D5850">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7D5850" w:rsidRPr="007D5850" w:rsidRDefault="007D5850" w:rsidP="007D5850">
            <w:pPr>
              <w:spacing w:line="360" w:lineRule="auto"/>
              <w:jc w:val="center"/>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2</w:t>
            </w:r>
          </w:p>
        </w:tc>
        <w:tc>
          <w:tcPr>
            <w:tcW w:w="2258"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电子肠镜</w:t>
            </w:r>
          </w:p>
        </w:tc>
        <w:tc>
          <w:tcPr>
            <w:tcW w:w="2782" w:type="dxa"/>
            <w:tcBorders>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rPr>
            </w:pPr>
            <w:r w:rsidRPr="007D5850">
              <w:rPr>
                <w:rFonts w:asciiTheme="minorEastAsia" w:eastAsiaTheme="minorEastAsia" w:hAnsiTheme="minorEastAsia" w:cs="宋体" w:hint="eastAsia"/>
                <w:kern w:val="0"/>
                <w:sz w:val="24"/>
                <w:szCs w:val="24"/>
              </w:rPr>
              <w:t>技术参数</w:t>
            </w:r>
            <w:r w:rsidRPr="007D5850">
              <w:rPr>
                <w:rFonts w:asciiTheme="minorEastAsia" w:eastAsiaTheme="minorEastAsia" w:hAnsiTheme="minorEastAsia" w:cs="宋体" w:hint="eastAsia"/>
                <w:sz w:val="24"/>
                <w:szCs w:val="24"/>
              </w:rPr>
              <w:t>详见附表2</w:t>
            </w:r>
          </w:p>
        </w:tc>
        <w:tc>
          <w:tcPr>
            <w:tcW w:w="850"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rPr>
            </w:pPr>
            <w:r w:rsidRPr="007D5850">
              <w:rPr>
                <w:rFonts w:asciiTheme="minorEastAsia" w:eastAsiaTheme="minorEastAsia" w:hAnsiTheme="minorEastAsia" w:hint="eastAsia"/>
                <w:kern w:val="0"/>
                <w:sz w:val="24"/>
                <w:szCs w:val="24"/>
              </w:rPr>
              <w:t>台</w:t>
            </w:r>
          </w:p>
        </w:tc>
      </w:tr>
      <w:tr w:rsidR="007D5850" w:rsidRPr="007D5850" w:rsidTr="007D5850">
        <w:trPr>
          <w:trHeight w:val="358"/>
        </w:trPr>
        <w:tc>
          <w:tcPr>
            <w:tcW w:w="8522" w:type="dxa"/>
            <w:gridSpan w:val="6"/>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注：1.“</w:t>
            </w:r>
            <w:r w:rsidRPr="007D5850">
              <w:rPr>
                <w:rFonts w:asciiTheme="minorEastAsia" w:eastAsiaTheme="minorEastAsia" w:hAnsiTheme="minorEastAsia" w:hint="eastAsia"/>
                <w:kern w:val="0"/>
                <w:sz w:val="24"/>
                <w:szCs w:val="24"/>
              </w:rPr>
              <w:t>设备性质</w:t>
            </w:r>
            <w:r w:rsidRPr="007D5850">
              <w:rPr>
                <w:rFonts w:asciiTheme="minorEastAsia" w:eastAsiaTheme="minorEastAsia" w:hAnsiTheme="minorEastAsia" w:cs="宋体" w:hint="eastAsia"/>
                <w:kern w:val="0"/>
                <w:sz w:val="24"/>
                <w:szCs w:val="24"/>
              </w:rPr>
              <w:t>”标“</w:t>
            </w:r>
            <w:r w:rsidRPr="007D5850">
              <w:rPr>
                <w:rFonts w:asciiTheme="minorEastAsia" w:eastAsiaTheme="minorEastAsia" w:hAnsiTheme="minorEastAsia" w:hint="eastAsia"/>
                <w:kern w:val="0"/>
                <w:sz w:val="24"/>
                <w:szCs w:val="24"/>
              </w:rPr>
              <w:t>△</w:t>
            </w:r>
            <w:r w:rsidRPr="007D5850">
              <w:rPr>
                <w:rFonts w:asciiTheme="minorEastAsia" w:eastAsiaTheme="minorEastAsia" w:hAnsiTheme="minorEastAsia" w:cs="宋体" w:hint="eastAsia"/>
                <w:kern w:val="0"/>
                <w:sz w:val="24"/>
                <w:szCs w:val="24"/>
              </w:rPr>
              <w:t>”表示此设备为核心产品。</w:t>
            </w:r>
          </w:p>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附表1技术参数和性能指标。货物名称：</w:t>
      </w:r>
      <w:r w:rsidRPr="007D5850">
        <w:rPr>
          <w:rFonts w:asciiTheme="minorEastAsia" w:eastAsiaTheme="minorEastAsia" w:hAnsiTheme="minorEastAsia" w:hint="eastAsia"/>
          <w:sz w:val="24"/>
          <w:szCs w:val="24"/>
        </w:rPr>
        <w:t>电子胃镜</w:t>
      </w:r>
    </w:p>
    <w:tbl>
      <w:tblPr>
        <w:tblW w:w="8503" w:type="dxa"/>
        <w:tblLayout w:type="fixed"/>
        <w:tblLook w:val="04A0"/>
      </w:tblPr>
      <w:tblGrid>
        <w:gridCol w:w="1087"/>
        <w:gridCol w:w="639"/>
        <w:gridCol w:w="6777"/>
      </w:tblGrid>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技术参数和性能指标</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b/>
                <w:sz w:val="24"/>
                <w:szCs w:val="24"/>
              </w:rPr>
              <w:t>电子胃镜</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sz w:val="24"/>
                <w:szCs w:val="24"/>
              </w:rPr>
              <w:t>1</w:t>
            </w:r>
            <w:r w:rsidRPr="007D5850">
              <w:rPr>
                <w:rFonts w:asciiTheme="minorEastAsia" w:eastAsiaTheme="minorEastAsia" w:hAnsiTheme="minorEastAsia" w:cstheme="minorEastAsia" w:hint="eastAsia"/>
                <w:sz w:val="24"/>
                <w:szCs w:val="24"/>
              </w:rPr>
              <w:tab/>
              <w:t>CCD顺次成像</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2</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sz w:val="24"/>
                <w:szCs w:val="24"/>
              </w:rPr>
              <w:t>2</w:t>
            </w:r>
            <w:r w:rsidRPr="007D5850">
              <w:rPr>
                <w:rFonts w:asciiTheme="minorEastAsia" w:eastAsiaTheme="minorEastAsia" w:hAnsiTheme="minorEastAsia" w:cstheme="minorEastAsia" w:hint="eastAsia"/>
                <w:sz w:val="24"/>
                <w:szCs w:val="24"/>
              </w:rPr>
              <w:tab/>
              <w:t>HDTV图像观察</w:t>
            </w:r>
            <w:r w:rsidRPr="007D5850">
              <w:rPr>
                <w:rFonts w:asciiTheme="minorEastAsia" w:eastAsiaTheme="minorEastAsia" w:hAnsiTheme="minorEastAsia" w:cstheme="minorEastAsia" w:hint="eastAsia"/>
                <w:sz w:val="24"/>
                <w:szCs w:val="24"/>
              </w:rPr>
              <w:tab/>
              <w:t>HDTV高清图像，可兼容NBI观察</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3</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sz w:val="24"/>
                <w:szCs w:val="24"/>
              </w:rPr>
              <w:t xml:space="preserve"> 3</w:t>
            </w:r>
            <w:r w:rsidRPr="007D5850">
              <w:rPr>
                <w:rFonts w:asciiTheme="minorEastAsia" w:eastAsiaTheme="minorEastAsia" w:hAnsiTheme="minorEastAsia" w:cstheme="minorEastAsia" w:hint="eastAsia"/>
                <w:sz w:val="24"/>
                <w:szCs w:val="24"/>
              </w:rPr>
              <w:tab/>
              <w:t>防水插头</w:t>
            </w:r>
            <w:r w:rsidRPr="007D5850">
              <w:rPr>
                <w:rFonts w:asciiTheme="minorEastAsia" w:eastAsiaTheme="minorEastAsia" w:hAnsiTheme="minorEastAsia" w:cstheme="minorEastAsia" w:hint="eastAsia"/>
                <w:sz w:val="24"/>
                <w:szCs w:val="24"/>
              </w:rPr>
              <w:tab/>
              <w:t>新型插头全防水设计，无需防水帽，降低人为漏水故障</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4</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4</w:t>
            </w:r>
            <w:r w:rsidRPr="007D5850">
              <w:rPr>
                <w:rFonts w:asciiTheme="minorEastAsia" w:eastAsiaTheme="minorEastAsia" w:hAnsiTheme="minorEastAsia" w:cstheme="minorEastAsia" w:hint="eastAsia"/>
                <w:sz w:val="24"/>
                <w:szCs w:val="24"/>
              </w:rPr>
              <w:tab/>
              <w:t>视野角</w:t>
            </w:r>
            <w:r w:rsidRPr="007D5850">
              <w:rPr>
                <w:rFonts w:asciiTheme="minorEastAsia" w:eastAsiaTheme="minorEastAsia" w:hAnsiTheme="minorEastAsia" w:cstheme="minorEastAsia" w:hint="eastAsia"/>
                <w:sz w:val="24"/>
                <w:szCs w:val="24"/>
              </w:rPr>
              <w:tab/>
              <w:t>视野角140度</w:t>
            </w:r>
          </w:p>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5</w:t>
            </w:r>
            <w:r w:rsidRPr="007D5850">
              <w:rPr>
                <w:rFonts w:asciiTheme="minorEastAsia" w:eastAsiaTheme="minorEastAsia" w:hAnsiTheme="minorEastAsia" w:cstheme="minorEastAsia" w:hint="eastAsia"/>
                <w:sz w:val="24"/>
                <w:szCs w:val="24"/>
              </w:rPr>
              <w:tab/>
              <w:t>弯曲角度</w:t>
            </w:r>
            <w:r w:rsidRPr="007D5850">
              <w:rPr>
                <w:rFonts w:asciiTheme="minorEastAsia" w:eastAsiaTheme="minorEastAsia" w:hAnsiTheme="minorEastAsia" w:cstheme="minorEastAsia" w:hint="eastAsia"/>
                <w:sz w:val="24"/>
                <w:szCs w:val="24"/>
              </w:rPr>
              <w:tab/>
              <w:t>弯曲角度上210度，下90度，左100度，右100度</w:t>
            </w:r>
          </w:p>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6</w:t>
            </w:r>
            <w:r w:rsidRPr="007D5850">
              <w:rPr>
                <w:rFonts w:asciiTheme="minorEastAsia" w:eastAsiaTheme="minorEastAsia" w:hAnsiTheme="minorEastAsia" w:cstheme="minorEastAsia" w:hint="eastAsia"/>
                <w:sz w:val="24"/>
                <w:szCs w:val="24"/>
              </w:rPr>
              <w:tab/>
              <w:t>先端部外径</w:t>
            </w:r>
            <w:r w:rsidRPr="007D5850">
              <w:rPr>
                <w:rFonts w:asciiTheme="minorEastAsia" w:eastAsiaTheme="minorEastAsia" w:hAnsiTheme="minorEastAsia" w:cstheme="minorEastAsia" w:hint="eastAsia"/>
                <w:sz w:val="24"/>
                <w:szCs w:val="24"/>
              </w:rPr>
              <w:tab/>
              <w:t>9.2mm</w:t>
            </w:r>
          </w:p>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sz w:val="24"/>
                <w:szCs w:val="24"/>
              </w:rPr>
              <w:t>7</w:t>
            </w:r>
            <w:r w:rsidRPr="007D5850">
              <w:rPr>
                <w:rFonts w:asciiTheme="minorEastAsia" w:eastAsiaTheme="minorEastAsia" w:hAnsiTheme="minorEastAsia" w:cstheme="minorEastAsia" w:hint="eastAsia"/>
                <w:sz w:val="24"/>
                <w:szCs w:val="24"/>
              </w:rPr>
              <w:tab/>
              <w:t>插入部外径</w:t>
            </w:r>
            <w:r w:rsidRPr="007D5850">
              <w:rPr>
                <w:rFonts w:asciiTheme="minorEastAsia" w:eastAsiaTheme="minorEastAsia" w:hAnsiTheme="minorEastAsia" w:cstheme="minorEastAsia" w:hint="eastAsia"/>
                <w:sz w:val="24"/>
                <w:szCs w:val="24"/>
              </w:rPr>
              <w:tab/>
              <w:t>9.2mm</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5</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sz w:val="24"/>
                <w:szCs w:val="24"/>
              </w:rPr>
              <w:t>8</w:t>
            </w:r>
            <w:r w:rsidRPr="007D5850">
              <w:rPr>
                <w:rFonts w:asciiTheme="minorEastAsia" w:eastAsiaTheme="minorEastAsia" w:hAnsiTheme="minorEastAsia" w:cstheme="minorEastAsia" w:hint="eastAsia"/>
                <w:sz w:val="24"/>
                <w:szCs w:val="24"/>
              </w:rPr>
              <w:tab/>
              <w:t>景深</w:t>
            </w:r>
            <w:r w:rsidRPr="007D5850">
              <w:rPr>
                <w:rFonts w:asciiTheme="minorEastAsia" w:eastAsiaTheme="minorEastAsia" w:hAnsiTheme="minorEastAsia" w:cstheme="minorEastAsia" w:hint="eastAsia"/>
                <w:sz w:val="24"/>
                <w:szCs w:val="24"/>
              </w:rPr>
              <w:tab/>
              <w:t>景深2mm-100mm 可以实现近距离对焦</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9</w:t>
            </w:r>
            <w:r w:rsidRPr="007D5850">
              <w:rPr>
                <w:rFonts w:asciiTheme="minorEastAsia" w:eastAsiaTheme="minorEastAsia" w:hAnsiTheme="minorEastAsia" w:cstheme="minorEastAsia" w:hint="eastAsia"/>
                <w:sz w:val="24"/>
                <w:szCs w:val="24"/>
              </w:rPr>
              <w:tab/>
              <w:t>管道内径</w:t>
            </w:r>
            <w:r w:rsidRPr="007D5850">
              <w:rPr>
                <w:rFonts w:asciiTheme="minorEastAsia" w:eastAsiaTheme="minorEastAsia" w:hAnsiTheme="minorEastAsia" w:cstheme="minorEastAsia" w:hint="eastAsia"/>
                <w:sz w:val="24"/>
                <w:szCs w:val="24"/>
              </w:rPr>
              <w:tab/>
              <w:t>钳子管道内径2.8mm</w:t>
            </w:r>
          </w:p>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10</w:t>
            </w:r>
            <w:r w:rsidRPr="007D5850">
              <w:rPr>
                <w:rFonts w:asciiTheme="minorEastAsia" w:eastAsiaTheme="minorEastAsia" w:hAnsiTheme="minorEastAsia" w:cstheme="minorEastAsia" w:hint="eastAsia"/>
                <w:sz w:val="24"/>
                <w:szCs w:val="24"/>
              </w:rPr>
              <w:tab/>
              <w:t>最小可视距离</w:t>
            </w:r>
            <w:r w:rsidRPr="007D5850">
              <w:rPr>
                <w:rFonts w:asciiTheme="minorEastAsia" w:eastAsiaTheme="minorEastAsia" w:hAnsiTheme="minorEastAsia" w:cstheme="minorEastAsia" w:hint="eastAsia"/>
                <w:sz w:val="24"/>
                <w:szCs w:val="24"/>
              </w:rPr>
              <w:tab/>
              <w:t>最小可视距离3mm</w:t>
            </w:r>
          </w:p>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11  有效长度 1030mm</w:t>
            </w:r>
          </w:p>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sz w:val="24"/>
                <w:szCs w:val="24"/>
              </w:rPr>
              <w:t>12  进口</w:t>
            </w:r>
          </w:p>
        </w:tc>
      </w:tr>
      <w:tr w:rsidR="007D5850" w:rsidRPr="007D5850" w:rsidTr="007D5850">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left"/>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lang w:bidi="lo-LA"/>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lang w:bidi="lo-LA"/>
              </w:rPr>
            </w:pPr>
          </w:p>
        </w:tc>
      </w:tr>
      <w:tr w:rsidR="007D5850" w:rsidRPr="007D5850" w:rsidTr="007D5850">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注：“参数性质”标“*”表示此参数为主要技术参数。</w:t>
            </w:r>
          </w:p>
        </w:tc>
      </w:tr>
    </w:tbl>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p>
    <w:p w:rsidR="007D5850" w:rsidRPr="007D5850" w:rsidRDefault="007D5850" w:rsidP="007D5850">
      <w:pPr>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附表2技术参数和性能指标。货物名称：</w:t>
      </w:r>
      <w:r w:rsidRPr="007D5850">
        <w:rPr>
          <w:rFonts w:asciiTheme="minorEastAsia" w:eastAsiaTheme="minorEastAsia" w:hAnsiTheme="minorEastAsia" w:hint="eastAsia"/>
          <w:kern w:val="0"/>
          <w:sz w:val="24"/>
          <w:szCs w:val="24"/>
        </w:rPr>
        <w:t>电子肠镜</w:t>
      </w:r>
    </w:p>
    <w:tbl>
      <w:tblPr>
        <w:tblW w:w="8503" w:type="dxa"/>
        <w:tblLayout w:type="fixed"/>
        <w:tblLook w:val="04A0"/>
      </w:tblPr>
      <w:tblGrid>
        <w:gridCol w:w="1087"/>
        <w:gridCol w:w="639"/>
        <w:gridCol w:w="6777"/>
      </w:tblGrid>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技术参数和性能指标</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ind w:firstLine="0"/>
              <w:jc w:val="center"/>
              <w:rPr>
                <w:rFonts w:asciiTheme="minorEastAsia" w:eastAsiaTheme="minorEastAsia" w:hAnsiTheme="minorEastAsia"/>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b/>
                <w:sz w:val="24"/>
                <w:szCs w:val="24"/>
              </w:rPr>
              <w:t>电子结肠镜</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pStyle w:val="af5"/>
              <w:jc w:val="center"/>
              <w:rPr>
                <w:rFonts w:asciiTheme="minorEastAsia" w:eastAsiaTheme="minorEastAsia" w:hAnsiTheme="minorEastAsia"/>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1</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sz w:val="24"/>
                <w:szCs w:val="24"/>
              </w:rPr>
              <w:t>1</w:t>
            </w:r>
            <w:r w:rsidRPr="007D5850">
              <w:rPr>
                <w:rFonts w:asciiTheme="minorEastAsia" w:eastAsiaTheme="minorEastAsia" w:hAnsiTheme="minorEastAsia" w:cstheme="minorEastAsia" w:hint="eastAsia"/>
                <w:sz w:val="24"/>
                <w:szCs w:val="24"/>
              </w:rPr>
              <w:tab/>
              <w:t>CCD顺次成像</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2</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sz w:val="24"/>
                <w:szCs w:val="24"/>
              </w:rPr>
              <w:t>2</w:t>
            </w:r>
            <w:r w:rsidRPr="007D5850">
              <w:rPr>
                <w:rFonts w:asciiTheme="minorEastAsia" w:eastAsiaTheme="minorEastAsia" w:hAnsiTheme="minorEastAsia" w:cstheme="minorEastAsia" w:hint="eastAsia"/>
                <w:sz w:val="24"/>
                <w:szCs w:val="24"/>
              </w:rPr>
              <w:tab/>
              <w:t>HDTV图像观察</w:t>
            </w:r>
            <w:r w:rsidRPr="007D5850">
              <w:rPr>
                <w:rFonts w:asciiTheme="minorEastAsia" w:eastAsiaTheme="minorEastAsia" w:hAnsiTheme="minorEastAsia" w:cstheme="minorEastAsia" w:hint="eastAsia"/>
                <w:sz w:val="24"/>
                <w:szCs w:val="24"/>
              </w:rPr>
              <w:tab/>
              <w:t>HDTV高清图像，可兼容NBI观察</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3</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sz w:val="24"/>
                <w:szCs w:val="24"/>
              </w:rPr>
              <w:t>3</w:t>
            </w:r>
            <w:r w:rsidRPr="007D5850">
              <w:rPr>
                <w:rFonts w:asciiTheme="minorEastAsia" w:eastAsiaTheme="minorEastAsia" w:hAnsiTheme="minorEastAsia" w:cstheme="minorEastAsia" w:hint="eastAsia"/>
                <w:sz w:val="24"/>
                <w:szCs w:val="24"/>
              </w:rPr>
              <w:tab/>
              <w:t>副送水功能</w:t>
            </w:r>
            <w:r w:rsidRPr="007D5850">
              <w:rPr>
                <w:rFonts w:asciiTheme="minorEastAsia" w:eastAsiaTheme="minorEastAsia" w:hAnsiTheme="minorEastAsia" w:cstheme="minorEastAsia" w:hint="eastAsia"/>
                <w:sz w:val="24"/>
                <w:szCs w:val="24"/>
              </w:rPr>
              <w:tab/>
              <w:t>具有副送水功能，连接口位于导光插头部</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4</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sz w:val="24"/>
                <w:szCs w:val="24"/>
              </w:rPr>
              <w:t>4   具有可变硬度功能</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5</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ind w:left="960" w:hangingChars="400" w:hanging="960"/>
              <w:rPr>
                <w:rFonts w:asciiTheme="minorEastAsia" w:eastAsiaTheme="minorEastAsia" w:hAnsiTheme="minorEastAsia" w:cs="宋体"/>
                <w:sz w:val="24"/>
                <w:szCs w:val="24"/>
              </w:rPr>
            </w:pPr>
            <w:r w:rsidRPr="007D5850">
              <w:rPr>
                <w:rFonts w:asciiTheme="minorEastAsia" w:eastAsiaTheme="minorEastAsia" w:hAnsiTheme="minorEastAsia" w:cstheme="minorEastAsia" w:hint="eastAsia"/>
                <w:sz w:val="24"/>
                <w:szCs w:val="24"/>
              </w:rPr>
              <w:t xml:space="preserve"> 5</w:t>
            </w:r>
            <w:r w:rsidRPr="007D5850">
              <w:rPr>
                <w:rFonts w:asciiTheme="minorEastAsia" w:eastAsiaTheme="minorEastAsia" w:hAnsiTheme="minorEastAsia" w:cstheme="minorEastAsia" w:hint="eastAsia"/>
                <w:sz w:val="24"/>
                <w:szCs w:val="24"/>
              </w:rPr>
              <w:tab/>
              <w:t>防水插头</w:t>
            </w:r>
            <w:r w:rsidRPr="007D5850">
              <w:rPr>
                <w:rFonts w:asciiTheme="minorEastAsia" w:eastAsiaTheme="minorEastAsia" w:hAnsiTheme="minorEastAsia" w:cstheme="minorEastAsia" w:hint="eastAsia"/>
                <w:sz w:val="24"/>
                <w:szCs w:val="24"/>
              </w:rPr>
              <w:tab/>
              <w:t>新型插头全防水设计，无需防水帽，降低人为漏水故障</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6</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6</w:t>
            </w:r>
            <w:r w:rsidRPr="007D5850">
              <w:rPr>
                <w:rFonts w:asciiTheme="minorEastAsia" w:eastAsiaTheme="minorEastAsia" w:hAnsiTheme="minorEastAsia" w:cstheme="minorEastAsia" w:hint="eastAsia"/>
                <w:sz w:val="24"/>
                <w:szCs w:val="24"/>
              </w:rPr>
              <w:tab/>
              <w:t>视野角</w:t>
            </w:r>
            <w:r w:rsidRPr="007D5850">
              <w:rPr>
                <w:rFonts w:asciiTheme="minorEastAsia" w:eastAsiaTheme="minorEastAsia" w:hAnsiTheme="minorEastAsia" w:cstheme="minorEastAsia" w:hint="eastAsia"/>
                <w:sz w:val="24"/>
                <w:szCs w:val="24"/>
              </w:rPr>
              <w:tab/>
              <w:t>视野角140度</w:t>
            </w:r>
          </w:p>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7</w:t>
            </w:r>
            <w:r w:rsidRPr="007D5850">
              <w:rPr>
                <w:rFonts w:asciiTheme="minorEastAsia" w:eastAsiaTheme="minorEastAsia" w:hAnsiTheme="minorEastAsia" w:cstheme="minorEastAsia" w:hint="eastAsia"/>
                <w:sz w:val="24"/>
                <w:szCs w:val="24"/>
              </w:rPr>
              <w:tab/>
              <w:t>弯曲角度</w:t>
            </w:r>
            <w:r w:rsidRPr="007D5850">
              <w:rPr>
                <w:rFonts w:asciiTheme="minorEastAsia" w:eastAsiaTheme="minorEastAsia" w:hAnsiTheme="minorEastAsia" w:cstheme="minorEastAsia" w:hint="eastAsia"/>
                <w:sz w:val="24"/>
                <w:szCs w:val="24"/>
              </w:rPr>
              <w:tab/>
              <w:t>弯曲角度上180度，下180度，左160度，右160度</w:t>
            </w:r>
          </w:p>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8</w:t>
            </w:r>
            <w:r w:rsidRPr="007D5850">
              <w:rPr>
                <w:rFonts w:asciiTheme="minorEastAsia" w:eastAsiaTheme="minorEastAsia" w:hAnsiTheme="minorEastAsia" w:cstheme="minorEastAsia" w:hint="eastAsia"/>
                <w:sz w:val="24"/>
                <w:szCs w:val="24"/>
              </w:rPr>
              <w:tab/>
              <w:t>先端部外径</w:t>
            </w:r>
            <w:r w:rsidRPr="007D5850">
              <w:rPr>
                <w:rFonts w:asciiTheme="minorEastAsia" w:eastAsiaTheme="minorEastAsia" w:hAnsiTheme="minorEastAsia" w:cstheme="minorEastAsia" w:hint="eastAsia"/>
                <w:sz w:val="24"/>
                <w:szCs w:val="24"/>
              </w:rPr>
              <w:tab/>
              <w:t>12.8mm</w:t>
            </w:r>
          </w:p>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9</w:t>
            </w:r>
            <w:r w:rsidRPr="007D5850">
              <w:rPr>
                <w:rFonts w:asciiTheme="minorEastAsia" w:eastAsiaTheme="minorEastAsia" w:hAnsiTheme="minorEastAsia" w:cstheme="minorEastAsia" w:hint="eastAsia"/>
                <w:sz w:val="24"/>
                <w:szCs w:val="24"/>
              </w:rPr>
              <w:tab/>
              <w:t>插入部外径</w:t>
            </w:r>
            <w:r w:rsidRPr="007D5850">
              <w:rPr>
                <w:rFonts w:asciiTheme="minorEastAsia" w:eastAsiaTheme="minorEastAsia" w:hAnsiTheme="minorEastAsia" w:cstheme="minorEastAsia" w:hint="eastAsia"/>
                <w:sz w:val="24"/>
                <w:szCs w:val="24"/>
              </w:rPr>
              <w:tab/>
              <w:t>12.8mm</w:t>
            </w:r>
          </w:p>
        </w:tc>
      </w:tr>
      <w:tr w:rsidR="007D5850" w:rsidRPr="007D5850" w:rsidTr="007D5850">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hint="eastAsia"/>
                <w:sz w:val="24"/>
                <w:szCs w:val="24"/>
              </w:rPr>
              <w:t>*</w:t>
            </w: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cs="宋体"/>
                <w:sz w:val="24"/>
                <w:szCs w:val="24"/>
              </w:rPr>
            </w:pPr>
            <w:r w:rsidRPr="007D5850">
              <w:rPr>
                <w:rFonts w:asciiTheme="minorEastAsia" w:eastAsiaTheme="minorEastAsia" w:hAnsiTheme="minorEastAsia" w:cs="宋体" w:hint="eastAsia"/>
                <w:sz w:val="24"/>
                <w:szCs w:val="24"/>
              </w:rPr>
              <w:t>7</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10</w:t>
            </w:r>
            <w:r w:rsidRPr="007D5850">
              <w:rPr>
                <w:rFonts w:asciiTheme="minorEastAsia" w:eastAsiaTheme="minorEastAsia" w:hAnsiTheme="minorEastAsia" w:cstheme="minorEastAsia" w:hint="eastAsia"/>
                <w:sz w:val="24"/>
                <w:szCs w:val="24"/>
              </w:rPr>
              <w:tab/>
              <w:t>景深</w:t>
            </w:r>
            <w:r w:rsidRPr="007D5850">
              <w:rPr>
                <w:rFonts w:asciiTheme="minorEastAsia" w:eastAsiaTheme="minorEastAsia" w:hAnsiTheme="minorEastAsia" w:cstheme="minorEastAsia" w:hint="eastAsia"/>
                <w:sz w:val="24"/>
                <w:szCs w:val="24"/>
              </w:rPr>
              <w:tab/>
              <w:t>景深2mm-100mm 可以实现近距离对焦</w:t>
            </w:r>
          </w:p>
        </w:tc>
      </w:tr>
      <w:tr w:rsidR="007D5850" w:rsidRPr="007D5850" w:rsidTr="007D5850">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kern w:val="0"/>
                <w:sz w:val="24"/>
                <w:szCs w:val="24"/>
                <w:lang w:bidi="lo-LA"/>
              </w:rPr>
            </w:pPr>
            <w:r w:rsidRPr="007D5850">
              <w:rPr>
                <w:rFonts w:asciiTheme="minorEastAsia" w:eastAsiaTheme="minorEastAsia" w:hAnsiTheme="minorEastAsia"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11  管道内径</w:t>
            </w:r>
            <w:r w:rsidRPr="007D5850">
              <w:rPr>
                <w:rFonts w:asciiTheme="minorEastAsia" w:eastAsiaTheme="minorEastAsia" w:hAnsiTheme="minorEastAsia" w:cstheme="minorEastAsia" w:hint="eastAsia"/>
                <w:sz w:val="24"/>
                <w:szCs w:val="24"/>
              </w:rPr>
              <w:tab/>
              <w:t>钳子管道内径3.7mm</w:t>
            </w:r>
          </w:p>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12</w:t>
            </w:r>
            <w:r w:rsidRPr="007D5850">
              <w:rPr>
                <w:rFonts w:asciiTheme="minorEastAsia" w:eastAsiaTheme="minorEastAsia" w:hAnsiTheme="minorEastAsia" w:cstheme="minorEastAsia" w:hint="eastAsia"/>
                <w:sz w:val="24"/>
                <w:szCs w:val="24"/>
              </w:rPr>
              <w:tab/>
              <w:t>最小可视距离</w:t>
            </w:r>
            <w:r w:rsidRPr="007D5850">
              <w:rPr>
                <w:rFonts w:asciiTheme="minorEastAsia" w:eastAsiaTheme="minorEastAsia" w:hAnsiTheme="minorEastAsia" w:cstheme="minorEastAsia" w:hint="eastAsia"/>
                <w:sz w:val="24"/>
                <w:szCs w:val="24"/>
              </w:rPr>
              <w:tab/>
              <w:t>最小可视距离5mm</w:t>
            </w:r>
          </w:p>
          <w:p w:rsidR="007D5850" w:rsidRPr="007D5850" w:rsidRDefault="007D5850" w:rsidP="007D5850">
            <w:pPr>
              <w:rPr>
                <w:rFonts w:asciiTheme="minorEastAsia" w:eastAsiaTheme="minorEastAsia" w:hAnsiTheme="minorEastAsia" w:cstheme="minorEastAsia"/>
                <w:sz w:val="24"/>
                <w:szCs w:val="24"/>
              </w:rPr>
            </w:pPr>
            <w:r w:rsidRPr="007D5850">
              <w:rPr>
                <w:rFonts w:asciiTheme="minorEastAsia" w:eastAsiaTheme="minorEastAsia" w:hAnsiTheme="minorEastAsia" w:cstheme="minorEastAsia" w:hint="eastAsia"/>
                <w:sz w:val="24"/>
                <w:szCs w:val="24"/>
              </w:rPr>
              <w:t>13  有效长度 1330mm</w:t>
            </w:r>
          </w:p>
          <w:p w:rsidR="007D5850" w:rsidRPr="007D5850" w:rsidRDefault="007D5850" w:rsidP="007D5850">
            <w:pPr>
              <w:rPr>
                <w:rFonts w:asciiTheme="minorEastAsia" w:eastAsiaTheme="minorEastAsia" w:hAnsiTheme="minorEastAsia" w:cs="宋体"/>
                <w:kern w:val="0"/>
                <w:sz w:val="24"/>
                <w:szCs w:val="24"/>
                <w:lang w:bidi="lo-LA"/>
              </w:rPr>
            </w:pPr>
            <w:r w:rsidRPr="007D5850">
              <w:rPr>
                <w:rFonts w:asciiTheme="minorEastAsia" w:eastAsiaTheme="minorEastAsia" w:hAnsiTheme="minorEastAsia" w:cstheme="minorEastAsia" w:hint="eastAsia"/>
                <w:sz w:val="24"/>
                <w:szCs w:val="24"/>
              </w:rPr>
              <w:t>14  进口</w:t>
            </w:r>
          </w:p>
        </w:tc>
      </w:tr>
      <w:tr w:rsidR="007D5850" w:rsidRPr="007D5850" w:rsidTr="007D5850">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jc w:val="center"/>
              <w:rPr>
                <w:rFonts w:asciiTheme="minorEastAsia" w:eastAsiaTheme="minorEastAsia" w:hAnsiTheme="minorEastAsia"/>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kern w:val="0"/>
                <w:sz w:val="24"/>
                <w:szCs w:val="24"/>
                <w:lang w:bidi="lo-LA"/>
              </w:rPr>
            </w:pPr>
          </w:p>
        </w:tc>
        <w:tc>
          <w:tcPr>
            <w:tcW w:w="6777" w:type="dxa"/>
            <w:tcBorders>
              <w:top w:val="single" w:sz="4" w:space="0" w:color="auto"/>
              <w:left w:val="nil"/>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lang w:bidi="lo-LA"/>
              </w:rPr>
            </w:pPr>
          </w:p>
        </w:tc>
      </w:tr>
      <w:tr w:rsidR="007D5850" w:rsidRPr="007D5850" w:rsidTr="007D5850">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7D5850" w:rsidRPr="007D5850" w:rsidRDefault="007D5850" w:rsidP="007D5850">
            <w:pPr>
              <w:widowControl/>
              <w:spacing w:line="360" w:lineRule="auto"/>
              <w:rPr>
                <w:rFonts w:asciiTheme="minorEastAsia" w:eastAsiaTheme="minorEastAsia" w:hAnsiTheme="minorEastAsia" w:cs="宋体"/>
                <w:kern w:val="0"/>
                <w:sz w:val="24"/>
                <w:szCs w:val="24"/>
              </w:rPr>
            </w:pPr>
            <w:r w:rsidRPr="007D5850">
              <w:rPr>
                <w:rFonts w:asciiTheme="minorEastAsia" w:eastAsiaTheme="minorEastAsia" w:hAnsiTheme="minorEastAsia" w:cs="宋体" w:hint="eastAsia"/>
                <w:kern w:val="0"/>
                <w:sz w:val="24"/>
                <w:szCs w:val="24"/>
              </w:rPr>
              <w:t>注：“参数性质”标“*”表示此参数为主要技术参数。</w:t>
            </w:r>
          </w:p>
        </w:tc>
      </w:tr>
    </w:tbl>
    <w:p w:rsidR="00851DBE" w:rsidRPr="007D5850" w:rsidRDefault="00851DBE" w:rsidP="00D372CF">
      <w:pPr>
        <w:rPr>
          <w:rFonts w:asciiTheme="minorEastAsia" w:eastAsiaTheme="minorEastAsia" w:hAnsiTheme="minorEastAsia"/>
          <w:b/>
          <w:sz w:val="24"/>
          <w:szCs w:val="24"/>
        </w:rPr>
      </w:pPr>
    </w:p>
    <w:p w:rsidR="00851DBE" w:rsidRDefault="00851DBE" w:rsidP="00851DBE">
      <w:pPr>
        <w:pStyle w:val="1"/>
      </w:pPr>
    </w:p>
    <w:p w:rsidR="000F134E" w:rsidRDefault="000F134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851DBE" w:rsidRDefault="00851DBE" w:rsidP="000F134E">
      <w:pPr>
        <w:rPr>
          <w:rFonts w:asciiTheme="minorEastAsia" w:hAnsiTheme="minorEastAsia"/>
          <w:sz w:val="24"/>
          <w:szCs w:val="24"/>
        </w:rPr>
      </w:pPr>
    </w:p>
    <w:p w:rsidR="00E41AAA" w:rsidRPr="00BA4780" w:rsidRDefault="00E41AAA" w:rsidP="00E41AAA">
      <w:pPr>
        <w:jc w:val="center"/>
        <w:outlineLvl w:val="0"/>
        <w:rPr>
          <w:rFonts w:ascii="宋体" w:hAnsi="宋体"/>
          <w:b/>
          <w:bCs/>
          <w:kern w:val="44"/>
          <w:sz w:val="24"/>
          <w:szCs w:val="24"/>
        </w:rPr>
      </w:pPr>
      <w:bookmarkStart w:id="10" w:name="_Toc494546014"/>
      <w:bookmarkStart w:id="11" w:name="_Toc497408661"/>
      <w:r w:rsidRPr="00BA4780">
        <w:rPr>
          <w:rFonts w:ascii="宋体" w:hAnsi="宋体" w:hint="eastAsia"/>
          <w:b/>
          <w:bCs/>
          <w:kern w:val="44"/>
          <w:sz w:val="24"/>
          <w:szCs w:val="24"/>
        </w:rPr>
        <w:t>第五章 投标人资格证明及相关文件要求</w:t>
      </w:r>
      <w:bookmarkEnd w:id="10"/>
      <w:bookmarkEnd w:id="11"/>
    </w:p>
    <w:p w:rsidR="00E41AAA" w:rsidRPr="00BA4780" w:rsidRDefault="00E41AAA" w:rsidP="00E41AAA">
      <w:pPr>
        <w:spacing w:line="360" w:lineRule="auto"/>
        <w:jc w:val="center"/>
        <w:rPr>
          <w:rFonts w:ascii="宋体" w:hAnsi="宋体"/>
          <w:b/>
          <w:bCs/>
          <w:kern w:val="44"/>
          <w:sz w:val="24"/>
          <w:szCs w:val="24"/>
        </w:rPr>
      </w:pPr>
    </w:p>
    <w:p w:rsidR="00E41AAA" w:rsidRPr="00BA4780" w:rsidRDefault="00E41AAA" w:rsidP="00E41AAA">
      <w:pPr>
        <w:autoSpaceDE w:val="0"/>
        <w:autoSpaceDN w:val="0"/>
        <w:adjustRightInd w:val="0"/>
        <w:snapToGrid w:val="0"/>
        <w:spacing w:line="360" w:lineRule="auto"/>
        <w:ind w:firstLineChars="201" w:firstLine="482"/>
        <w:rPr>
          <w:rFonts w:ascii="宋体" w:hAnsi="宋体" w:cs="宋体"/>
          <w:kern w:val="0"/>
          <w:sz w:val="24"/>
          <w:szCs w:val="24"/>
        </w:rPr>
      </w:pPr>
      <w:r w:rsidRPr="00BA4780">
        <w:rPr>
          <w:rFonts w:ascii="宋体" w:hAnsi="宋体" w:cs="宋体" w:hint="eastAsia"/>
          <w:kern w:val="0"/>
          <w:sz w:val="24"/>
          <w:szCs w:val="24"/>
        </w:rPr>
        <w:t>投标人应提交证明其有资格参加投标和中标后有能力履行合同的文件，并作为其投标文件的一部分，所有文件</w:t>
      </w:r>
      <w:r w:rsidRPr="00BA4780">
        <w:rPr>
          <w:rFonts w:ascii="宋体" w:hAnsi="宋体" w:cs="宋体" w:hint="eastAsia"/>
          <w:sz w:val="24"/>
          <w:szCs w:val="24"/>
        </w:rPr>
        <w:t>必须真实可靠、不得伪造，否则将按相关规定予以处罚。资质证明文件及其它文件</w:t>
      </w:r>
      <w:r w:rsidRPr="00BA4780">
        <w:rPr>
          <w:rFonts w:ascii="宋体" w:hAnsi="宋体" w:cs="宋体" w:hint="eastAsia"/>
          <w:kern w:val="0"/>
          <w:sz w:val="24"/>
          <w:szCs w:val="24"/>
        </w:rPr>
        <w:t>应包括：</w:t>
      </w:r>
    </w:p>
    <w:p w:rsidR="00E41AAA" w:rsidRPr="00BA4780" w:rsidRDefault="00E41AAA" w:rsidP="00E41AAA">
      <w:pPr>
        <w:spacing w:line="360" w:lineRule="auto"/>
        <w:rPr>
          <w:rFonts w:ascii="宋体" w:hAnsi="宋体" w:cs="宋体"/>
          <w:sz w:val="24"/>
          <w:szCs w:val="24"/>
        </w:rPr>
      </w:pPr>
      <w:r w:rsidRPr="00BA4780">
        <w:rPr>
          <w:rFonts w:ascii="宋体" w:hAnsi="宋体" w:cs="宋体" w:hint="eastAsia"/>
          <w:b/>
          <w:sz w:val="24"/>
          <w:szCs w:val="24"/>
        </w:rPr>
        <w:t>一.投标人的资格性证明文件</w:t>
      </w:r>
    </w:p>
    <w:p w:rsidR="00024A34" w:rsidRPr="00BA4780" w:rsidRDefault="00024A34" w:rsidP="00024A34">
      <w:pPr>
        <w:spacing w:line="360" w:lineRule="auto"/>
        <w:ind w:firstLineChars="201" w:firstLine="482"/>
        <w:rPr>
          <w:rFonts w:ascii="宋体" w:hAnsi="宋体" w:cs="宋体"/>
          <w:sz w:val="24"/>
          <w:szCs w:val="24"/>
        </w:rPr>
      </w:pPr>
      <w:r w:rsidRPr="00BA4780">
        <w:rPr>
          <w:rFonts w:ascii="宋体" w:hAnsi="宋体" w:cs="宋体"/>
          <w:sz w:val="24"/>
          <w:szCs w:val="24"/>
        </w:rPr>
        <w:t>1.</w:t>
      </w:r>
      <w:r w:rsidRPr="00BA4780">
        <w:rPr>
          <w:rFonts w:ascii="宋体" w:hAnsi="宋体" w:cs="宋体" w:hint="eastAsia"/>
          <w:sz w:val="24"/>
          <w:szCs w:val="24"/>
        </w:rPr>
        <w:t xml:space="preserve"> 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rsidR="00024A34" w:rsidRPr="00BA4780" w:rsidRDefault="00024A34" w:rsidP="00024A34">
      <w:pPr>
        <w:spacing w:line="360" w:lineRule="auto"/>
        <w:ind w:firstLineChars="201" w:firstLine="482"/>
        <w:rPr>
          <w:rFonts w:hAnsi="宋体"/>
          <w:sz w:val="24"/>
          <w:szCs w:val="24"/>
        </w:rPr>
      </w:pPr>
      <w:r w:rsidRPr="00BA4780">
        <w:rPr>
          <w:rFonts w:hAnsi="宋体"/>
          <w:sz w:val="24"/>
          <w:szCs w:val="24"/>
        </w:rPr>
        <w:t>2</w:t>
      </w:r>
      <w:r w:rsidRPr="00BA4780">
        <w:rPr>
          <w:rFonts w:hAnsi="宋体" w:hint="eastAsia"/>
          <w:sz w:val="24"/>
          <w:szCs w:val="24"/>
        </w:rPr>
        <w:t>．</w:t>
      </w:r>
      <w:r w:rsidRPr="00BA4780">
        <w:rPr>
          <w:rFonts w:ascii="宋体" w:hAnsi="宋体" w:cs="宋体" w:hint="eastAsia"/>
          <w:sz w:val="24"/>
          <w:szCs w:val="24"/>
        </w:rPr>
        <w:t>财务状况报告，应附经会计师事务所出具的财务审计报告或其基本开户银行出具的资信证明；</w:t>
      </w:r>
    </w:p>
    <w:p w:rsidR="00024A34" w:rsidRPr="00BA4780" w:rsidRDefault="00024A34" w:rsidP="00024A34">
      <w:pPr>
        <w:spacing w:line="360" w:lineRule="auto"/>
        <w:ind w:firstLineChars="201" w:firstLine="482"/>
        <w:rPr>
          <w:rFonts w:ascii="宋体" w:hAnsi="宋体"/>
          <w:sz w:val="24"/>
          <w:szCs w:val="24"/>
        </w:rPr>
      </w:pPr>
      <w:r w:rsidRPr="00BA4780">
        <w:rPr>
          <w:rFonts w:ascii="宋体" w:hAnsi="宋体"/>
          <w:sz w:val="24"/>
          <w:szCs w:val="24"/>
        </w:rPr>
        <w:t>3</w:t>
      </w:r>
      <w:r w:rsidRPr="00BA4780">
        <w:rPr>
          <w:rFonts w:ascii="宋体" w:hAnsi="宋体" w:cs="宋体" w:hint="eastAsia"/>
          <w:sz w:val="24"/>
          <w:szCs w:val="24"/>
        </w:rPr>
        <w:t>．投标人依法缴纳税收证明材料；</w:t>
      </w:r>
    </w:p>
    <w:p w:rsidR="00024A34" w:rsidRPr="00BA4780" w:rsidRDefault="00024A34" w:rsidP="00024A34">
      <w:pPr>
        <w:spacing w:line="360" w:lineRule="auto"/>
        <w:ind w:firstLineChars="201" w:firstLine="482"/>
        <w:rPr>
          <w:rFonts w:ascii="宋体" w:hAnsi="宋体"/>
          <w:sz w:val="24"/>
          <w:szCs w:val="24"/>
        </w:rPr>
      </w:pPr>
      <w:r w:rsidRPr="00BA4780">
        <w:rPr>
          <w:rFonts w:ascii="宋体" w:hAnsi="宋体" w:cs="宋体"/>
          <w:sz w:val="24"/>
          <w:szCs w:val="24"/>
        </w:rPr>
        <w:t>4</w:t>
      </w:r>
      <w:r w:rsidRPr="00BA4780">
        <w:rPr>
          <w:rFonts w:ascii="宋体" w:hAnsi="宋体" w:cs="宋体" w:hint="eastAsia"/>
          <w:sz w:val="24"/>
          <w:szCs w:val="24"/>
        </w:rPr>
        <w:t>．投标人为企业员工缴纳社保资金的证明材料；</w:t>
      </w:r>
      <w:r w:rsidRPr="00BA4780">
        <w:rPr>
          <w:rFonts w:ascii="宋体" w:hAnsi="宋体"/>
          <w:sz w:val="24"/>
          <w:szCs w:val="24"/>
        </w:rPr>
        <w:t xml:space="preserve"> </w:t>
      </w:r>
    </w:p>
    <w:p w:rsidR="00024A34" w:rsidRPr="00BA4780" w:rsidRDefault="00024A34" w:rsidP="00024A34">
      <w:pPr>
        <w:spacing w:line="360" w:lineRule="auto"/>
        <w:ind w:firstLineChars="201" w:firstLine="482"/>
        <w:rPr>
          <w:rFonts w:ascii="宋体" w:hAnsi="宋体"/>
          <w:sz w:val="24"/>
          <w:szCs w:val="24"/>
        </w:rPr>
      </w:pPr>
      <w:r w:rsidRPr="00BA4780">
        <w:rPr>
          <w:rFonts w:ascii="宋体" w:hAnsi="宋体" w:cs="宋体"/>
          <w:sz w:val="24"/>
          <w:szCs w:val="24"/>
        </w:rPr>
        <w:t>5</w:t>
      </w:r>
      <w:r w:rsidRPr="00BA4780">
        <w:rPr>
          <w:rFonts w:ascii="宋体" w:hAnsi="宋体" w:cs="宋体" w:hint="eastAsia"/>
          <w:sz w:val="24"/>
          <w:szCs w:val="24"/>
        </w:rPr>
        <w:t>．投标人参加政府采购前三年内在经营活动中没有重大违法记录书面声明函；</w:t>
      </w:r>
      <w:r w:rsidRPr="00BA4780">
        <w:rPr>
          <w:rFonts w:ascii="宋体" w:hAnsi="宋体"/>
          <w:sz w:val="24"/>
          <w:szCs w:val="24"/>
        </w:rPr>
        <w:t xml:space="preserve"> </w:t>
      </w:r>
    </w:p>
    <w:p w:rsidR="00024A34" w:rsidRDefault="00024A34" w:rsidP="00024A34">
      <w:pPr>
        <w:autoSpaceDE w:val="0"/>
        <w:autoSpaceDN w:val="0"/>
        <w:adjustRightInd w:val="0"/>
        <w:snapToGrid w:val="0"/>
        <w:spacing w:line="360" w:lineRule="auto"/>
        <w:ind w:right="32" w:firstLineChars="201" w:firstLine="482"/>
        <w:rPr>
          <w:rFonts w:ascii="宋体" w:hAnsi="宋体" w:cs="宋体"/>
          <w:sz w:val="24"/>
          <w:szCs w:val="24"/>
        </w:rPr>
      </w:pPr>
      <w:r w:rsidRPr="00BA4780">
        <w:rPr>
          <w:rFonts w:ascii="宋体" w:hAnsi="宋体" w:cs="宋体"/>
          <w:sz w:val="24"/>
          <w:szCs w:val="24"/>
        </w:rPr>
        <w:t>6</w:t>
      </w:r>
      <w:r w:rsidRPr="00BA4780">
        <w:rPr>
          <w:rFonts w:ascii="宋体" w:hAnsi="宋体" w:cs="宋体" w:hint="eastAsia"/>
          <w:sz w:val="24"/>
          <w:szCs w:val="24"/>
        </w:rPr>
        <w:t>.在“信用中国”网站(</w:t>
      </w:r>
      <w:hyperlink r:id="rId10" w:history="1">
        <w:r w:rsidRPr="00BA4780">
          <w:rPr>
            <w:rFonts w:ascii="宋体" w:hAnsi="宋体" w:cs="宋体" w:hint="eastAsia"/>
            <w:sz w:val="24"/>
            <w:szCs w:val="24"/>
          </w:rPr>
          <w:t>www.creditchina.gov.cn</w:t>
        </w:r>
      </w:hyperlink>
      <w:r w:rsidRPr="00BA4780">
        <w:rPr>
          <w:rFonts w:ascii="宋体" w:hAnsi="宋体" w:cs="宋体" w:hint="eastAsia"/>
          <w:sz w:val="24"/>
          <w:szCs w:val="24"/>
        </w:rPr>
        <w:t>)和“中国政府采购网”（www.ccgp.gov.cn）查询投标人的信用记录截图。</w:t>
      </w:r>
    </w:p>
    <w:p w:rsidR="00024A34" w:rsidRPr="0099219E" w:rsidRDefault="000F2F68" w:rsidP="0099219E">
      <w:pPr>
        <w:spacing w:line="360" w:lineRule="auto"/>
        <w:ind w:firstLineChars="200" w:firstLine="480"/>
        <w:rPr>
          <w:rFonts w:ascii="宋体" w:hAnsi="宋体" w:cs="宋体"/>
          <w:color w:val="000000"/>
          <w:kern w:val="0"/>
          <w:sz w:val="24"/>
          <w:szCs w:val="24"/>
        </w:rPr>
      </w:pPr>
      <w:r>
        <w:rPr>
          <w:rFonts w:ascii="宋体" w:hAnsi="宋体" w:cs="宋体" w:hint="eastAsia"/>
          <w:sz w:val="24"/>
          <w:szCs w:val="24"/>
        </w:rPr>
        <w:t>7.</w:t>
      </w:r>
      <w:r w:rsidRPr="000F2F68">
        <w:rPr>
          <w:rFonts w:ascii="宋体" w:hAnsi="宋体" w:cs="宋体" w:hint="eastAsia"/>
          <w:color w:val="000000"/>
          <w:kern w:val="0"/>
          <w:sz w:val="24"/>
          <w:szCs w:val="24"/>
        </w:rPr>
        <w:t xml:space="preserve"> </w:t>
      </w:r>
      <w:r w:rsidR="0099219E" w:rsidRPr="00BA4780">
        <w:rPr>
          <w:rFonts w:ascii="宋体" w:hAnsi="宋体" w:hint="eastAsia"/>
          <w:sz w:val="24"/>
          <w:szCs w:val="24"/>
        </w:rPr>
        <w:t>招标文件对投标人的其他资格要求。</w:t>
      </w:r>
    </w:p>
    <w:p w:rsidR="00E41AAA" w:rsidRPr="00BA4780" w:rsidRDefault="00024A34" w:rsidP="00024A34">
      <w:pPr>
        <w:spacing w:line="360" w:lineRule="auto"/>
        <w:ind w:firstLineChars="201" w:firstLine="482"/>
        <w:rPr>
          <w:rFonts w:ascii="宋体" w:hAnsi="宋体"/>
          <w:sz w:val="24"/>
          <w:szCs w:val="24"/>
        </w:rPr>
      </w:pPr>
      <w:r w:rsidRPr="00BA4780">
        <w:rPr>
          <w:rFonts w:ascii="宋体" w:hAnsi="宋体" w:hint="eastAsia"/>
          <w:sz w:val="24"/>
          <w:szCs w:val="24"/>
        </w:rPr>
        <w:t>以上文件</w:t>
      </w:r>
      <w:r w:rsidRPr="009015E8">
        <w:rPr>
          <w:rFonts w:ascii="宋体" w:hAnsi="宋体" w:hint="eastAsia"/>
          <w:b/>
          <w:sz w:val="24"/>
          <w:szCs w:val="24"/>
        </w:rPr>
        <w:t>除</w:t>
      </w:r>
      <w:r w:rsidRPr="00BA4780">
        <w:rPr>
          <w:rFonts w:ascii="宋体" w:hAnsi="宋体" w:hint="eastAsia"/>
          <w:sz w:val="24"/>
          <w:szCs w:val="24"/>
        </w:rPr>
        <w:t>要求提供“原件”以外，均应在投标文件中提供复印件并加盖投标人公章，未提供或提供的文件过期、失效的，均为无效投标。（具体要求详见本招标文件初审表）</w:t>
      </w:r>
    </w:p>
    <w:p w:rsidR="00E41AAA" w:rsidRPr="00BA4780" w:rsidRDefault="00E41AAA" w:rsidP="00E41AAA">
      <w:pPr>
        <w:spacing w:line="360" w:lineRule="auto"/>
        <w:rPr>
          <w:rFonts w:ascii="宋体" w:hAnsi="宋体"/>
          <w:sz w:val="24"/>
          <w:szCs w:val="24"/>
        </w:rPr>
      </w:pPr>
      <w:r w:rsidRPr="00BA4780">
        <w:rPr>
          <w:rFonts w:ascii="宋体" w:hAnsi="宋体" w:hint="eastAsia"/>
          <w:sz w:val="24"/>
          <w:szCs w:val="24"/>
        </w:rPr>
        <w:t>二.</w:t>
      </w:r>
      <w:r w:rsidRPr="00BA4780">
        <w:rPr>
          <w:rFonts w:ascii="宋体" w:hAnsi="宋体" w:hint="eastAsia"/>
          <w:b/>
          <w:sz w:val="24"/>
          <w:szCs w:val="24"/>
        </w:rPr>
        <w:t>投标人应提供的其它材料</w:t>
      </w:r>
    </w:p>
    <w:p w:rsidR="00E41AAA" w:rsidRPr="00BA4780" w:rsidRDefault="00E41AAA" w:rsidP="00E41AAA">
      <w:pPr>
        <w:spacing w:line="360" w:lineRule="auto"/>
        <w:ind w:firstLineChars="200" w:firstLine="480"/>
        <w:rPr>
          <w:rFonts w:ascii="宋体" w:hAnsi="宋体"/>
          <w:kern w:val="0"/>
          <w:sz w:val="24"/>
          <w:szCs w:val="24"/>
        </w:rPr>
      </w:pPr>
      <w:r w:rsidRPr="00BA4780">
        <w:rPr>
          <w:rFonts w:ascii="宋体" w:hAnsi="宋体" w:hint="eastAsia"/>
          <w:kern w:val="0"/>
          <w:sz w:val="24"/>
          <w:szCs w:val="24"/>
        </w:rPr>
        <w:t xml:space="preserve">1. 与投标产品型号及技术参数相关的佐证材料，如产品检测报告、鉴定证书、技术白皮书、说明书、产品彩页等； </w:t>
      </w:r>
    </w:p>
    <w:p w:rsidR="00E41AAA" w:rsidRPr="00BA4780" w:rsidRDefault="00E41AAA" w:rsidP="00E41AAA">
      <w:pPr>
        <w:spacing w:line="360" w:lineRule="auto"/>
        <w:ind w:firstLineChars="200" w:firstLine="480"/>
        <w:rPr>
          <w:rFonts w:ascii="宋体" w:hAnsi="宋体"/>
          <w:kern w:val="0"/>
          <w:sz w:val="24"/>
          <w:szCs w:val="24"/>
        </w:rPr>
      </w:pPr>
      <w:r w:rsidRPr="00BA4780">
        <w:rPr>
          <w:rFonts w:ascii="宋体" w:hAnsi="宋体" w:hint="eastAsia"/>
          <w:kern w:val="0"/>
          <w:sz w:val="24"/>
          <w:szCs w:val="24"/>
        </w:rPr>
        <w:t xml:space="preserve">2. 最新一期政府采购节能、环保清单截图证明；（如有） </w:t>
      </w:r>
    </w:p>
    <w:p w:rsidR="00E41AAA" w:rsidRPr="00BA4780" w:rsidRDefault="00E41AAA" w:rsidP="00E41AAA">
      <w:pPr>
        <w:spacing w:line="360" w:lineRule="auto"/>
        <w:ind w:firstLineChars="200" w:firstLine="480"/>
        <w:rPr>
          <w:rFonts w:ascii="宋体" w:hAnsi="宋体"/>
          <w:sz w:val="24"/>
          <w:szCs w:val="24"/>
        </w:rPr>
      </w:pPr>
      <w:r w:rsidRPr="00BA4780">
        <w:rPr>
          <w:rFonts w:ascii="宋体" w:hAnsi="宋体" w:hint="eastAsia"/>
          <w:sz w:val="24"/>
          <w:szCs w:val="24"/>
        </w:rPr>
        <w:t xml:space="preserve">3. </w:t>
      </w:r>
      <w:r w:rsidRPr="00BA4780">
        <w:rPr>
          <w:rFonts w:ascii="宋体" w:hAnsi="宋体"/>
          <w:sz w:val="24"/>
          <w:szCs w:val="24"/>
        </w:rPr>
        <w:t>能够真实反映</w:t>
      </w:r>
      <w:r w:rsidR="00AE70D0" w:rsidRPr="00BA4780">
        <w:rPr>
          <w:rFonts w:ascii="宋体" w:hAnsi="宋体"/>
          <w:sz w:val="24"/>
          <w:szCs w:val="24"/>
        </w:rPr>
        <w:t>投标人</w:t>
      </w:r>
      <w:r w:rsidRPr="00BA4780">
        <w:rPr>
          <w:rFonts w:ascii="宋体" w:hAnsi="宋体"/>
          <w:sz w:val="24"/>
          <w:szCs w:val="24"/>
        </w:rPr>
        <w:t>业绩的有效证明材料，如</w:t>
      </w:r>
      <w:r w:rsidRPr="00BA4780">
        <w:rPr>
          <w:rFonts w:ascii="宋体" w:hAnsi="宋体" w:hint="eastAsia"/>
          <w:sz w:val="24"/>
          <w:szCs w:val="24"/>
        </w:rPr>
        <w:t>销售或服务</w:t>
      </w:r>
      <w:r w:rsidRPr="00BA4780">
        <w:rPr>
          <w:rFonts w:ascii="宋体" w:hAnsi="宋体"/>
          <w:sz w:val="24"/>
          <w:szCs w:val="24"/>
        </w:rPr>
        <w:t>合同等</w:t>
      </w:r>
      <w:r w:rsidRPr="00BA4780">
        <w:rPr>
          <w:rFonts w:ascii="宋体" w:hAnsi="宋体" w:hint="eastAsia"/>
          <w:sz w:val="24"/>
          <w:szCs w:val="24"/>
        </w:rPr>
        <w:t>；</w:t>
      </w:r>
    </w:p>
    <w:p w:rsidR="00E41AAA" w:rsidRPr="00BA4780" w:rsidRDefault="00E41AAA" w:rsidP="00E41AAA">
      <w:pPr>
        <w:spacing w:line="360" w:lineRule="auto"/>
        <w:ind w:firstLineChars="200" w:firstLine="480"/>
        <w:rPr>
          <w:rFonts w:ascii="宋体" w:hAnsi="宋体"/>
          <w:sz w:val="24"/>
          <w:szCs w:val="24"/>
        </w:rPr>
      </w:pPr>
      <w:r w:rsidRPr="00BA4780">
        <w:rPr>
          <w:rFonts w:ascii="宋体" w:hAnsi="宋体" w:hint="eastAsia"/>
          <w:sz w:val="24"/>
          <w:szCs w:val="24"/>
        </w:rPr>
        <w:t>4</w:t>
      </w:r>
      <w:r w:rsidRPr="00BA4780">
        <w:rPr>
          <w:rFonts w:ascii="宋体" w:hAnsi="宋体" w:hint="eastAsia"/>
          <w:kern w:val="0"/>
          <w:sz w:val="24"/>
          <w:szCs w:val="24"/>
        </w:rPr>
        <w:t>. 产品生产（或经销）企业的质量管理体系认证证书、环境认证证书等；</w:t>
      </w:r>
    </w:p>
    <w:p w:rsidR="00E41AAA" w:rsidRPr="00BA4780" w:rsidRDefault="00E41AAA" w:rsidP="00E41AAA">
      <w:pPr>
        <w:spacing w:line="360" w:lineRule="auto"/>
        <w:ind w:firstLineChars="200" w:firstLine="480"/>
        <w:rPr>
          <w:rFonts w:ascii="宋体" w:hAnsi="宋体"/>
          <w:kern w:val="0"/>
          <w:sz w:val="24"/>
          <w:szCs w:val="24"/>
        </w:rPr>
      </w:pPr>
      <w:r w:rsidRPr="00BA4780">
        <w:rPr>
          <w:rFonts w:ascii="宋体" w:hAnsi="宋体" w:hint="eastAsia"/>
          <w:kern w:val="0"/>
          <w:sz w:val="24"/>
          <w:szCs w:val="24"/>
        </w:rPr>
        <w:t xml:space="preserve">5. </w:t>
      </w:r>
      <w:r w:rsidRPr="00BA4780">
        <w:rPr>
          <w:rFonts w:ascii="宋体" w:hAnsi="宋体"/>
          <w:kern w:val="0"/>
          <w:sz w:val="24"/>
          <w:szCs w:val="24"/>
        </w:rPr>
        <w:t>投标人认为需要提供的证明文件及资料。</w:t>
      </w:r>
    </w:p>
    <w:p w:rsidR="00CC7248" w:rsidRPr="00BA4780" w:rsidRDefault="00E41AAA" w:rsidP="00E41AAA">
      <w:pPr>
        <w:spacing w:line="360" w:lineRule="auto"/>
        <w:ind w:firstLineChars="200" w:firstLine="480"/>
        <w:rPr>
          <w:rFonts w:ascii="宋体" w:hAnsi="宋体"/>
          <w:sz w:val="24"/>
          <w:szCs w:val="24"/>
        </w:rPr>
      </w:pPr>
      <w:r w:rsidRPr="00BA4780">
        <w:rPr>
          <w:rFonts w:ascii="宋体" w:hAnsi="宋体"/>
          <w:sz w:val="24"/>
          <w:szCs w:val="24"/>
        </w:rPr>
        <w:t>以上文件除要求提供原件以外，</w:t>
      </w:r>
      <w:r w:rsidRPr="00BA4780">
        <w:rPr>
          <w:rFonts w:ascii="宋体" w:hAnsi="宋体" w:hint="eastAsia"/>
          <w:sz w:val="24"/>
          <w:szCs w:val="24"/>
        </w:rPr>
        <w:t>其余</w:t>
      </w:r>
      <w:r w:rsidRPr="00BA4780">
        <w:rPr>
          <w:rFonts w:ascii="宋体" w:hAnsi="宋体"/>
          <w:sz w:val="24"/>
          <w:szCs w:val="24"/>
        </w:rPr>
        <w:t>均</w:t>
      </w:r>
      <w:r w:rsidRPr="00BA4780">
        <w:rPr>
          <w:rFonts w:ascii="宋体" w:hAnsi="宋体" w:hint="eastAsia"/>
          <w:sz w:val="24"/>
          <w:szCs w:val="24"/>
        </w:rPr>
        <w:t>在投标文件中</w:t>
      </w:r>
      <w:r w:rsidRPr="00BA4780">
        <w:rPr>
          <w:rFonts w:ascii="宋体" w:hAnsi="宋体"/>
          <w:sz w:val="24"/>
          <w:szCs w:val="24"/>
        </w:rPr>
        <w:t>提供复印件并加盖投标人公章</w:t>
      </w:r>
      <w:r w:rsidRPr="00BA4780">
        <w:rPr>
          <w:rFonts w:ascii="宋体" w:hAnsi="宋体" w:hint="eastAsia"/>
          <w:sz w:val="24"/>
          <w:szCs w:val="24"/>
        </w:rPr>
        <w:t>；</w:t>
      </w:r>
      <w:r w:rsidRPr="00BA4780">
        <w:rPr>
          <w:rFonts w:ascii="宋体" w:hAnsi="宋体"/>
          <w:sz w:val="24"/>
          <w:szCs w:val="24"/>
        </w:rPr>
        <w:t>除在本招标文件中明确规定不提供为无效投标外，其余均供评委在评审时参考</w:t>
      </w:r>
      <w:r w:rsidRPr="00BA4780">
        <w:rPr>
          <w:rFonts w:ascii="宋体" w:hAnsi="宋体" w:hint="eastAsia"/>
          <w:sz w:val="24"/>
          <w:szCs w:val="24"/>
        </w:rPr>
        <w:t>。</w:t>
      </w:r>
    </w:p>
    <w:p w:rsidR="00987331" w:rsidRPr="00BA4780" w:rsidRDefault="00987331" w:rsidP="00CC7248">
      <w:pPr>
        <w:outlineLvl w:val="0"/>
        <w:rPr>
          <w:rFonts w:ascii="宋体" w:hAnsi="宋体"/>
          <w:sz w:val="24"/>
          <w:szCs w:val="24"/>
        </w:rPr>
      </w:pPr>
      <w:r w:rsidRPr="00BA4780">
        <w:rPr>
          <w:rFonts w:ascii="宋体" w:hAnsi="宋体"/>
          <w:sz w:val="24"/>
          <w:szCs w:val="24"/>
        </w:rPr>
        <w:br w:type="page"/>
      </w:r>
    </w:p>
    <w:p w:rsidR="00575115" w:rsidRPr="00BA4780" w:rsidRDefault="00575115" w:rsidP="00B12C31">
      <w:pPr>
        <w:spacing w:line="360" w:lineRule="auto"/>
        <w:jc w:val="center"/>
        <w:outlineLvl w:val="0"/>
        <w:rPr>
          <w:rFonts w:ascii="宋体" w:hAnsi="宋体"/>
          <w:b/>
          <w:bCs/>
          <w:kern w:val="44"/>
          <w:sz w:val="24"/>
          <w:szCs w:val="24"/>
        </w:rPr>
      </w:pPr>
      <w:bookmarkStart w:id="12" w:name="_Toc497408662"/>
      <w:r w:rsidRPr="00BA4780">
        <w:rPr>
          <w:rFonts w:ascii="宋体" w:hAnsi="宋体" w:hint="eastAsia"/>
          <w:b/>
          <w:bCs/>
          <w:kern w:val="44"/>
          <w:sz w:val="24"/>
          <w:szCs w:val="24"/>
        </w:rPr>
        <w:t>第六章 评标办法（</w:t>
      </w:r>
      <w:r w:rsidR="00916B94" w:rsidRPr="00BA4780">
        <w:rPr>
          <w:rFonts w:ascii="宋体" w:hAnsi="宋体" w:hint="eastAsia"/>
          <w:b/>
          <w:bCs/>
          <w:kern w:val="44"/>
          <w:sz w:val="24"/>
          <w:szCs w:val="24"/>
        </w:rPr>
        <w:t>综合评分</w:t>
      </w:r>
      <w:r w:rsidRPr="00BA4780">
        <w:rPr>
          <w:rFonts w:ascii="宋体" w:hAnsi="宋体" w:hint="eastAsia"/>
          <w:b/>
          <w:bCs/>
          <w:kern w:val="44"/>
          <w:sz w:val="24"/>
          <w:szCs w:val="24"/>
        </w:rPr>
        <w:t>）</w:t>
      </w:r>
      <w:bookmarkEnd w:id="12"/>
    </w:p>
    <w:p w:rsidR="005C1201" w:rsidRPr="00BA4780" w:rsidRDefault="005C1201" w:rsidP="00CC7248">
      <w:pPr>
        <w:spacing w:line="360" w:lineRule="auto"/>
        <w:ind w:firstLineChars="200" w:firstLine="482"/>
        <w:rPr>
          <w:rFonts w:ascii="宋体" w:hAnsi="宋体"/>
          <w:b/>
          <w:sz w:val="24"/>
          <w:szCs w:val="24"/>
        </w:rPr>
      </w:pPr>
      <w:r w:rsidRPr="00BA4780">
        <w:rPr>
          <w:rFonts w:ascii="宋体" w:hAnsi="宋体" w:cs="黑体" w:hint="eastAsia"/>
          <w:b/>
          <w:sz w:val="24"/>
          <w:szCs w:val="24"/>
        </w:rPr>
        <w:t>一.</w:t>
      </w:r>
      <w:r w:rsidRPr="00BA4780">
        <w:rPr>
          <w:rFonts w:ascii="宋体" w:hAnsi="宋体"/>
          <w:b/>
          <w:sz w:val="24"/>
          <w:szCs w:val="24"/>
        </w:rPr>
        <w:t xml:space="preserve"> </w:t>
      </w:r>
      <w:r w:rsidRPr="00BA4780">
        <w:rPr>
          <w:rFonts w:ascii="宋体" w:hAnsi="宋体" w:cs="黑体" w:hint="eastAsia"/>
          <w:b/>
          <w:sz w:val="24"/>
          <w:szCs w:val="24"/>
        </w:rPr>
        <w:t>评标原则</w:t>
      </w:r>
    </w:p>
    <w:p w:rsidR="005C1201" w:rsidRPr="00BA4780" w:rsidRDefault="005C1201" w:rsidP="00B61A7F">
      <w:pPr>
        <w:spacing w:line="360" w:lineRule="auto"/>
        <w:ind w:firstLineChars="201" w:firstLine="482"/>
        <w:rPr>
          <w:rFonts w:ascii="宋体" w:hAnsi="宋体"/>
          <w:sz w:val="24"/>
          <w:szCs w:val="24"/>
        </w:rPr>
      </w:pPr>
      <w:r w:rsidRPr="00BA4780">
        <w:rPr>
          <w:rFonts w:ascii="宋体" w:hAnsi="宋体" w:cs="宋体" w:hint="eastAsia"/>
          <w:sz w:val="24"/>
          <w:szCs w:val="24"/>
        </w:rPr>
        <w:t>评标活动遵循公开、公平、公正、择优的原则进行。</w:t>
      </w:r>
      <w:r w:rsidR="00B51B8B" w:rsidRPr="00BA4780">
        <w:rPr>
          <w:rFonts w:ascii="宋体" w:hAnsi="宋体" w:cs="宋体" w:hint="eastAsia"/>
          <w:sz w:val="24"/>
          <w:szCs w:val="24"/>
        </w:rPr>
        <w:t>评标委员会</w:t>
      </w:r>
      <w:r w:rsidRPr="00BA4780">
        <w:rPr>
          <w:rFonts w:ascii="宋体" w:hAnsi="宋体" w:cs="宋体" w:hint="eastAsia"/>
          <w:sz w:val="24"/>
          <w:szCs w:val="24"/>
        </w:rPr>
        <w:t>将综合分析</w:t>
      </w:r>
      <w:r w:rsidR="00E611A0" w:rsidRPr="00BA4780">
        <w:rPr>
          <w:rFonts w:ascii="宋体" w:hAnsi="宋体" w:cs="宋体" w:hint="eastAsia"/>
          <w:sz w:val="24"/>
          <w:szCs w:val="24"/>
        </w:rPr>
        <w:t>投标人</w:t>
      </w:r>
      <w:r w:rsidRPr="00BA4780">
        <w:rPr>
          <w:rFonts w:ascii="宋体" w:hAnsi="宋体" w:cs="宋体" w:hint="eastAsia"/>
          <w:sz w:val="24"/>
          <w:szCs w:val="24"/>
        </w:rPr>
        <w:t>的各项指标，而不以单项指标的优劣评选出预中标人。</w:t>
      </w:r>
    </w:p>
    <w:p w:rsidR="005C1201" w:rsidRPr="00BA4780" w:rsidRDefault="005C1201" w:rsidP="00CC7248">
      <w:pPr>
        <w:spacing w:line="360" w:lineRule="auto"/>
        <w:ind w:firstLineChars="201" w:firstLine="484"/>
        <w:rPr>
          <w:rFonts w:ascii="宋体" w:hAnsi="宋体"/>
          <w:b/>
          <w:sz w:val="24"/>
          <w:szCs w:val="24"/>
        </w:rPr>
      </w:pPr>
      <w:r w:rsidRPr="00BA4780">
        <w:rPr>
          <w:rFonts w:ascii="宋体" w:hAnsi="宋体" w:cs="黑体" w:hint="eastAsia"/>
          <w:b/>
          <w:sz w:val="24"/>
          <w:szCs w:val="24"/>
        </w:rPr>
        <w:t>二.</w:t>
      </w:r>
      <w:r w:rsidRPr="00BA4780">
        <w:rPr>
          <w:rFonts w:ascii="宋体" w:hAnsi="宋体" w:cs="宋体" w:hint="eastAsia"/>
          <w:b/>
          <w:sz w:val="24"/>
          <w:szCs w:val="24"/>
        </w:rPr>
        <w:t>评标办法</w:t>
      </w:r>
    </w:p>
    <w:p w:rsidR="005C1201" w:rsidRPr="00BA4780" w:rsidRDefault="005C1201" w:rsidP="00B61A7F">
      <w:pPr>
        <w:widowControl/>
        <w:spacing w:line="360" w:lineRule="auto"/>
        <w:ind w:firstLineChars="201" w:firstLine="482"/>
        <w:rPr>
          <w:rFonts w:ascii="宋体" w:hAnsi="宋体" w:cs="宋体"/>
          <w:sz w:val="24"/>
          <w:szCs w:val="24"/>
        </w:rPr>
      </w:pPr>
      <w:r w:rsidRPr="00BA4780">
        <w:rPr>
          <w:rFonts w:ascii="宋体" w:hAnsi="宋体" w:cs="宋体" w:hint="eastAsia"/>
          <w:sz w:val="24"/>
          <w:szCs w:val="24"/>
        </w:rPr>
        <w:t>（一）</w:t>
      </w:r>
      <w:r w:rsidR="00916B94" w:rsidRPr="00BA4780">
        <w:rPr>
          <w:rFonts w:ascii="宋体" w:hAnsi="宋体" w:cs="宋体" w:hint="eastAsia"/>
          <w:sz w:val="24"/>
          <w:szCs w:val="24"/>
        </w:rPr>
        <w:t>综合评分法</w:t>
      </w:r>
      <w:r w:rsidRPr="00BA4780">
        <w:rPr>
          <w:rFonts w:ascii="宋体" w:hAnsi="宋体" w:cs="宋体" w:hint="eastAsia"/>
          <w:sz w:val="24"/>
          <w:szCs w:val="24"/>
        </w:rPr>
        <w:t>评标</w:t>
      </w:r>
      <w:r w:rsidRPr="00BA4780">
        <w:rPr>
          <w:rFonts w:ascii="宋体" w:hAnsi="宋体" w:cs="宋体"/>
          <w:sz w:val="24"/>
          <w:szCs w:val="24"/>
        </w:rPr>
        <w:t>,</w:t>
      </w:r>
      <w:r w:rsidR="00916B94" w:rsidRPr="00BA4780">
        <w:rPr>
          <w:rFonts w:ascii="宋体" w:hAnsi="宋体" w:cs="宋体" w:hint="eastAsia"/>
          <w:sz w:val="24"/>
          <w:szCs w:val="24"/>
        </w:rPr>
        <w:t>即在投标文件满足招标文件全部实质性要求，且按照评审因素的量化指标评审得分最高的投标人为中标人的评标方法。</w:t>
      </w:r>
      <w:r w:rsidR="0070594F" w:rsidRPr="00BA4780">
        <w:rPr>
          <w:rFonts w:ascii="宋体" w:hAnsi="宋体" w:cs="宋体" w:hint="eastAsia"/>
          <w:sz w:val="24"/>
          <w:szCs w:val="24"/>
        </w:rPr>
        <w:t>（最低报价不是中标的唯一依据。）</w:t>
      </w:r>
    </w:p>
    <w:p w:rsidR="005C1201" w:rsidRPr="00BA4780" w:rsidRDefault="005C1201" w:rsidP="00B61A7F">
      <w:pPr>
        <w:widowControl/>
        <w:spacing w:line="360" w:lineRule="auto"/>
        <w:ind w:firstLineChars="201" w:firstLine="482"/>
        <w:rPr>
          <w:rFonts w:ascii="宋体" w:hAnsi="宋体"/>
          <w:sz w:val="24"/>
          <w:szCs w:val="24"/>
        </w:rPr>
      </w:pPr>
      <w:r w:rsidRPr="00BA4780">
        <w:rPr>
          <w:rFonts w:ascii="宋体" w:hAnsi="宋体" w:cs="宋体" w:hint="eastAsia"/>
          <w:sz w:val="24"/>
          <w:szCs w:val="24"/>
        </w:rPr>
        <w:t>（二）具体评审工作按照以下步骤进行。</w:t>
      </w:r>
    </w:p>
    <w:p w:rsidR="002706A8" w:rsidRPr="00BA4780" w:rsidRDefault="005C1201" w:rsidP="00B61A7F">
      <w:pPr>
        <w:widowControl/>
        <w:spacing w:line="360" w:lineRule="auto"/>
        <w:ind w:firstLineChars="201" w:firstLine="482"/>
        <w:rPr>
          <w:rFonts w:ascii="宋体" w:hAnsi="宋体" w:cs="宋体"/>
          <w:kern w:val="0"/>
          <w:sz w:val="24"/>
          <w:szCs w:val="24"/>
        </w:rPr>
      </w:pPr>
      <w:r w:rsidRPr="00BA4780">
        <w:rPr>
          <w:rFonts w:ascii="宋体" w:hAnsi="宋体" w:cs="宋体"/>
          <w:sz w:val="24"/>
          <w:szCs w:val="24"/>
        </w:rPr>
        <w:t>1</w:t>
      </w:r>
      <w:r w:rsidRPr="00BA4780">
        <w:rPr>
          <w:rFonts w:ascii="宋体" w:hAnsi="宋体" w:cs="宋体" w:hint="eastAsia"/>
          <w:sz w:val="24"/>
          <w:szCs w:val="24"/>
        </w:rPr>
        <w:t>.</w:t>
      </w:r>
      <w:r w:rsidR="002706A8" w:rsidRPr="00BA4780">
        <w:rPr>
          <w:rFonts w:ascii="宋体" w:hAnsi="宋体" w:cs="宋体" w:hint="eastAsia"/>
          <w:kern w:val="0"/>
          <w:sz w:val="24"/>
          <w:szCs w:val="24"/>
        </w:rPr>
        <w:t>初审</w:t>
      </w:r>
      <w:r w:rsidRPr="00BA4780">
        <w:rPr>
          <w:rFonts w:ascii="宋体" w:hAnsi="宋体" w:cs="宋体" w:hint="eastAsia"/>
          <w:kern w:val="0"/>
          <w:sz w:val="24"/>
          <w:szCs w:val="24"/>
        </w:rPr>
        <w:t>。</w:t>
      </w:r>
      <w:r w:rsidR="002706A8" w:rsidRPr="00BA4780">
        <w:rPr>
          <w:rFonts w:ascii="宋体" w:hAnsi="宋体" w:cs="宋体" w:hint="eastAsia"/>
          <w:kern w:val="0"/>
          <w:sz w:val="24"/>
          <w:szCs w:val="24"/>
        </w:rPr>
        <w:t>初审分为资格性检查和符合性检查。</w:t>
      </w:r>
      <w:r w:rsidR="0070594F" w:rsidRPr="00BA4780">
        <w:rPr>
          <w:rFonts w:ascii="宋体" w:hAnsi="宋体" w:cs="宋体" w:hint="eastAsia"/>
          <w:b/>
          <w:kern w:val="0"/>
          <w:sz w:val="24"/>
          <w:szCs w:val="24"/>
        </w:rPr>
        <w:t>（详见后附表一初审表）</w:t>
      </w:r>
    </w:p>
    <w:p w:rsidR="002706A8" w:rsidRPr="00BA4780" w:rsidRDefault="002706A8" w:rsidP="002706A8">
      <w:pPr>
        <w:widowControl/>
        <w:spacing w:line="360" w:lineRule="auto"/>
        <w:ind w:firstLineChars="201" w:firstLine="482"/>
        <w:rPr>
          <w:rFonts w:ascii="宋体" w:hAnsi="宋体" w:cs="宋体"/>
          <w:kern w:val="0"/>
          <w:sz w:val="24"/>
          <w:szCs w:val="24"/>
        </w:rPr>
      </w:pPr>
      <w:r w:rsidRPr="00BA4780">
        <w:rPr>
          <w:rFonts w:ascii="宋体" w:hAnsi="宋体" w:cs="宋体" w:hint="eastAsia"/>
          <w:kern w:val="0"/>
          <w:sz w:val="24"/>
          <w:szCs w:val="24"/>
        </w:rPr>
        <w:t>资格性检查。依据法律法规和招标文件的规定，对投标文件中的资格证明、投标保证金等进行审查，以确定投标</w:t>
      </w:r>
      <w:r w:rsidR="00E611A0" w:rsidRPr="00BA4780">
        <w:rPr>
          <w:rFonts w:ascii="宋体" w:hAnsi="宋体" w:cs="宋体" w:hint="eastAsia"/>
          <w:kern w:val="0"/>
          <w:sz w:val="24"/>
          <w:szCs w:val="24"/>
        </w:rPr>
        <w:t>投标人</w:t>
      </w:r>
      <w:r w:rsidRPr="00BA4780">
        <w:rPr>
          <w:rFonts w:ascii="宋体" w:hAnsi="宋体" w:cs="宋体" w:hint="eastAsia"/>
          <w:kern w:val="0"/>
          <w:sz w:val="24"/>
          <w:szCs w:val="24"/>
        </w:rPr>
        <w:t>是否具备投标资格。</w:t>
      </w:r>
    </w:p>
    <w:p w:rsidR="002706A8" w:rsidRPr="00BA4780" w:rsidRDefault="002706A8" w:rsidP="002706A8">
      <w:pPr>
        <w:widowControl/>
        <w:spacing w:line="360" w:lineRule="auto"/>
        <w:ind w:firstLineChars="201" w:firstLine="482"/>
        <w:rPr>
          <w:rFonts w:ascii="宋体" w:hAnsi="宋体" w:cs="宋体"/>
          <w:kern w:val="0"/>
          <w:sz w:val="24"/>
          <w:szCs w:val="24"/>
        </w:rPr>
      </w:pPr>
      <w:r w:rsidRPr="00BA4780">
        <w:rPr>
          <w:rFonts w:ascii="宋体" w:hAnsi="宋体" w:cs="宋体" w:hint="eastAsia"/>
          <w:kern w:val="0"/>
          <w:sz w:val="24"/>
          <w:szCs w:val="24"/>
        </w:rPr>
        <w:t>符合性检查。依据招标文件的规定，从投标文件的有效性、完整性和对招标文件的响应程度进行审查，以确定是否对招标文件的实质性要求作出响应。</w:t>
      </w:r>
    </w:p>
    <w:p w:rsidR="005C1201" w:rsidRPr="00BA4780" w:rsidRDefault="005C1201" w:rsidP="002706A8">
      <w:pPr>
        <w:widowControl/>
        <w:spacing w:line="360" w:lineRule="auto"/>
        <w:ind w:firstLineChars="201" w:firstLine="482"/>
        <w:rPr>
          <w:rFonts w:ascii="宋体" w:hAnsi="宋体" w:cs="宋体"/>
          <w:sz w:val="24"/>
          <w:szCs w:val="24"/>
        </w:rPr>
      </w:pPr>
      <w:r w:rsidRPr="00BA4780">
        <w:rPr>
          <w:rFonts w:ascii="宋体" w:hAnsi="宋体" w:cs="宋体" w:hint="eastAsia"/>
          <w:kern w:val="0"/>
          <w:sz w:val="24"/>
          <w:szCs w:val="24"/>
        </w:rPr>
        <w:t>评审结果为“通过”或“未通过”，未通过</w:t>
      </w:r>
      <w:r w:rsidR="004857AE" w:rsidRPr="00BA4780">
        <w:rPr>
          <w:rFonts w:ascii="宋体" w:hAnsi="宋体" w:cs="宋体" w:hint="eastAsia"/>
          <w:kern w:val="0"/>
          <w:sz w:val="24"/>
          <w:szCs w:val="24"/>
        </w:rPr>
        <w:t>资格性检查、符合性检查</w:t>
      </w:r>
      <w:r w:rsidRPr="00BA4780">
        <w:rPr>
          <w:rFonts w:ascii="宋体" w:hAnsi="宋体" w:cs="宋体" w:hint="eastAsia"/>
          <w:kern w:val="0"/>
          <w:sz w:val="24"/>
          <w:szCs w:val="24"/>
        </w:rPr>
        <w:t>的投标单位按无</w:t>
      </w:r>
      <w:r w:rsidRPr="00BA4780">
        <w:rPr>
          <w:rFonts w:ascii="宋体" w:hAnsi="宋体" w:cs="宋体" w:hint="eastAsia"/>
          <w:sz w:val="24"/>
          <w:szCs w:val="24"/>
        </w:rPr>
        <w:t>效投标处理。</w:t>
      </w:r>
    </w:p>
    <w:p w:rsidR="001955F0" w:rsidRPr="00BA4780" w:rsidRDefault="0070594F" w:rsidP="00CB6153">
      <w:pPr>
        <w:spacing w:line="360" w:lineRule="auto"/>
        <w:ind w:firstLineChars="200" w:firstLine="480"/>
        <w:rPr>
          <w:rFonts w:ascii="宋体" w:hAnsi="宋体" w:cs="宋体"/>
          <w:sz w:val="24"/>
          <w:szCs w:val="24"/>
        </w:rPr>
      </w:pPr>
      <w:r w:rsidRPr="00BA4780">
        <w:rPr>
          <w:rFonts w:ascii="宋体" w:hAnsi="宋体" w:cs="宋体" w:hint="eastAsia"/>
          <w:sz w:val="24"/>
          <w:szCs w:val="24"/>
        </w:rPr>
        <w:t>2.详细评审。分为投标报价、商务部分、技术部分。</w:t>
      </w:r>
      <w:r w:rsidRPr="00BA4780">
        <w:rPr>
          <w:rFonts w:ascii="宋体" w:hAnsi="宋体" w:cs="宋体" w:hint="eastAsia"/>
          <w:b/>
          <w:sz w:val="24"/>
          <w:szCs w:val="24"/>
        </w:rPr>
        <w:t>（详见后附表二详细评审表）</w:t>
      </w:r>
    </w:p>
    <w:p w:rsidR="00CD3648" w:rsidRPr="00BA4780" w:rsidRDefault="00CD3648" w:rsidP="00CD3648">
      <w:pPr>
        <w:widowControl/>
        <w:spacing w:line="360" w:lineRule="auto"/>
        <w:ind w:firstLineChars="201" w:firstLine="482"/>
        <w:rPr>
          <w:rFonts w:ascii="宋体" w:hAnsi="宋体"/>
          <w:sz w:val="24"/>
          <w:szCs w:val="24"/>
        </w:rPr>
      </w:pPr>
      <w:r w:rsidRPr="00BA4780">
        <w:rPr>
          <w:rFonts w:ascii="宋体" w:hAnsi="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B6153" w:rsidRPr="00BA4780" w:rsidRDefault="00CB6153" w:rsidP="00CD3648">
      <w:pPr>
        <w:widowControl/>
        <w:spacing w:line="360" w:lineRule="auto"/>
        <w:ind w:firstLineChars="201" w:firstLine="482"/>
        <w:rPr>
          <w:rFonts w:ascii="宋体" w:hAnsi="宋体" w:cs="宋体"/>
          <w:sz w:val="24"/>
          <w:szCs w:val="24"/>
        </w:rPr>
      </w:pPr>
      <w:r w:rsidRPr="00BA4780">
        <w:rPr>
          <w:rFonts w:ascii="宋体" w:hAnsi="宋体" w:hint="eastAsia"/>
          <w:sz w:val="24"/>
          <w:szCs w:val="24"/>
        </w:rPr>
        <w:t>3．</w:t>
      </w:r>
      <w:r w:rsidRPr="00BA4780">
        <w:rPr>
          <w:rFonts w:ascii="宋体" w:hAnsi="宋体" w:cs="宋体" w:hint="eastAsia"/>
          <w:sz w:val="24"/>
          <w:szCs w:val="24"/>
        </w:rPr>
        <w:t>评标结果按评审后得分由高到低顺序排列。得分相同的，按投标报价由低到高顺序排列。得分且投标报价相同的，按技术指标、售后服务条款、业绩的优劣顺序排列。</w:t>
      </w:r>
    </w:p>
    <w:p w:rsidR="00B619EA" w:rsidRPr="00BA4780" w:rsidRDefault="00360873" w:rsidP="001955F0">
      <w:pPr>
        <w:widowControl/>
        <w:spacing w:line="360" w:lineRule="auto"/>
        <w:ind w:firstLineChars="200" w:firstLine="482"/>
        <w:jc w:val="left"/>
        <w:rPr>
          <w:rFonts w:ascii="宋体" w:hAnsi="宋体"/>
          <w:sz w:val="24"/>
          <w:szCs w:val="24"/>
        </w:rPr>
      </w:pPr>
      <w:r w:rsidRPr="00BA4780">
        <w:rPr>
          <w:rFonts w:ascii="宋体" w:hAnsi="宋体" w:cs="宋体" w:hint="eastAsia"/>
          <w:b/>
          <w:sz w:val="24"/>
          <w:szCs w:val="24"/>
        </w:rPr>
        <w:t>注：</w:t>
      </w:r>
      <w:r w:rsidR="001955F0" w:rsidRPr="00BA4780">
        <w:rPr>
          <w:rFonts w:ascii="宋体" w:hAnsi="宋体"/>
          <w:sz w:val="24"/>
          <w:szCs w:val="24"/>
        </w:rPr>
        <w:t xml:space="preserve"> </w:t>
      </w:r>
    </w:p>
    <w:p w:rsidR="004857AE" w:rsidRPr="00BA4780" w:rsidRDefault="001955F0" w:rsidP="001955F0">
      <w:pPr>
        <w:spacing w:line="360" w:lineRule="auto"/>
        <w:ind w:firstLineChars="200" w:firstLine="480"/>
        <w:rPr>
          <w:rFonts w:ascii="宋体" w:hAnsi="宋体"/>
          <w:sz w:val="24"/>
          <w:szCs w:val="24"/>
        </w:rPr>
      </w:pPr>
      <w:r w:rsidRPr="00BA4780">
        <w:rPr>
          <w:rFonts w:ascii="宋体" w:hAnsi="宋体" w:hint="eastAsia"/>
          <w:sz w:val="24"/>
          <w:szCs w:val="24"/>
        </w:rPr>
        <w:t>1.</w:t>
      </w:r>
      <w:r w:rsidR="00E60EDE" w:rsidRPr="00BA4780">
        <w:rPr>
          <w:rFonts w:ascii="宋体" w:hAnsi="宋体" w:hint="eastAsia"/>
          <w:sz w:val="24"/>
          <w:szCs w:val="24"/>
        </w:rPr>
        <w:t>提供的核心产品品牌相同</w:t>
      </w:r>
      <w:r w:rsidR="00AF5E5E" w:rsidRPr="00BA4780">
        <w:rPr>
          <w:rFonts w:ascii="宋体" w:hAnsi="宋体" w:hint="eastAsia"/>
          <w:sz w:val="24"/>
          <w:szCs w:val="24"/>
        </w:rPr>
        <w:t>且通过资格审查、符合性审查的不同投标人参加同一合同项下投标的，按一家投标人计算，评审后得分最高的同品牌投标人获得中标人推荐资格</w:t>
      </w:r>
      <w:r w:rsidR="000314D8" w:rsidRPr="00BA4780">
        <w:rPr>
          <w:rFonts w:ascii="宋体" w:hAnsi="宋体" w:hint="eastAsia"/>
          <w:sz w:val="24"/>
          <w:szCs w:val="24"/>
        </w:rPr>
        <w:t>，其他同品牌投标人不作为中标候选人</w:t>
      </w:r>
      <w:r w:rsidR="00AF5E5E" w:rsidRPr="00BA4780">
        <w:rPr>
          <w:rFonts w:ascii="宋体" w:hAnsi="宋体" w:hint="eastAsia"/>
          <w:sz w:val="24"/>
          <w:szCs w:val="24"/>
        </w:rPr>
        <w:t>；</w:t>
      </w:r>
      <w:r w:rsidR="000314D8" w:rsidRPr="00BA4780">
        <w:rPr>
          <w:rFonts w:ascii="宋体" w:hAnsi="宋体" w:cs="宋体" w:hint="eastAsia"/>
          <w:sz w:val="24"/>
          <w:szCs w:val="24"/>
        </w:rPr>
        <w:t>得分相同的，按投标报价由低到高顺序排列；得分且投标报价相同的，按技术指标、售后服务条款、业绩的优劣顺序排列。</w:t>
      </w:r>
    </w:p>
    <w:p w:rsidR="00360873" w:rsidRPr="00BA4780" w:rsidRDefault="004857AE" w:rsidP="001955F0">
      <w:pPr>
        <w:spacing w:line="360" w:lineRule="auto"/>
        <w:ind w:firstLineChars="200" w:firstLine="480"/>
        <w:rPr>
          <w:rFonts w:ascii="宋体" w:hAnsi="宋体" w:cs="宋体"/>
          <w:sz w:val="24"/>
          <w:szCs w:val="24"/>
        </w:rPr>
      </w:pPr>
      <w:r w:rsidRPr="00BA4780">
        <w:rPr>
          <w:rFonts w:ascii="宋体" w:hAnsi="宋体" w:cs="宋体" w:hint="eastAsia"/>
          <w:sz w:val="24"/>
          <w:szCs w:val="24"/>
        </w:rPr>
        <w:t>2.</w:t>
      </w:r>
      <w:r w:rsidR="00360873" w:rsidRPr="00BA4780">
        <w:rPr>
          <w:rFonts w:ascii="宋体" w:hAnsi="宋体" w:cs="宋体" w:hint="eastAsia"/>
          <w:sz w:val="24"/>
          <w:szCs w:val="24"/>
        </w:rPr>
        <w:t>参与竞争的核心产品品牌不足</w:t>
      </w:r>
      <w:r w:rsidR="00360873" w:rsidRPr="00BA4780">
        <w:rPr>
          <w:rFonts w:ascii="宋体" w:hAnsi="宋体" w:cs="宋体"/>
          <w:sz w:val="24"/>
          <w:szCs w:val="24"/>
        </w:rPr>
        <w:t>3</w:t>
      </w:r>
      <w:r w:rsidR="00360873" w:rsidRPr="00BA4780">
        <w:rPr>
          <w:rFonts w:ascii="宋体" w:hAnsi="宋体" w:cs="宋体" w:hint="eastAsia"/>
          <w:sz w:val="24"/>
          <w:szCs w:val="24"/>
        </w:rPr>
        <w:t>个的，项目废标处理。</w:t>
      </w:r>
    </w:p>
    <w:p w:rsidR="00360873" w:rsidRPr="00BA4780" w:rsidRDefault="004857AE" w:rsidP="001955F0">
      <w:pPr>
        <w:spacing w:line="360" w:lineRule="auto"/>
        <w:ind w:firstLineChars="200" w:firstLine="480"/>
        <w:rPr>
          <w:rFonts w:ascii="宋体" w:hAnsi="宋体"/>
          <w:sz w:val="24"/>
          <w:szCs w:val="24"/>
        </w:rPr>
      </w:pPr>
      <w:r w:rsidRPr="00BA4780">
        <w:rPr>
          <w:rFonts w:ascii="宋体" w:hAnsi="宋体" w:cs="宋体" w:hint="eastAsia"/>
          <w:sz w:val="24"/>
          <w:szCs w:val="24"/>
        </w:rPr>
        <w:t>3</w:t>
      </w:r>
      <w:r w:rsidR="00360873" w:rsidRPr="00BA4780">
        <w:rPr>
          <w:rFonts w:ascii="宋体" w:hAnsi="宋体" w:cs="宋体" w:hint="eastAsia"/>
          <w:sz w:val="24"/>
          <w:szCs w:val="24"/>
        </w:rPr>
        <w:t>.在同等条件下，</w:t>
      </w:r>
      <w:r w:rsidR="00360873" w:rsidRPr="00BA4780">
        <w:rPr>
          <w:rFonts w:ascii="宋体" w:hAnsi="宋体" w:hint="eastAsia"/>
          <w:sz w:val="24"/>
          <w:szCs w:val="24"/>
        </w:rPr>
        <w:t>保护环境、不发达地区和少数民族地区</w:t>
      </w:r>
      <w:r w:rsidR="00360873" w:rsidRPr="00BA4780">
        <w:rPr>
          <w:rFonts w:ascii="宋体" w:hAnsi="宋体" w:cs="Arial"/>
          <w:sz w:val="24"/>
          <w:szCs w:val="24"/>
        </w:rPr>
        <w:t>企业</w:t>
      </w:r>
      <w:r w:rsidR="00360873" w:rsidRPr="00BA4780">
        <w:rPr>
          <w:rFonts w:ascii="宋体" w:hAnsi="宋体" w:hint="eastAsia"/>
          <w:sz w:val="24"/>
          <w:szCs w:val="24"/>
        </w:rPr>
        <w:t>优先。（需提供相关证明材料）</w:t>
      </w:r>
    </w:p>
    <w:p w:rsidR="00CB6153" w:rsidRPr="00BA4780" w:rsidRDefault="00CB6153" w:rsidP="00CB6153">
      <w:pPr>
        <w:widowControl/>
        <w:spacing w:line="360" w:lineRule="auto"/>
        <w:ind w:firstLineChars="250" w:firstLine="602"/>
        <w:jc w:val="left"/>
        <w:rPr>
          <w:rFonts w:ascii="宋体" w:hAnsi="宋体"/>
          <w:b/>
          <w:sz w:val="24"/>
          <w:szCs w:val="24"/>
        </w:rPr>
      </w:pPr>
      <w:r w:rsidRPr="00BA4780">
        <w:rPr>
          <w:rFonts w:ascii="宋体" w:hAnsi="宋体" w:hint="eastAsia"/>
          <w:b/>
          <w:sz w:val="24"/>
          <w:szCs w:val="24"/>
        </w:rPr>
        <w:t>三.政府采购政策落实：</w:t>
      </w:r>
    </w:p>
    <w:p w:rsidR="00E631C1" w:rsidRPr="00BA4780" w:rsidRDefault="00E631C1" w:rsidP="00E631C1">
      <w:pPr>
        <w:pStyle w:val="Default"/>
        <w:spacing w:line="360" w:lineRule="auto"/>
        <w:ind w:firstLineChars="200" w:firstLine="480"/>
        <w:jc w:val="both"/>
        <w:rPr>
          <w:rFonts w:ascii="宋体" w:eastAsia="宋体" w:hAnsi="宋体" w:cs="Times New Roman"/>
          <w:color w:val="auto"/>
          <w:kern w:val="2"/>
        </w:rPr>
      </w:pPr>
      <w:r w:rsidRPr="00BA4780">
        <w:rPr>
          <w:rFonts w:ascii="宋体" w:eastAsia="宋体" w:hAnsi="宋体" w:cs="Times New Roman" w:hint="eastAsia"/>
          <w:color w:val="auto"/>
          <w:kern w:val="2"/>
        </w:rPr>
        <w:t>1.依照《政府采购促进中小企业发展暂行办法》、《关于政府采购支持监狱企业发展有关问题的通知》和</w:t>
      </w:r>
      <w:r w:rsidRPr="00BA4780">
        <w:rPr>
          <w:rFonts w:hint="eastAsia"/>
          <w:color w:val="auto"/>
          <w:szCs w:val="21"/>
        </w:rPr>
        <w:t>《财政部 民政部 中国残疾人联合会关于促进残疾人就业政府采购政策的通知》</w:t>
      </w:r>
      <w:r w:rsidRPr="00BA4780">
        <w:rPr>
          <w:rFonts w:ascii="宋体" w:eastAsia="宋体" w:hAnsi="宋体" w:cs="Times New Roman" w:hint="eastAsia"/>
          <w:color w:val="auto"/>
          <w:kern w:val="2"/>
        </w:rPr>
        <w:t>的规定，凡符合要求的小型、微型企业、监狱企业或</w:t>
      </w:r>
      <w:r w:rsidRPr="00BA4780">
        <w:rPr>
          <w:rFonts w:ascii="Times New Roman" w:eastAsia="宋体" w:hAnsi="Times New Roman" w:cs="Times New Roman" w:hint="eastAsia"/>
          <w:color w:val="auto"/>
        </w:rPr>
        <w:t>残疾人福利性单位</w:t>
      </w:r>
      <w:r w:rsidRPr="00BA4780">
        <w:rPr>
          <w:rFonts w:ascii="宋体" w:eastAsia="宋体" w:hAnsi="宋体" w:cs="Times New Roman" w:hint="eastAsia"/>
          <w:color w:val="auto"/>
          <w:kern w:val="2"/>
        </w:rPr>
        <w:t>，按照以下比例给予相应的价格扣除：（监狱企业、</w:t>
      </w:r>
      <w:r w:rsidRPr="00BA4780">
        <w:rPr>
          <w:rFonts w:ascii="Times New Roman" w:eastAsia="宋体" w:hAnsi="Times New Roman" w:cs="Times New Roman" w:hint="eastAsia"/>
          <w:color w:val="auto"/>
        </w:rPr>
        <w:t>残疾人福利性单位</w:t>
      </w:r>
      <w:r w:rsidRPr="00BA4780">
        <w:rPr>
          <w:rFonts w:ascii="宋体" w:eastAsia="宋体" w:hAnsi="宋体" w:cs="Times New Roman" w:hint="eastAsia"/>
          <w:color w:val="auto"/>
          <w:kern w:val="2"/>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2"/>
        <w:gridCol w:w="3828"/>
        <w:gridCol w:w="2409"/>
        <w:gridCol w:w="2643"/>
      </w:tblGrid>
      <w:tr w:rsidR="00BA4780" w:rsidRPr="00BA4780" w:rsidTr="00CB6153">
        <w:trPr>
          <w:jc w:val="center"/>
        </w:trPr>
        <w:tc>
          <w:tcPr>
            <w:tcW w:w="602" w:type="dxa"/>
            <w:vAlign w:val="center"/>
          </w:tcPr>
          <w:p w:rsidR="00CB6153" w:rsidRPr="00BA4780" w:rsidRDefault="00CB6153" w:rsidP="00CB6153">
            <w:pPr>
              <w:snapToGrid w:val="0"/>
              <w:jc w:val="center"/>
              <w:rPr>
                <w:rFonts w:ascii="宋体" w:hAnsi="宋体"/>
                <w:sz w:val="18"/>
                <w:szCs w:val="18"/>
              </w:rPr>
            </w:pPr>
            <w:r w:rsidRPr="00BA4780">
              <w:rPr>
                <w:rFonts w:ascii="宋体" w:hAnsi="宋体" w:hint="eastAsia"/>
                <w:sz w:val="18"/>
                <w:szCs w:val="18"/>
              </w:rPr>
              <w:t>序号</w:t>
            </w:r>
          </w:p>
        </w:tc>
        <w:tc>
          <w:tcPr>
            <w:tcW w:w="3828"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情形</w:t>
            </w:r>
          </w:p>
        </w:tc>
        <w:tc>
          <w:tcPr>
            <w:tcW w:w="2409"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价格扣除比例</w:t>
            </w:r>
          </w:p>
        </w:tc>
        <w:tc>
          <w:tcPr>
            <w:tcW w:w="2643"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计算公式</w:t>
            </w:r>
          </w:p>
        </w:tc>
      </w:tr>
      <w:tr w:rsidR="00BA4780" w:rsidRPr="00BA4780" w:rsidTr="00CB6153">
        <w:trPr>
          <w:trHeight w:val="579"/>
          <w:jc w:val="center"/>
        </w:trPr>
        <w:tc>
          <w:tcPr>
            <w:tcW w:w="602"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1</w:t>
            </w:r>
          </w:p>
        </w:tc>
        <w:tc>
          <w:tcPr>
            <w:tcW w:w="3828"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非联合体投标人</w:t>
            </w:r>
          </w:p>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（小型、微型企业）</w:t>
            </w:r>
          </w:p>
        </w:tc>
        <w:tc>
          <w:tcPr>
            <w:tcW w:w="2409"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6%</w:t>
            </w:r>
          </w:p>
        </w:tc>
        <w:tc>
          <w:tcPr>
            <w:tcW w:w="2643" w:type="dxa"/>
            <w:vMerge w:val="restart"/>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评标价＝投标总报价×（1-6%）</w:t>
            </w:r>
          </w:p>
        </w:tc>
      </w:tr>
      <w:tr w:rsidR="00BA4780" w:rsidRPr="00BA4780" w:rsidTr="00CB6153">
        <w:trPr>
          <w:trHeight w:val="575"/>
          <w:jc w:val="center"/>
        </w:trPr>
        <w:tc>
          <w:tcPr>
            <w:tcW w:w="602"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2</w:t>
            </w:r>
          </w:p>
        </w:tc>
        <w:tc>
          <w:tcPr>
            <w:tcW w:w="3828"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联合体各方均为小型、微型企业</w:t>
            </w:r>
          </w:p>
        </w:tc>
        <w:tc>
          <w:tcPr>
            <w:tcW w:w="2409"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6%（不再享受本表序号3的价格扣除）</w:t>
            </w:r>
          </w:p>
        </w:tc>
        <w:tc>
          <w:tcPr>
            <w:tcW w:w="2643" w:type="dxa"/>
            <w:vMerge/>
          </w:tcPr>
          <w:p w:rsidR="00CB6153" w:rsidRPr="00BA4780" w:rsidRDefault="00CB6153" w:rsidP="00CB6153">
            <w:pPr>
              <w:snapToGrid w:val="0"/>
              <w:jc w:val="center"/>
              <w:rPr>
                <w:rFonts w:ascii="宋体" w:hAnsi="宋体"/>
                <w:sz w:val="24"/>
                <w:szCs w:val="24"/>
              </w:rPr>
            </w:pPr>
          </w:p>
        </w:tc>
      </w:tr>
      <w:tr w:rsidR="00BA4780" w:rsidRPr="00BA4780" w:rsidTr="00CB6153">
        <w:trPr>
          <w:trHeight w:val="707"/>
          <w:jc w:val="center"/>
        </w:trPr>
        <w:tc>
          <w:tcPr>
            <w:tcW w:w="602"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3</w:t>
            </w:r>
          </w:p>
        </w:tc>
        <w:tc>
          <w:tcPr>
            <w:tcW w:w="3828"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对联合体总金额扣除2%</w:t>
            </w:r>
          </w:p>
        </w:tc>
        <w:tc>
          <w:tcPr>
            <w:tcW w:w="2643" w:type="dxa"/>
            <w:vAlign w:val="center"/>
          </w:tcPr>
          <w:p w:rsidR="00CB6153" w:rsidRPr="00BA4780" w:rsidRDefault="00CB6153" w:rsidP="00CB6153">
            <w:pPr>
              <w:snapToGrid w:val="0"/>
              <w:jc w:val="center"/>
              <w:rPr>
                <w:rFonts w:ascii="宋体" w:hAnsi="宋体"/>
                <w:sz w:val="24"/>
                <w:szCs w:val="24"/>
              </w:rPr>
            </w:pPr>
            <w:r w:rsidRPr="00BA4780">
              <w:rPr>
                <w:rFonts w:ascii="宋体" w:hAnsi="宋体" w:hint="eastAsia"/>
                <w:sz w:val="24"/>
                <w:szCs w:val="24"/>
              </w:rPr>
              <w:t>评标价＝投标总报价×(1-2%)</w:t>
            </w:r>
          </w:p>
        </w:tc>
      </w:tr>
      <w:tr w:rsidR="00BA4780" w:rsidRPr="00BA4780" w:rsidTr="00CB6153">
        <w:trPr>
          <w:trHeight w:val="707"/>
          <w:jc w:val="center"/>
        </w:trPr>
        <w:tc>
          <w:tcPr>
            <w:tcW w:w="9482" w:type="dxa"/>
            <w:gridSpan w:val="4"/>
            <w:vAlign w:val="center"/>
          </w:tcPr>
          <w:p w:rsidR="00CB6153" w:rsidRPr="00BA4780" w:rsidRDefault="00CB6153" w:rsidP="00CB6153">
            <w:pPr>
              <w:snapToGrid w:val="0"/>
              <w:rPr>
                <w:rFonts w:ascii="宋体" w:hAnsi="宋体"/>
                <w:b/>
                <w:sz w:val="21"/>
                <w:szCs w:val="21"/>
              </w:rPr>
            </w:pPr>
            <w:r w:rsidRPr="00BA4780">
              <w:rPr>
                <w:rFonts w:ascii="宋体" w:hAnsi="宋体" w:hint="eastAsia"/>
                <w:sz w:val="21"/>
                <w:szCs w:val="21"/>
              </w:rPr>
              <w:t>注：</w:t>
            </w:r>
            <w:r w:rsidRPr="00BA4780">
              <w:rPr>
                <w:rFonts w:ascii="宋体" w:hAnsi="宋体" w:hint="eastAsia"/>
                <w:b/>
                <w:sz w:val="21"/>
                <w:szCs w:val="21"/>
              </w:rPr>
              <w:t>（1）上述评标价仅用于计算价格评分，中标金额以实际投标价为准。</w:t>
            </w:r>
          </w:p>
          <w:p w:rsidR="00CB6153" w:rsidRPr="00BA4780" w:rsidRDefault="00CB6153" w:rsidP="00CB6153">
            <w:pPr>
              <w:widowControl/>
              <w:ind w:firstLineChars="150" w:firstLine="316"/>
              <w:jc w:val="left"/>
              <w:rPr>
                <w:rFonts w:ascii="宋体" w:hAnsi="宋体"/>
                <w:b/>
                <w:sz w:val="21"/>
                <w:szCs w:val="21"/>
              </w:rPr>
            </w:pPr>
            <w:r w:rsidRPr="00BA4780">
              <w:rPr>
                <w:rFonts w:ascii="宋体" w:hAnsi="宋体" w:hint="eastAsia"/>
                <w:b/>
                <w:sz w:val="21"/>
                <w:szCs w:val="21"/>
              </w:rPr>
              <w:t>（2）小型、微型企业是指投标人及其所投</w:t>
            </w:r>
            <w:r w:rsidR="00E60EDE" w:rsidRPr="00BA4780">
              <w:rPr>
                <w:rFonts w:ascii="宋体" w:hAnsi="宋体" w:hint="eastAsia"/>
                <w:b/>
                <w:sz w:val="21"/>
                <w:szCs w:val="21"/>
              </w:rPr>
              <w:t>核心产品</w:t>
            </w:r>
            <w:r w:rsidRPr="00BA4780">
              <w:rPr>
                <w:rFonts w:ascii="宋体" w:hAnsi="宋体" w:hint="eastAsia"/>
                <w:b/>
                <w:sz w:val="21"/>
                <w:szCs w:val="21"/>
              </w:rPr>
              <w:t>的制造商均为小型、微型企业。（如实填写后附《政府采购政策情况表》）</w:t>
            </w:r>
          </w:p>
          <w:p w:rsidR="00CB6153" w:rsidRPr="00BA4780" w:rsidRDefault="00CB6153" w:rsidP="00CB6153">
            <w:pPr>
              <w:widowControl/>
              <w:ind w:firstLineChars="150" w:firstLine="316"/>
              <w:jc w:val="left"/>
              <w:rPr>
                <w:rFonts w:ascii="宋体" w:hAnsi="宋体"/>
                <w:sz w:val="24"/>
                <w:szCs w:val="24"/>
              </w:rPr>
            </w:pPr>
            <w:r w:rsidRPr="00BA4780">
              <w:rPr>
                <w:rFonts w:ascii="宋体" w:hAnsi="宋体" w:hint="eastAsia"/>
                <w:b/>
                <w:sz w:val="21"/>
                <w:szCs w:val="21"/>
              </w:rPr>
              <w:t>（3）组成联合体的大中型企业和其他自然人、法人或者其他组织，与小型、微型企业之间不得存在投资关系。</w:t>
            </w:r>
          </w:p>
        </w:tc>
      </w:tr>
    </w:tbl>
    <w:p w:rsidR="00E631C1" w:rsidRPr="00BA4780" w:rsidRDefault="00CB6153" w:rsidP="00CB6153">
      <w:pPr>
        <w:widowControl/>
        <w:spacing w:line="360" w:lineRule="auto"/>
        <w:ind w:firstLineChars="200" w:firstLine="480"/>
        <w:jc w:val="left"/>
        <w:rPr>
          <w:rFonts w:ascii="宋体" w:hAnsi="宋体"/>
          <w:sz w:val="24"/>
          <w:szCs w:val="24"/>
        </w:rPr>
      </w:pPr>
      <w:r w:rsidRPr="00BA4780">
        <w:rPr>
          <w:rFonts w:ascii="宋体" w:hAnsi="宋体" w:hint="eastAsia"/>
          <w:sz w:val="24"/>
          <w:szCs w:val="24"/>
        </w:rPr>
        <w:t>2.</w:t>
      </w:r>
      <w:r w:rsidR="00E631C1" w:rsidRPr="00BA4780">
        <w:rPr>
          <w:rFonts w:ascii="宋体" w:hAnsi="宋体" w:hint="eastAsia"/>
          <w:sz w:val="24"/>
          <w:szCs w:val="24"/>
        </w:rPr>
        <w:t>价格扣除相关要求。</w:t>
      </w:r>
    </w:p>
    <w:p w:rsidR="00CB6153" w:rsidRPr="00BA4780" w:rsidRDefault="00CB6153" w:rsidP="00CB6153">
      <w:pPr>
        <w:widowControl/>
        <w:spacing w:line="360" w:lineRule="auto"/>
        <w:ind w:firstLineChars="200" w:firstLine="480"/>
        <w:jc w:val="left"/>
        <w:rPr>
          <w:rFonts w:ascii="宋体" w:hAnsi="宋体"/>
          <w:sz w:val="24"/>
          <w:szCs w:val="24"/>
        </w:rPr>
      </w:pPr>
      <w:r w:rsidRPr="00BA4780">
        <w:rPr>
          <w:rFonts w:ascii="宋体" w:hAnsi="宋体" w:hint="eastAsia"/>
          <w:sz w:val="24"/>
          <w:szCs w:val="24"/>
        </w:rPr>
        <w:t>所称小型和微型企业应当同时符合以下条件：</w:t>
      </w:r>
    </w:p>
    <w:p w:rsidR="00CB6153" w:rsidRPr="00BA4780" w:rsidRDefault="00CB6153" w:rsidP="00CB6153">
      <w:pPr>
        <w:spacing w:line="360" w:lineRule="auto"/>
        <w:ind w:firstLineChars="150" w:firstLine="360"/>
        <w:rPr>
          <w:rFonts w:ascii="宋体" w:hAnsi="宋体"/>
          <w:sz w:val="24"/>
          <w:szCs w:val="24"/>
        </w:rPr>
      </w:pPr>
      <w:r w:rsidRPr="00BA4780">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E631C1" w:rsidRPr="00BA4780" w:rsidRDefault="00CB6153" w:rsidP="00E631C1">
      <w:pPr>
        <w:widowControl/>
        <w:spacing w:line="360" w:lineRule="auto"/>
        <w:ind w:firstLineChars="200" w:firstLine="480"/>
        <w:jc w:val="left"/>
        <w:rPr>
          <w:rFonts w:ascii="宋体" w:hAnsi="宋体"/>
          <w:sz w:val="24"/>
          <w:szCs w:val="24"/>
        </w:rPr>
      </w:pPr>
      <w:r w:rsidRPr="00BA4780">
        <w:rPr>
          <w:rFonts w:ascii="宋体" w:hAnsi="宋体" w:hint="eastAsia"/>
          <w:sz w:val="24"/>
          <w:szCs w:val="24"/>
        </w:rPr>
        <w:t>提供本企业制造的货物、承担的工程或者服务，或者提供其他中小企业制造的货物。</w:t>
      </w:r>
      <w:bookmarkStart w:id="13" w:name="OLE_LINK1"/>
      <w:bookmarkStart w:id="14" w:name="OLE_LINK9"/>
      <w:r w:rsidRPr="00BA4780">
        <w:rPr>
          <w:rFonts w:ascii="宋体" w:hAnsi="宋体" w:hint="eastAsia"/>
          <w:sz w:val="24"/>
          <w:szCs w:val="24"/>
        </w:rPr>
        <w:t>本项所称货物不包括使用大型企业注册商标的货物。</w:t>
      </w:r>
      <w:bookmarkEnd w:id="13"/>
      <w:bookmarkEnd w:id="14"/>
      <w:r w:rsidRPr="00BA4780">
        <w:rPr>
          <w:rFonts w:ascii="宋体" w:hAnsi="宋体" w:hint="eastAsia"/>
          <w:sz w:val="24"/>
          <w:szCs w:val="24"/>
        </w:rPr>
        <w:t>小型、微型企业提供中型企业制造的货物的，视同为中型企业。</w:t>
      </w:r>
    </w:p>
    <w:p w:rsidR="00CB6153" w:rsidRPr="00BA4780" w:rsidRDefault="00CB6153" w:rsidP="00E631C1">
      <w:pPr>
        <w:widowControl/>
        <w:spacing w:line="360" w:lineRule="auto"/>
        <w:ind w:firstLineChars="200" w:firstLine="480"/>
        <w:jc w:val="left"/>
        <w:rPr>
          <w:rFonts w:ascii="宋体" w:hAnsi="宋体"/>
          <w:sz w:val="24"/>
          <w:szCs w:val="24"/>
        </w:rPr>
      </w:pPr>
      <w:r w:rsidRPr="00BA4780">
        <w:rPr>
          <w:rFonts w:ascii="宋体" w:hAnsi="宋体" w:hint="eastAsia"/>
          <w:sz w:val="24"/>
          <w:szCs w:val="24"/>
        </w:rPr>
        <w:t>（2）</w:t>
      </w:r>
      <w:r w:rsidR="00E631C1" w:rsidRPr="00BA4780">
        <w:rPr>
          <w:rFonts w:ascii="宋体" w:hAnsi="宋体" w:hint="eastAsia"/>
          <w:sz w:val="24"/>
          <w:szCs w:val="24"/>
        </w:rPr>
        <w:t>小微企业以投标人填写的《中小企业声明函》为判定标准；</w:t>
      </w:r>
      <w:r w:rsidRPr="00BA4780">
        <w:rPr>
          <w:rFonts w:ascii="宋体" w:hAnsi="宋体" w:hint="eastAsia"/>
          <w:sz w:val="24"/>
          <w:szCs w:val="24"/>
        </w:rPr>
        <w:t>监狱企业须投标人提供由监狱管理局、戒毒管理局（含新疆生产建设兵团）出具的属于监狱企业的证明文件</w:t>
      </w:r>
      <w:r w:rsidR="00E631C1" w:rsidRPr="00BA4780">
        <w:rPr>
          <w:rFonts w:ascii="宋体" w:hAnsi="宋体" w:hint="eastAsia"/>
          <w:sz w:val="24"/>
          <w:szCs w:val="24"/>
        </w:rPr>
        <w:t>为判定标准；残疾人福利性单位以投标人填写的</w:t>
      </w:r>
      <w:bookmarkStart w:id="15" w:name="OLE_LINK13"/>
      <w:bookmarkStart w:id="16" w:name="OLE_LINK14"/>
      <w:r w:rsidR="00E631C1" w:rsidRPr="00BA4780">
        <w:rPr>
          <w:rFonts w:ascii="宋体" w:hAnsi="宋体" w:hint="eastAsia"/>
          <w:sz w:val="24"/>
          <w:szCs w:val="24"/>
        </w:rPr>
        <w:t>《残疾人福利性单位声明函》</w:t>
      </w:r>
      <w:bookmarkEnd w:id="15"/>
      <w:bookmarkEnd w:id="16"/>
      <w:r w:rsidR="00E631C1" w:rsidRPr="00BA4780">
        <w:rPr>
          <w:rFonts w:ascii="宋体" w:hAnsi="宋体" w:hint="eastAsia"/>
          <w:sz w:val="24"/>
          <w:szCs w:val="24"/>
        </w:rPr>
        <w:t>为判定标准，</w:t>
      </w:r>
      <w:r w:rsidRPr="00BA4780">
        <w:rPr>
          <w:rFonts w:ascii="宋体" w:hAnsi="宋体" w:hint="eastAsia"/>
          <w:sz w:val="24"/>
          <w:szCs w:val="24"/>
        </w:rPr>
        <w:t>否则不认定价格扣除。</w:t>
      </w:r>
    </w:p>
    <w:p w:rsidR="00CB6153" w:rsidRPr="00BA4780" w:rsidRDefault="00CB6153" w:rsidP="00CB6153">
      <w:pPr>
        <w:widowControl/>
        <w:spacing w:line="360" w:lineRule="auto"/>
        <w:ind w:firstLineChars="150" w:firstLine="360"/>
        <w:jc w:val="left"/>
        <w:rPr>
          <w:rFonts w:ascii="宋体" w:hAnsi="宋体"/>
          <w:sz w:val="24"/>
          <w:szCs w:val="24"/>
        </w:rPr>
      </w:pPr>
      <w:r w:rsidRPr="00BA4780">
        <w:rPr>
          <w:rFonts w:ascii="宋体" w:hAnsi="宋体" w:hint="eastAsia"/>
          <w:sz w:val="24"/>
          <w:szCs w:val="24"/>
        </w:rPr>
        <w:t>（3）提供投标人的《中小企业声明函》</w:t>
      </w:r>
      <w:r w:rsidR="00E631C1" w:rsidRPr="00BA4780">
        <w:rPr>
          <w:rFonts w:ascii="宋体" w:hAnsi="宋体" w:hint="eastAsia"/>
          <w:sz w:val="24"/>
          <w:szCs w:val="24"/>
        </w:rPr>
        <w:t>、《残疾人福利性单位声明函》</w:t>
      </w:r>
      <w:r w:rsidRPr="00BA4780">
        <w:rPr>
          <w:rFonts w:ascii="宋体" w:hAnsi="宋体" w:hint="eastAsia"/>
          <w:sz w:val="24"/>
          <w:szCs w:val="24"/>
        </w:rPr>
        <w:t>（格式后附，不可修改），未提供、未盖章的不予价格扣除。</w:t>
      </w:r>
    </w:p>
    <w:p w:rsidR="00241F5A" w:rsidRPr="00BA4780" w:rsidRDefault="00241F5A" w:rsidP="00241F5A">
      <w:pPr>
        <w:widowControl/>
        <w:spacing w:line="360" w:lineRule="auto"/>
        <w:ind w:firstLineChars="150" w:firstLine="360"/>
        <w:jc w:val="left"/>
        <w:rPr>
          <w:rFonts w:ascii="宋体" w:hAnsi="宋体"/>
          <w:sz w:val="24"/>
          <w:szCs w:val="24"/>
        </w:rPr>
      </w:pPr>
      <w:r w:rsidRPr="00BA4780">
        <w:rPr>
          <w:rFonts w:ascii="宋体" w:hAnsi="宋体" w:hint="eastAsia"/>
          <w:sz w:val="24"/>
          <w:szCs w:val="24"/>
        </w:rPr>
        <w:t>（4）投标人通过“国家企业信用信息公示系统”（</w:t>
      </w:r>
      <w:r w:rsidRPr="00BA4780">
        <w:rPr>
          <w:rFonts w:ascii="宋体" w:hAnsi="宋体"/>
          <w:sz w:val="24"/>
          <w:szCs w:val="24"/>
        </w:rPr>
        <w:t>http://www.gsxt.gov.cn/index.html</w:t>
      </w:r>
      <w:r w:rsidRPr="00BA4780">
        <w:rPr>
          <w:rFonts w:ascii="宋体" w:hAnsi="宋体" w:hint="eastAsia"/>
          <w:sz w:val="24"/>
          <w:szCs w:val="24"/>
        </w:rPr>
        <w:t>），点击“小微企业名录”（</w:t>
      </w:r>
      <w:r w:rsidRPr="00BA4780">
        <w:rPr>
          <w:rFonts w:ascii="宋体" w:hAnsi="宋体"/>
          <w:sz w:val="24"/>
          <w:szCs w:val="24"/>
        </w:rPr>
        <w:t>http://xwqy.gsxt.gov.cn/</w:t>
      </w:r>
      <w:r w:rsidRPr="00BA4780">
        <w:rPr>
          <w:rFonts w:ascii="宋体" w:hAnsi="宋体" w:hint="eastAsia"/>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rsidR="00CB6153" w:rsidRPr="00BA4780" w:rsidRDefault="00241F5A" w:rsidP="00241F5A">
      <w:pPr>
        <w:spacing w:line="360" w:lineRule="auto"/>
        <w:ind w:firstLineChars="200" w:firstLine="480"/>
        <w:rPr>
          <w:rFonts w:ascii="宋体" w:hAnsi="宋体"/>
          <w:sz w:val="24"/>
          <w:szCs w:val="24"/>
        </w:rPr>
      </w:pPr>
      <w:r w:rsidRPr="00BA4780">
        <w:rPr>
          <w:rFonts w:ascii="宋体" w:hAnsi="宋体" w:hint="eastAsia"/>
          <w:sz w:val="24"/>
          <w:szCs w:val="24"/>
        </w:rPr>
        <w:t>（5）提供声明函不实或在政府采购活动中有违法违规行为的，取消其中标资格，并严格按照相关法律法规处理。</w:t>
      </w:r>
    </w:p>
    <w:p w:rsidR="00B619EA" w:rsidRPr="00BA4780" w:rsidRDefault="00B619EA" w:rsidP="00B619EA">
      <w:pPr>
        <w:spacing w:line="360" w:lineRule="auto"/>
        <w:ind w:firstLineChars="250" w:firstLine="600"/>
        <w:rPr>
          <w:rFonts w:ascii="宋体" w:hAnsi="宋体"/>
          <w:sz w:val="24"/>
          <w:szCs w:val="24"/>
        </w:rPr>
      </w:pPr>
      <w:r w:rsidRPr="00BA4780">
        <w:rPr>
          <w:rFonts w:ascii="宋体" w:hAnsi="宋体"/>
          <w:sz w:val="24"/>
          <w:szCs w:val="24"/>
        </w:rPr>
        <w:br w:type="page"/>
      </w:r>
    </w:p>
    <w:p w:rsidR="000F2F68" w:rsidRPr="00BA4780" w:rsidRDefault="000F2F68" w:rsidP="000F2F68">
      <w:pPr>
        <w:spacing w:line="360" w:lineRule="auto"/>
        <w:rPr>
          <w:rFonts w:ascii="宋体" w:hAnsi="宋体"/>
          <w:b/>
          <w:sz w:val="24"/>
          <w:szCs w:val="24"/>
        </w:rPr>
      </w:pPr>
      <w:bookmarkStart w:id="17" w:name="_Toc497408663"/>
      <w:r w:rsidRPr="00BA4780">
        <w:rPr>
          <w:rFonts w:ascii="宋体" w:hAnsi="宋体" w:cs="宋体" w:hint="eastAsia"/>
          <w:b/>
          <w:kern w:val="0"/>
          <w:sz w:val="24"/>
          <w:szCs w:val="24"/>
        </w:rPr>
        <w:t>表一初审表：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913"/>
        <w:gridCol w:w="6258"/>
      </w:tblGrid>
      <w:tr w:rsidR="000F2F68" w:rsidRPr="00BA4780" w:rsidTr="000F2F68">
        <w:trPr>
          <w:cantSplit/>
          <w:trHeight w:val="555"/>
          <w:jc w:val="center"/>
        </w:trPr>
        <w:tc>
          <w:tcPr>
            <w:tcW w:w="237" w:type="pct"/>
            <w:vMerge w:val="restart"/>
            <w:tcBorders>
              <w:left w:val="single" w:sz="4" w:space="0" w:color="auto"/>
              <w:right w:val="single" w:sz="4" w:space="0" w:color="auto"/>
            </w:tcBorders>
            <w:vAlign w:val="center"/>
            <w:hideMark/>
          </w:tcPr>
          <w:p w:rsidR="000F2F68" w:rsidRPr="00BA4780" w:rsidRDefault="000F2F68" w:rsidP="000F2F68">
            <w:pPr>
              <w:jc w:val="left"/>
              <w:rPr>
                <w:rFonts w:ascii="宋体" w:hAnsi="宋体"/>
                <w:sz w:val="21"/>
                <w:szCs w:val="21"/>
              </w:rPr>
            </w:pPr>
            <w:r w:rsidRPr="00BA4780">
              <w:rPr>
                <w:rFonts w:ascii="宋体" w:hAnsi="宋体" w:hint="eastAsia"/>
                <w:sz w:val="21"/>
                <w:szCs w:val="21"/>
              </w:rPr>
              <w:t>资格性审查</w:t>
            </w:r>
          </w:p>
          <w:p w:rsidR="000F2F68" w:rsidRPr="00BA4780" w:rsidRDefault="000F2F68" w:rsidP="000F2F68">
            <w:pPr>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0F2F68" w:rsidRPr="00BA4780" w:rsidRDefault="000F2F68" w:rsidP="000F2F68">
            <w:pPr>
              <w:jc w:val="left"/>
              <w:rPr>
                <w:rFonts w:ascii="宋体" w:hAnsi="宋体"/>
                <w:sz w:val="24"/>
                <w:szCs w:val="24"/>
              </w:rPr>
            </w:pPr>
            <w:r w:rsidRPr="00BA4780">
              <w:rPr>
                <w:rFonts w:ascii="宋体" w:hAnsi="宋体" w:hint="eastAsia"/>
                <w:sz w:val="24"/>
                <w:szCs w:val="24"/>
              </w:rPr>
              <w:t>具有独立承担民事责任的能力</w:t>
            </w:r>
          </w:p>
        </w:tc>
        <w:tc>
          <w:tcPr>
            <w:tcW w:w="3250" w:type="pct"/>
            <w:tcBorders>
              <w:top w:val="single" w:sz="4" w:space="0" w:color="auto"/>
              <w:left w:val="single" w:sz="4" w:space="0" w:color="auto"/>
              <w:bottom w:val="single" w:sz="4" w:space="0" w:color="auto"/>
              <w:right w:val="single" w:sz="4" w:space="0" w:color="auto"/>
            </w:tcBorders>
            <w:vAlign w:val="center"/>
            <w:hideMark/>
          </w:tcPr>
          <w:p w:rsidR="000F2F68" w:rsidRPr="00BA4780" w:rsidRDefault="000F2F68" w:rsidP="000F2F68">
            <w:pPr>
              <w:jc w:val="left"/>
              <w:rPr>
                <w:rFonts w:ascii="宋体" w:hAnsi="宋体"/>
                <w:sz w:val="24"/>
                <w:szCs w:val="24"/>
              </w:rPr>
            </w:pPr>
            <w:r w:rsidRPr="00BA4780">
              <w:rPr>
                <w:rFonts w:ascii="宋体" w:hAnsi="宋体" w:hint="eastAsia"/>
                <w:sz w:val="24"/>
                <w:szCs w:val="24"/>
              </w:rPr>
              <w:t>审查有效的营业执照或事业单位法人证书或执业许可证或自然人的身份证明。</w:t>
            </w:r>
          </w:p>
        </w:tc>
      </w:tr>
      <w:tr w:rsidR="000F2F68" w:rsidRPr="00BA4780" w:rsidTr="000F2F68">
        <w:trPr>
          <w:cantSplit/>
          <w:trHeight w:val="1032"/>
          <w:jc w:val="center"/>
        </w:trPr>
        <w:tc>
          <w:tcPr>
            <w:tcW w:w="237" w:type="pct"/>
            <w:vMerge/>
            <w:tcBorders>
              <w:left w:val="single" w:sz="4" w:space="0" w:color="auto"/>
              <w:right w:val="single" w:sz="4" w:space="0" w:color="auto"/>
            </w:tcBorders>
            <w:vAlign w:val="center"/>
            <w:hideMark/>
          </w:tcPr>
          <w:p w:rsidR="000F2F68" w:rsidRPr="00BA4780" w:rsidRDefault="000F2F68" w:rsidP="000F2F68">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0F2F68" w:rsidRPr="00BA4780" w:rsidRDefault="000F2F68" w:rsidP="000F2F68">
            <w:pPr>
              <w:jc w:val="left"/>
              <w:rPr>
                <w:rFonts w:ascii="宋体" w:hAnsi="宋体"/>
                <w:sz w:val="24"/>
                <w:szCs w:val="24"/>
              </w:rPr>
            </w:pPr>
            <w:r w:rsidRPr="00BA4780">
              <w:rPr>
                <w:rFonts w:ascii="宋体" w:hAnsi="宋体" w:hint="eastAsia"/>
                <w:sz w:val="24"/>
                <w:szCs w:val="24"/>
              </w:rPr>
              <w:t>具有良好的商业信誉和健全的财务会计制度</w:t>
            </w:r>
          </w:p>
        </w:tc>
        <w:tc>
          <w:tcPr>
            <w:tcW w:w="3250" w:type="pct"/>
            <w:tcBorders>
              <w:top w:val="single" w:sz="4" w:space="0" w:color="auto"/>
              <w:left w:val="single" w:sz="4" w:space="0" w:color="auto"/>
              <w:bottom w:val="single" w:sz="4" w:space="0" w:color="auto"/>
              <w:right w:val="single" w:sz="4" w:space="0" w:color="auto"/>
            </w:tcBorders>
            <w:vAlign w:val="center"/>
            <w:hideMark/>
          </w:tcPr>
          <w:p w:rsidR="000F2F68" w:rsidRPr="00BA4780" w:rsidRDefault="000F2F68" w:rsidP="000F2F68">
            <w:pPr>
              <w:jc w:val="left"/>
              <w:rPr>
                <w:rFonts w:ascii="宋体" w:hAnsi="宋体"/>
                <w:sz w:val="24"/>
                <w:szCs w:val="24"/>
              </w:rPr>
            </w:pPr>
            <w:r w:rsidRPr="00BA4780">
              <w:rPr>
                <w:rFonts w:ascii="宋体" w:hAnsi="宋体" w:hint="eastAsia"/>
                <w:sz w:val="24"/>
                <w:szCs w:val="24"/>
              </w:rPr>
              <w:t>1.投标人是法人的审查会计师事务所出具的近一年度财务审计报告或基本开户银行近一年内出具的资信证明。</w:t>
            </w:r>
          </w:p>
          <w:p w:rsidR="000F2F68" w:rsidRPr="00BA4780" w:rsidRDefault="000F2F68" w:rsidP="000F2F68">
            <w:pPr>
              <w:jc w:val="left"/>
              <w:rPr>
                <w:rFonts w:ascii="宋体" w:hAnsi="宋体"/>
                <w:sz w:val="24"/>
                <w:szCs w:val="24"/>
              </w:rPr>
            </w:pPr>
            <w:r w:rsidRPr="00BA4780">
              <w:rPr>
                <w:rFonts w:ascii="宋体" w:hAnsi="宋体" w:hint="eastAsia"/>
                <w:sz w:val="24"/>
                <w:szCs w:val="24"/>
              </w:rPr>
              <w:t>2.投标人是部分其他组织或自然人的，审查银行近一年内出具的资信证明。</w:t>
            </w:r>
          </w:p>
        </w:tc>
      </w:tr>
      <w:tr w:rsidR="000F2F68" w:rsidRPr="00BA4780" w:rsidTr="000F2F68">
        <w:trPr>
          <w:cantSplit/>
          <w:trHeight w:val="1133"/>
          <w:jc w:val="center"/>
        </w:trPr>
        <w:tc>
          <w:tcPr>
            <w:tcW w:w="237" w:type="pct"/>
            <w:vMerge/>
            <w:tcBorders>
              <w:left w:val="single" w:sz="4" w:space="0" w:color="auto"/>
              <w:right w:val="single" w:sz="4" w:space="0" w:color="auto"/>
            </w:tcBorders>
            <w:vAlign w:val="center"/>
            <w:hideMark/>
          </w:tcPr>
          <w:p w:rsidR="000F2F68" w:rsidRPr="00BA4780" w:rsidRDefault="000F2F68" w:rsidP="000F2F68">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有依法缴纳税收和社会保障资金的良好记录</w:t>
            </w:r>
          </w:p>
        </w:tc>
        <w:tc>
          <w:tcPr>
            <w:tcW w:w="3250"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cs="宋体"/>
                <w:sz w:val="24"/>
                <w:szCs w:val="24"/>
              </w:rPr>
            </w:pPr>
            <w:r w:rsidRPr="00BA4780">
              <w:rPr>
                <w:rFonts w:ascii="宋体" w:hAnsi="宋体" w:cs="宋体" w:hint="eastAsia"/>
                <w:sz w:val="24"/>
                <w:szCs w:val="24"/>
              </w:rPr>
              <w:t>1.提供递交投标文件截止之日前六个月内（至少一个月）的良好缴纳税收的相关凭据。（以税务机关提供的纳税凭据或银行入账单为准）</w:t>
            </w:r>
          </w:p>
          <w:p w:rsidR="000F2F68" w:rsidRPr="00BA4780" w:rsidRDefault="000F2F68" w:rsidP="000F2F68">
            <w:pPr>
              <w:jc w:val="left"/>
              <w:rPr>
                <w:rFonts w:ascii="宋体" w:hAnsi="宋体" w:cs="宋体"/>
                <w:sz w:val="24"/>
                <w:szCs w:val="24"/>
              </w:rPr>
            </w:pPr>
            <w:r w:rsidRPr="00BA4780">
              <w:rPr>
                <w:rFonts w:ascii="宋体" w:hAnsi="宋体" w:cs="宋体" w:hint="eastAsia"/>
                <w:sz w:val="24"/>
                <w:szCs w:val="24"/>
              </w:rPr>
              <w:t>2.提供递交投标文件截止之日前六个月内（至少一个月）缴纳社会保险的凭证。（以社保机构出具的专用收据或社会保险缴纳清单为准）</w:t>
            </w:r>
          </w:p>
          <w:p w:rsidR="000F2F68" w:rsidRPr="00BA4780" w:rsidRDefault="000F2F68" w:rsidP="000F2F68">
            <w:pPr>
              <w:jc w:val="left"/>
              <w:rPr>
                <w:rFonts w:ascii="宋体" w:hAnsi="宋体"/>
                <w:sz w:val="24"/>
                <w:szCs w:val="24"/>
              </w:rPr>
            </w:pPr>
            <w:r w:rsidRPr="00BA4780">
              <w:rPr>
                <w:rFonts w:ascii="宋体" w:hAnsi="宋体" w:cs="宋体" w:hint="eastAsia"/>
                <w:sz w:val="24"/>
                <w:szCs w:val="24"/>
              </w:rPr>
              <w:t>注：依法免税或不需要缴纳社会保障资金的投标人，应提供相应文件证明其依法免税或不需要缴纳社会保障资金。</w:t>
            </w:r>
          </w:p>
        </w:tc>
      </w:tr>
      <w:tr w:rsidR="000F2F68" w:rsidRPr="00BA4780" w:rsidTr="000F2F68">
        <w:trPr>
          <w:cantSplit/>
          <w:trHeight w:val="437"/>
          <w:jc w:val="center"/>
        </w:trPr>
        <w:tc>
          <w:tcPr>
            <w:tcW w:w="237" w:type="pct"/>
            <w:vMerge/>
            <w:tcBorders>
              <w:left w:val="single" w:sz="4" w:space="0" w:color="auto"/>
              <w:right w:val="single" w:sz="4" w:space="0" w:color="auto"/>
            </w:tcBorders>
            <w:vAlign w:val="center"/>
            <w:hideMark/>
          </w:tcPr>
          <w:p w:rsidR="000F2F68" w:rsidRPr="00BA4780" w:rsidRDefault="000F2F68" w:rsidP="000F2F68">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具有履行合同所必须的设备和专业技术能力</w:t>
            </w:r>
          </w:p>
        </w:tc>
        <w:tc>
          <w:tcPr>
            <w:tcW w:w="3250"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经营范围符合采购需求</w:t>
            </w:r>
          </w:p>
        </w:tc>
      </w:tr>
      <w:tr w:rsidR="000F2F68" w:rsidRPr="00BA4780" w:rsidTr="000F2F68">
        <w:trPr>
          <w:cantSplit/>
          <w:trHeight w:val="942"/>
          <w:jc w:val="center"/>
        </w:trPr>
        <w:tc>
          <w:tcPr>
            <w:tcW w:w="237" w:type="pct"/>
            <w:vMerge/>
            <w:tcBorders>
              <w:left w:val="single" w:sz="4" w:space="0" w:color="auto"/>
              <w:right w:val="single" w:sz="4" w:space="0" w:color="auto"/>
            </w:tcBorders>
            <w:vAlign w:val="center"/>
            <w:hideMark/>
          </w:tcPr>
          <w:p w:rsidR="000F2F68" w:rsidRPr="00BA4780" w:rsidRDefault="000F2F68" w:rsidP="000F2F68">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0F2F68" w:rsidRPr="00BA4780" w:rsidRDefault="000F2F68" w:rsidP="000F2F68">
            <w:pPr>
              <w:jc w:val="left"/>
              <w:rPr>
                <w:rFonts w:ascii="宋体" w:hAnsi="宋体"/>
                <w:sz w:val="24"/>
                <w:szCs w:val="24"/>
              </w:rPr>
            </w:pPr>
            <w:r w:rsidRPr="00BA4780">
              <w:rPr>
                <w:rFonts w:ascii="宋体" w:hAnsi="宋体" w:hint="eastAsia"/>
                <w:sz w:val="24"/>
                <w:szCs w:val="24"/>
              </w:rPr>
              <w:t>参加采购活动前3年内，在经营活动中没有重大违法记录</w:t>
            </w:r>
          </w:p>
        </w:tc>
        <w:tc>
          <w:tcPr>
            <w:tcW w:w="3250" w:type="pct"/>
            <w:tcBorders>
              <w:top w:val="single" w:sz="4" w:space="0" w:color="auto"/>
              <w:left w:val="single" w:sz="4" w:space="0" w:color="auto"/>
              <w:bottom w:val="single" w:sz="4" w:space="0" w:color="auto"/>
              <w:right w:val="single" w:sz="4" w:space="0" w:color="auto"/>
            </w:tcBorders>
            <w:vAlign w:val="center"/>
            <w:hideMark/>
          </w:tcPr>
          <w:p w:rsidR="000F2F68" w:rsidRPr="00BA4780" w:rsidRDefault="000F2F68" w:rsidP="000F2F68">
            <w:pPr>
              <w:jc w:val="left"/>
              <w:rPr>
                <w:rFonts w:ascii="宋体" w:hAnsi="宋体"/>
                <w:sz w:val="24"/>
                <w:szCs w:val="24"/>
              </w:rPr>
            </w:pPr>
            <w:r w:rsidRPr="00BA4780">
              <w:rPr>
                <w:rFonts w:ascii="宋体" w:hAnsi="宋体" w:hint="eastAsia"/>
                <w:sz w:val="24"/>
                <w:szCs w:val="24"/>
              </w:rPr>
              <w:t>1.审查“参加本采购活动前3年内”投标人书面声明函；</w:t>
            </w:r>
          </w:p>
          <w:p w:rsidR="000F2F68" w:rsidRPr="00BA4780" w:rsidRDefault="000F2F68" w:rsidP="000F2F68">
            <w:pPr>
              <w:jc w:val="left"/>
              <w:rPr>
                <w:rFonts w:ascii="宋体" w:hAnsi="宋体"/>
                <w:sz w:val="24"/>
                <w:szCs w:val="24"/>
              </w:rPr>
            </w:pPr>
            <w:r w:rsidRPr="00BA4780">
              <w:rPr>
                <w:rFonts w:ascii="宋体" w:hAnsi="宋体" w:hint="eastAsia"/>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rsidR="000F2F68" w:rsidRPr="00BA4780" w:rsidTr="000F2F68">
        <w:trPr>
          <w:cantSplit/>
          <w:trHeight w:val="851"/>
          <w:jc w:val="center"/>
        </w:trPr>
        <w:tc>
          <w:tcPr>
            <w:tcW w:w="237" w:type="pct"/>
            <w:vMerge/>
            <w:tcBorders>
              <w:left w:val="single" w:sz="4" w:space="0" w:color="auto"/>
              <w:right w:val="single" w:sz="4" w:space="0" w:color="auto"/>
            </w:tcBorders>
            <w:vAlign w:val="center"/>
            <w:hideMark/>
          </w:tcPr>
          <w:p w:rsidR="000F2F68" w:rsidRPr="00BA4780" w:rsidRDefault="000F2F68" w:rsidP="000F2F68">
            <w:pPr>
              <w:widowControl/>
              <w:jc w:val="left"/>
              <w:rPr>
                <w:rFonts w:ascii="宋体" w:hAnsi="宋体"/>
                <w:sz w:val="21"/>
                <w:szCs w:val="21"/>
              </w:rPr>
            </w:pPr>
          </w:p>
        </w:tc>
        <w:tc>
          <w:tcPr>
            <w:tcW w:w="1513" w:type="pct"/>
            <w:tcBorders>
              <w:top w:val="single" w:sz="4" w:space="0" w:color="auto"/>
              <w:left w:val="single" w:sz="4" w:space="0" w:color="auto"/>
              <w:right w:val="single" w:sz="4" w:space="0" w:color="auto"/>
            </w:tcBorders>
            <w:vAlign w:val="center"/>
            <w:hideMark/>
          </w:tcPr>
          <w:p w:rsidR="000F2F68" w:rsidRPr="00BA4780" w:rsidRDefault="000F2F68" w:rsidP="000F2F68">
            <w:pPr>
              <w:jc w:val="left"/>
              <w:rPr>
                <w:rFonts w:ascii="宋体" w:hAnsi="宋体"/>
                <w:sz w:val="24"/>
                <w:szCs w:val="24"/>
              </w:rPr>
            </w:pPr>
            <w:r w:rsidRPr="00BA4780">
              <w:rPr>
                <w:rFonts w:ascii="宋体" w:hAnsi="宋体" w:hint="eastAsia"/>
                <w:sz w:val="24"/>
                <w:szCs w:val="24"/>
              </w:rPr>
              <w:t>其他资质要求</w:t>
            </w:r>
          </w:p>
        </w:tc>
        <w:tc>
          <w:tcPr>
            <w:tcW w:w="3250" w:type="pct"/>
            <w:tcBorders>
              <w:top w:val="single" w:sz="4" w:space="0" w:color="auto"/>
              <w:left w:val="single" w:sz="4" w:space="0" w:color="auto"/>
              <w:right w:val="single" w:sz="4" w:space="0" w:color="auto"/>
            </w:tcBorders>
            <w:vAlign w:val="center"/>
            <w:hideMark/>
          </w:tcPr>
          <w:p w:rsidR="00FA171A" w:rsidRDefault="00FA171A" w:rsidP="00FA171A">
            <w:pPr>
              <w:spacing w:line="360" w:lineRule="auto"/>
              <w:rPr>
                <w:rFonts w:ascii="宋体" w:hAnsi="宋体"/>
                <w:sz w:val="24"/>
                <w:szCs w:val="24"/>
              </w:rPr>
            </w:pPr>
            <w:r w:rsidRPr="00BA4780">
              <w:rPr>
                <w:rFonts w:ascii="宋体" w:hAnsi="宋体" w:hint="eastAsia"/>
                <w:sz w:val="24"/>
                <w:szCs w:val="24"/>
              </w:rPr>
              <w:t>审查</w:t>
            </w:r>
            <w:r>
              <w:rPr>
                <w:rFonts w:ascii="宋体" w:hAnsi="宋体" w:hint="eastAsia"/>
                <w:sz w:val="24"/>
                <w:szCs w:val="24"/>
              </w:rPr>
              <w:t>：投标人如是代理商需具有《医疗器械注册证》及《医疗器械经营许可证》，如是生产厂家需具有《医疗器械生产许可证》。</w:t>
            </w:r>
          </w:p>
          <w:p w:rsidR="000F2F68" w:rsidRPr="00BA4780" w:rsidRDefault="000F2F68" w:rsidP="000F2F68">
            <w:pPr>
              <w:jc w:val="left"/>
              <w:rPr>
                <w:rFonts w:ascii="宋体" w:hAnsi="宋体"/>
                <w:sz w:val="24"/>
                <w:szCs w:val="24"/>
              </w:rPr>
            </w:pPr>
          </w:p>
        </w:tc>
      </w:tr>
      <w:tr w:rsidR="000F2F68" w:rsidRPr="00BA4780" w:rsidTr="000F2F68">
        <w:trPr>
          <w:cantSplit/>
          <w:trHeight w:val="565"/>
          <w:jc w:val="center"/>
        </w:trPr>
        <w:tc>
          <w:tcPr>
            <w:tcW w:w="237" w:type="pct"/>
            <w:vMerge w:val="restart"/>
            <w:tcBorders>
              <w:left w:val="single" w:sz="4" w:space="0" w:color="auto"/>
              <w:right w:val="single" w:sz="4" w:space="0" w:color="auto"/>
            </w:tcBorders>
            <w:vAlign w:val="center"/>
          </w:tcPr>
          <w:p w:rsidR="000F2F68" w:rsidRPr="00BA4780" w:rsidRDefault="000F2F68" w:rsidP="000F2F68">
            <w:pPr>
              <w:rPr>
                <w:rFonts w:ascii="宋体" w:hAnsi="宋体"/>
                <w:sz w:val="21"/>
                <w:szCs w:val="21"/>
              </w:rPr>
            </w:pPr>
            <w:r w:rsidRPr="00BA4780">
              <w:rPr>
                <w:rFonts w:ascii="宋体" w:hAnsi="宋体" w:hint="eastAsia"/>
                <w:sz w:val="21"/>
                <w:szCs w:val="21"/>
              </w:rPr>
              <w:t>符合性审查</w:t>
            </w:r>
          </w:p>
          <w:p w:rsidR="000F2F68" w:rsidRPr="00BA4780" w:rsidRDefault="000F2F68" w:rsidP="000F2F68">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报名及保证金缴纳情况</w:t>
            </w:r>
          </w:p>
        </w:tc>
        <w:tc>
          <w:tcPr>
            <w:tcW w:w="3250"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按要求进行网上报名、进行保证金缴纳。（审查汇款凭证）</w:t>
            </w:r>
          </w:p>
        </w:tc>
      </w:tr>
      <w:tr w:rsidR="000F2F68" w:rsidRPr="00BA4780" w:rsidTr="000F2F68">
        <w:trPr>
          <w:cantSplit/>
          <w:trHeight w:val="565"/>
          <w:jc w:val="center"/>
        </w:trPr>
        <w:tc>
          <w:tcPr>
            <w:tcW w:w="237" w:type="pct"/>
            <w:vMerge/>
            <w:tcBorders>
              <w:left w:val="single" w:sz="4" w:space="0" w:color="auto"/>
              <w:right w:val="single" w:sz="4" w:space="0" w:color="auto"/>
            </w:tcBorders>
            <w:vAlign w:val="center"/>
          </w:tcPr>
          <w:p w:rsidR="000F2F68" w:rsidRPr="00BA4780" w:rsidRDefault="000F2F68" w:rsidP="000F2F68">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投标承诺书及法人授权委托书</w:t>
            </w:r>
          </w:p>
        </w:tc>
        <w:tc>
          <w:tcPr>
            <w:tcW w:w="3250"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符合招标文件要求。（格式、填写要求、签署、盖章、委托人身份等）</w:t>
            </w:r>
          </w:p>
        </w:tc>
      </w:tr>
      <w:tr w:rsidR="000F2F68" w:rsidRPr="00BA4780" w:rsidTr="000F2F68">
        <w:trPr>
          <w:cantSplit/>
          <w:trHeight w:val="283"/>
          <w:jc w:val="center"/>
        </w:trPr>
        <w:tc>
          <w:tcPr>
            <w:tcW w:w="237" w:type="pct"/>
            <w:vMerge/>
            <w:tcBorders>
              <w:left w:val="single" w:sz="4" w:space="0" w:color="auto"/>
              <w:right w:val="single" w:sz="4" w:space="0" w:color="auto"/>
            </w:tcBorders>
            <w:vAlign w:val="center"/>
          </w:tcPr>
          <w:p w:rsidR="000F2F68" w:rsidRPr="00BA4780" w:rsidRDefault="000F2F68" w:rsidP="000F2F68">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开标一览表</w:t>
            </w:r>
          </w:p>
        </w:tc>
        <w:tc>
          <w:tcPr>
            <w:tcW w:w="3250"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符合招标文件要求。（格式、填写要求、签署、盖章等）</w:t>
            </w:r>
          </w:p>
        </w:tc>
      </w:tr>
      <w:tr w:rsidR="000F2F68" w:rsidRPr="00BA4780" w:rsidTr="000F2F68">
        <w:trPr>
          <w:cantSplit/>
          <w:trHeight w:val="565"/>
          <w:jc w:val="center"/>
        </w:trPr>
        <w:tc>
          <w:tcPr>
            <w:tcW w:w="237" w:type="pct"/>
            <w:vMerge/>
            <w:tcBorders>
              <w:left w:val="single" w:sz="4" w:space="0" w:color="auto"/>
              <w:right w:val="single" w:sz="4" w:space="0" w:color="auto"/>
            </w:tcBorders>
            <w:vAlign w:val="center"/>
          </w:tcPr>
          <w:p w:rsidR="000F2F68" w:rsidRPr="00BA4780" w:rsidRDefault="000F2F68" w:rsidP="000F2F68">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投标文件规范性、符合性</w:t>
            </w:r>
          </w:p>
        </w:tc>
        <w:tc>
          <w:tcPr>
            <w:tcW w:w="3250"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投标文件的编制、密封、装订、签署、盖章、涂改、删除、插字、公章使用等符合招标文件要求；投标文件的格式、文字、目录、页码等符合招标文件要求或对投标无实质性影响。</w:t>
            </w:r>
          </w:p>
        </w:tc>
      </w:tr>
      <w:tr w:rsidR="000F2F68" w:rsidRPr="00BA4780" w:rsidTr="000F2F68">
        <w:trPr>
          <w:cantSplit/>
          <w:trHeight w:val="365"/>
          <w:jc w:val="center"/>
        </w:trPr>
        <w:tc>
          <w:tcPr>
            <w:tcW w:w="237" w:type="pct"/>
            <w:vMerge/>
            <w:tcBorders>
              <w:left w:val="single" w:sz="4" w:space="0" w:color="auto"/>
              <w:right w:val="single" w:sz="4" w:space="0" w:color="auto"/>
            </w:tcBorders>
            <w:vAlign w:val="center"/>
          </w:tcPr>
          <w:p w:rsidR="000F2F68" w:rsidRPr="00BA4780" w:rsidRDefault="000F2F68" w:rsidP="000F2F68">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投标有效期</w:t>
            </w:r>
          </w:p>
        </w:tc>
        <w:tc>
          <w:tcPr>
            <w:tcW w:w="3250"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满足招标文件要求。</w:t>
            </w:r>
          </w:p>
        </w:tc>
      </w:tr>
      <w:tr w:rsidR="000F2F68" w:rsidRPr="00BA4780" w:rsidTr="000F2F68">
        <w:trPr>
          <w:cantSplit/>
          <w:trHeight w:val="429"/>
          <w:jc w:val="center"/>
        </w:trPr>
        <w:tc>
          <w:tcPr>
            <w:tcW w:w="237" w:type="pct"/>
            <w:vMerge/>
            <w:tcBorders>
              <w:left w:val="single" w:sz="4" w:space="0" w:color="auto"/>
              <w:right w:val="single" w:sz="4" w:space="0" w:color="auto"/>
            </w:tcBorders>
            <w:vAlign w:val="center"/>
            <w:hideMark/>
          </w:tcPr>
          <w:p w:rsidR="000F2F68" w:rsidRPr="00BA4780" w:rsidRDefault="000F2F68" w:rsidP="000F2F68">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主要商务条款</w:t>
            </w:r>
          </w:p>
        </w:tc>
        <w:tc>
          <w:tcPr>
            <w:tcW w:w="3250"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满足招标文件关于交付使用时间、质保期、付款方式要求。</w:t>
            </w:r>
          </w:p>
        </w:tc>
      </w:tr>
      <w:tr w:rsidR="000F2F68" w:rsidRPr="00BA4780" w:rsidTr="000F2F68">
        <w:trPr>
          <w:cantSplit/>
          <w:trHeight w:val="303"/>
          <w:jc w:val="center"/>
        </w:trPr>
        <w:tc>
          <w:tcPr>
            <w:tcW w:w="237" w:type="pct"/>
            <w:vMerge/>
            <w:tcBorders>
              <w:left w:val="single" w:sz="4" w:space="0" w:color="auto"/>
              <w:right w:val="single" w:sz="4" w:space="0" w:color="auto"/>
            </w:tcBorders>
            <w:vAlign w:val="center"/>
          </w:tcPr>
          <w:p w:rsidR="000F2F68" w:rsidRPr="00BA4780" w:rsidRDefault="000F2F68" w:rsidP="000F2F68">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附加条件</w:t>
            </w:r>
          </w:p>
        </w:tc>
        <w:tc>
          <w:tcPr>
            <w:tcW w:w="3250"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投标文件中不含采购人不能接受的附加条件。</w:t>
            </w:r>
          </w:p>
        </w:tc>
      </w:tr>
      <w:tr w:rsidR="000F2F68" w:rsidRPr="00BA4780" w:rsidTr="000F2F68">
        <w:trPr>
          <w:cantSplit/>
          <w:trHeight w:val="567"/>
          <w:jc w:val="center"/>
        </w:trPr>
        <w:tc>
          <w:tcPr>
            <w:tcW w:w="237" w:type="pct"/>
            <w:vMerge/>
            <w:tcBorders>
              <w:left w:val="single" w:sz="4" w:space="0" w:color="auto"/>
              <w:right w:val="single" w:sz="4" w:space="0" w:color="auto"/>
            </w:tcBorders>
            <w:vAlign w:val="center"/>
            <w:hideMark/>
          </w:tcPr>
          <w:p w:rsidR="000F2F68" w:rsidRPr="00BA4780" w:rsidRDefault="000F2F68" w:rsidP="000F2F68">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联合体投标</w:t>
            </w:r>
          </w:p>
        </w:tc>
        <w:tc>
          <w:tcPr>
            <w:tcW w:w="3250"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snapToGrid w:val="0"/>
              <w:jc w:val="left"/>
              <w:rPr>
                <w:rFonts w:ascii="宋体" w:hAnsi="宋体"/>
                <w:sz w:val="24"/>
                <w:szCs w:val="24"/>
              </w:rPr>
            </w:pPr>
            <w:r w:rsidRPr="00BA4780">
              <w:rPr>
                <w:rFonts w:ascii="宋体" w:hAnsi="宋体" w:hint="eastAsia"/>
                <w:sz w:val="24"/>
                <w:szCs w:val="24"/>
              </w:rPr>
              <w:t>本项目不接受联合体投标。（如要求联合体投标，符合本招标文件对联合体投标的相关要求）</w:t>
            </w:r>
          </w:p>
        </w:tc>
      </w:tr>
      <w:tr w:rsidR="000F2F68" w:rsidRPr="00BA4780" w:rsidTr="000F2F68">
        <w:trPr>
          <w:cantSplit/>
          <w:trHeight w:val="487"/>
          <w:jc w:val="center"/>
        </w:trPr>
        <w:tc>
          <w:tcPr>
            <w:tcW w:w="237" w:type="pct"/>
            <w:vMerge/>
            <w:tcBorders>
              <w:left w:val="single" w:sz="4" w:space="0" w:color="auto"/>
              <w:right w:val="single" w:sz="4" w:space="0" w:color="auto"/>
            </w:tcBorders>
            <w:vAlign w:val="center"/>
          </w:tcPr>
          <w:p w:rsidR="000F2F68" w:rsidRPr="00BA4780" w:rsidRDefault="000F2F68" w:rsidP="000F2F68">
            <w:pPr>
              <w:rPr>
                <w:rFonts w:ascii="宋体" w:hAnsi="宋体"/>
                <w:sz w:val="21"/>
                <w:szCs w:val="21"/>
              </w:rPr>
            </w:pPr>
          </w:p>
        </w:tc>
        <w:tc>
          <w:tcPr>
            <w:tcW w:w="1513" w:type="pct"/>
            <w:vMerge w:val="restart"/>
            <w:tcBorders>
              <w:top w:val="single" w:sz="4" w:space="0" w:color="auto"/>
              <w:left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技术部分实质性内容</w:t>
            </w:r>
          </w:p>
        </w:tc>
        <w:tc>
          <w:tcPr>
            <w:tcW w:w="3250" w:type="pct"/>
            <w:tcBorders>
              <w:top w:val="single" w:sz="4" w:space="0" w:color="auto"/>
              <w:left w:val="single" w:sz="4" w:space="0" w:color="auto"/>
              <w:right w:val="single" w:sz="4" w:space="0" w:color="auto"/>
            </w:tcBorders>
            <w:vAlign w:val="center"/>
          </w:tcPr>
          <w:p w:rsidR="000F2F68" w:rsidRPr="00BA4780" w:rsidRDefault="000F2F68" w:rsidP="000F2F68">
            <w:pPr>
              <w:snapToGrid w:val="0"/>
              <w:jc w:val="left"/>
              <w:rPr>
                <w:rFonts w:ascii="宋体" w:hAnsi="宋体"/>
                <w:sz w:val="24"/>
                <w:szCs w:val="24"/>
              </w:rPr>
            </w:pPr>
            <w:r w:rsidRPr="00BA4780">
              <w:rPr>
                <w:rFonts w:ascii="宋体" w:hAnsi="宋体" w:hint="eastAsia"/>
                <w:sz w:val="24"/>
                <w:szCs w:val="24"/>
              </w:rPr>
              <w:t>明确所投全部货物的产品品牌、型号；</w:t>
            </w:r>
          </w:p>
        </w:tc>
      </w:tr>
      <w:tr w:rsidR="000F2F68" w:rsidRPr="00BA4780" w:rsidTr="000F2F68">
        <w:trPr>
          <w:cantSplit/>
          <w:trHeight w:val="464"/>
          <w:jc w:val="center"/>
        </w:trPr>
        <w:tc>
          <w:tcPr>
            <w:tcW w:w="237" w:type="pct"/>
            <w:vMerge/>
            <w:tcBorders>
              <w:left w:val="single" w:sz="4" w:space="0" w:color="auto"/>
              <w:right w:val="single" w:sz="4" w:space="0" w:color="auto"/>
            </w:tcBorders>
            <w:vAlign w:val="center"/>
          </w:tcPr>
          <w:p w:rsidR="000F2F68" w:rsidRPr="00BA4780" w:rsidRDefault="000F2F68" w:rsidP="000F2F68">
            <w:pPr>
              <w:rPr>
                <w:rFonts w:ascii="宋体" w:hAnsi="宋体"/>
                <w:sz w:val="21"/>
                <w:szCs w:val="21"/>
              </w:rPr>
            </w:pPr>
          </w:p>
        </w:tc>
        <w:tc>
          <w:tcPr>
            <w:tcW w:w="1513" w:type="pct"/>
            <w:vMerge/>
            <w:tcBorders>
              <w:left w:val="single" w:sz="4" w:space="0" w:color="auto"/>
              <w:right w:val="single" w:sz="4" w:space="0" w:color="auto"/>
            </w:tcBorders>
            <w:vAlign w:val="center"/>
          </w:tcPr>
          <w:p w:rsidR="000F2F68" w:rsidRPr="00BA4780" w:rsidRDefault="000F2F68" w:rsidP="000F2F68">
            <w:pPr>
              <w:jc w:val="left"/>
              <w:rPr>
                <w:rFonts w:ascii="宋体" w:hAnsi="宋体"/>
                <w:sz w:val="24"/>
                <w:szCs w:val="24"/>
              </w:rPr>
            </w:pPr>
          </w:p>
        </w:tc>
        <w:tc>
          <w:tcPr>
            <w:tcW w:w="3250" w:type="pct"/>
            <w:tcBorders>
              <w:top w:val="single" w:sz="4" w:space="0" w:color="auto"/>
              <w:left w:val="single" w:sz="4" w:space="0" w:color="auto"/>
              <w:right w:val="single" w:sz="4" w:space="0" w:color="auto"/>
            </w:tcBorders>
            <w:vAlign w:val="center"/>
          </w:tcPr>
          <w:p w:rsidR="000F2F68" w:rsidRPr="00BA4780" w:rsidRDefault="000F2F68" w:rsidP="000F2F68">
            <w:pPr>
              <w:snapToGrid w:val="0"/>
              <w:jc w:val="left"/>
              <w:rPr>
                <w:rFonts w:ascii="宋体" w:hAnsi="宋体"/>
                <w:sz w:val="24"/>
                <w:szCs w:val="24"/>
              </w:rPr>
            </w:pPr>
            <w:r w:rsidRPr="00BA4780">
              <w:rPr>
                <w:rFonts w:ascii="宋体" w:hAnsi="宋体" w:hint="eastAsia"/>
                <w:sz w:val="24"/>
                <w:szCs w:val="24"/>
              </w:rPr>
              <w:t>主要技术参数指标（加“</w:t>
            </w:r>
            <w:r w:rsidRPr="00BA4780">
              <w:rPr>
                <w:rFonts w:ascii="宋体" w:hAnsi="宋体" w:hint="eastAsia"/>
                <w:sz w:val="24"/>
                <w:szCs w:val="24"/>
                <w:lang w:bidi="lo-LA"/>
              </w:rPr>
              <w:t>*</w:t>
            </w:r>
            <w:r w:rsidRPr="00BA4780">
              <w:rPr>
                <w:rFonts w:ascii="宋体" w:hAnsi="宋体" w:hint="eastAsia"/>
                <w:sz w:val="24"/>
                <w:szCs w:val="24"/>
              </w:rPr>
              <w:t>”项）完全满足或优于招标文件要求。</w:t>
            </w:r>
          </w:p>
        </w:tc>
      </w:tr>
      <w:tr w:rsidR="000F2F68" w:rsidRPr="00BA4780" w:rsidTr="000F2F68">
        <w:trPr>
          <w:cantSplit/>
          <w:trHeight w:val="217"/>
          <w:jc w:val="center"/>
        </w:trPr>
        <w:tc>
          <w:tcPr>
            <w:tcW w:w="237" w:type="pct"/>
            <w:vMerge/>
            <w:tcBorders>
              <w:left w:val="single" w:sz="4" w:space="0" w:color="auto"/>
              <w:right w:val="single" w:sz="4" w:space="0" w:color="auto"/>
            </w:tcBorders>
            <w:vAlign w:val="center"/>
          </w:tcPr>
          <w:p w:rsidR="000F2F68" w:rsidRPr="00BA4780" w:rsidRDefault="000F2F68" w:rsidP="000F2F68">
            <w:pPr>
              <w:rPr>
                <w:rFonts w:ascii="宋体" w:hAnsi="宋体"/>
                <w:sz w:val="21"/>
                <w:szCs w:val="21"/>
              </w:rPr>
            </w:pPr>
          </w:p>
        </w:tc>
        <w:tc>
          <w:tcPr>
            <w:tcW w:w="1513" w:type="pct"/>
            <w:vMerge/>
            <w:tcBorders>
              <w:left w:val="single" w:sz="4" w:space="0" w:color="auto"/>
              <w:right w:val="single" w:sz="4" w:space="0" w:color="auto"/>
            </w:tcBorders>
            <w:vAlign w:val="center"/>
          </w:tcPr>
          <w:p w:rsidR="000F2F68" w:rsidRPr="00BA4780" w:rsidRDefault="000F2F68" w:rsidP="000F2F68">
            <w:pPr>
              <w:jc w:val="left"/>
              <w:rPr>
                <w:rFonts w:ascii="宋体" w:hAnsi="宋体"/>
                <w:sz w:val="24"/>
                <w:szCs w:val="24"/>
              </w:rPr>
            </w:pPr>
          </w:p>
        </w:tc>
        <w:tc>
          <w:tcPr>
            <w:tcW w:w="3250" w:type="pct"/>
            <w:tcBorders>
              <w:top w:val="single" w:sz="4" w:space="0" w:color="auto"/>
              <w:left w:val="single" w:sz="4" w:space="0" w:color="auto"/>
              <w:right w:val="single" w:sz="4" w:space="0" w:color="auto"/>
            </w:tcBorders>
            <w:vAlign w:val="center"/>
          </w:tcPr>
          <w:p w:rsidR="000F2F68" w:rsidRPr="00BA4780" w:rsidRDefault="000F2F68" w:rsidP="000F2F68">
            <w:pPr>
              <w:snapToGrid w:val="0"/>
              <w:jc w:val="left"/>
              <w:rPr>
                <w:rFonts w:ascii="宋体" w:hAnsi="宋体"/>
                <w:sz w:val="24"/>
                <w:szCs w:val="24"/>
              </w:rPr>
            </w:pPr>
            <w:r w:rsidRPr="00BA4780">
              <w:rPr>
                <w:rFonts w:ascii="宋体" w:hAnsi="宋体" w:hint="eastAsia"/>
                <w:sz w:val="24"/>
                <w:szCs w:val="24"/>
              </w:rPr>
              <w:t>技术参数明确响应程度，逐一对应并作出响应说明。</w:t>
            </w:r>
          </w:p>
        </w:tc>
      </w:tr>
      <w:tr w:rsidR="000F2F68" w:rsidRPr="00BA4780" w:rsidTr="000F2F68">
        <w:trPr>
          <w:cantSplit/>
          <w:trHeight w:val="693"/>
          <w:jc w:val="center"/>
        </w:trPr>
        <w:tc>
          <w:tcPr>
            <w:tcW w:w="237" w:type="pct"/>
            <w:vMerge/>
            <w:tcBorders>
              <w:left w:val="single" w:sz="4" w:space="0" w:color="auto"/>
              <w:right w:val="single" w:sz="4" w:space="0" w:color="auto"/>
            </w:tcBorders>
            <w:vAlign w:val="center"/>
          </w:tcPr>
          <w:p w:rsidR="000F2F68" w:rsidRPr="00BA4780" w:rsidRDefault="000F2F68" w:rsidP="000F2F68">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投标报价</w:t>
            </w:r>
          </w:p>
        </w:tc>
        <w:tc>
          <w:tcPr>
            <w:tcW w:w="3250" w:type="pct"/>
            <w:tcBorders>
              <w:top w:val="single" w:sz="4" w:space="0" w:color="auto"/>
              <w:left w:val="single" w:sz="4" w:space="0" w:color="auto"/>
              <w:bottom w:val="single" w:sz="4" w:space="0" w:color="auto"/>
              <w:right w:val="single" w:sz="4" w:space="0" w:color="auto"/>
            </w:tcBorders>
            <w:vAlign w:val="center"/>
          </w:tcPr>
          <w:p w:rsidR="000F2F68" w:rsidRPr="00BA4780" w:rsidRDefault="000F2F68" w:rsidP="000F2F68">
            <w:pPr>
              <w:snapToGrid w:val="0"/>
              <w:jc w:val="left"/>
              <w:rPr>
                <w:rFonts w:ascii="宋体" w:hAnsi="宋体"/>
                <w:sz w:val="24"/>
                <w:szCs w:val="24"/>
              </w:rPr>
            </w:pPr>
            <w:r w:rsidRPr="00BA4780">
              <w:rPr>
                <w:rFonts w:ascii="宋体" w:hAnsi="宋体" w:hint="eastAsia"/>
                <w:sz w:val="24"/>
                <w:szCs w:val="24"/>
              </w:rPr>
              <w:t>只能有一个有效报价且不超过采购预算。</w:t>
            </w:r>
          </w:p>
        </w:tc>
      </w:tr>
      <w:tr w:rsidR="000F2F68" w:rsidRPr="00BA4780" w:rsidTr="000F2F68">
        <w:trPr>
          <w:cantSplit/>
          <w:trHeight w:val="781"/>
          <w:jc w:val="center"/>
        </w:trPr>
        <w:tc>
          <w:tcPr>
            <w:tcW w:w="237" w:type="pct"/>
            <w:vMerge/>
            <w:tcBorders>
              <w:left w:val="single" w:sz="4" w:space="0" w:color="auto"/>
              <w:right w:val="single" w:sz="4" w:space="0" w:color="auto"/>
            </w:tcBorders>
            <w:vAlign w:val="center"/>
          </w:tcPr>
          <w:p w:rsidR="000F2F68" w:rsidRPr="00BA4780" w:rsidRDefault="000F2F68" w:rsidP="000F2F68">
            <w:pPr>
              <w:rPr>
                <w:rFonts w:ascii="宋体" w:hAnsi="宋体"/>
                <w:sz w:val="21"/>
                <w:szCs w:val="21"/>
              </w:rPr>
            </w:pPr>
          </w:p>
        </w:tc>
        <w:tc>
          <w:tcPr>
            <w:tcW w:w="1513" w:type="pct"/>
            <w:tcBorders>
              <w:top w:val="single" w:sz="4" w:space="0" w:color="auto"/>
              <w:left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其他要求</w:t>
            </w:r>
          </w:p>
        </w:tc>
        <w:tc>
          <w:tcPr>
            <w:tcW w:w="3250" w:type="pct"/>
            <w:tcBorders>
              <w:top w:val="single" w:sz="4" w:space="0" w:color="auto"/>
              <w:left w:val="single" w:sz="4" w:space="0" w:color="auto"/>
              <w:right w:val="single" w:sz="4" w:space="0" w:color="auto"/>
            </w:tcBorders>
            <w:vAlign w:val="center"/>
          </w:tcPr>
          <w:p w:rsidR="000F2F68" w:rsidRPr="00BA4780" w:rsidRDefault="000F2F68" w:rsidP="000F2F68">
            <w:pPr>
              <w:jc w:val="left"/>
              <w:rPr>
                <w:rFonts w:ascii="宋体" w:hAnsi="宋体"/>
                <w:sz w:val="24"/>
                <w:szCs w:val="24"/>
              </w:rPr>
            </w:pPr>
            <w:r w:rsidRPr="00BA4780">
              <w:rPr>
                <w:rFonts w:ascii="宋体" w:hAnsi="宋体" w:hint="eastAsia"/>
                <w:sz w:val="24"/>
                <w:szCs w:val="24"/>
              </w:rPr>
              <w:t>招标文件要求的其他无效投标情形；围标、串标和法律法规规定的其它无效投标条款。</w:t>
            </w:r>
          </w:p>
        </w:tc>
      </w:tr>
    </w:tbl>
    <w:p w:rsidR="009309F5" w:rsidRDefault="009309F5" w:rsidP="009309F5">
      <w:pPr>
        <w:spacing w:line="360" w:lineRule="auto"/>
        <w:rPr>
          <w:rFonts w:ascii="宋体" w:hAnsi="宋体" w:cs="宋体"/>
          <w:b/>
          <w:color w:val="000000"/>
          <w:kern w:val="0"/>
          <w:sz w:val="24"/>
          <w:szCs w:val="24"/>
        </w:rPr>
      </w:pPr>
    </w:p>
    <w:p w:rsidR="009309F5" w:rsidRDefault="009309F5"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9309F5">
      <w:pPr>
        <w:spacing w:line="360" w:lineRule="auto"/>
        <w:rPr>
          <w:rFonts w:ascii="宋体" w:hAnsi="宋体" w:cs="宋体"/>
          <w:b/>
          <w:sz w:val="24"/>
          <w:szCs w:val="24"/>
        </w:rPr>
      </w:pPr>
    </w:p>
    <w:p w:rsidR="00FA171A" w:rsidRDefault="00FA171A" w:rsidP="00FA171A">
      <w:pPr>
        <w:spacing w:line="360" w:lineRule="auto"/>
        <w:rPr>
          <w:rFonts w:ascii="宋体" w:hAnsi="宋体" w:cs="宋体"/>
          <w:b/>
          <w:sz w:val="24"/>
          <w:szCs w:val="24"/>
        </w:rPr>
      </w:pPr>
      <w:r>
        <w:rPr>
          <w:rFonts w:ascii="宋体" w:hAnsi="宋体" w:cs="宋体" w:hint="eastAsia"/>
          <w:b/>
          <w:sz w:val="24"/>
          <w:szCs w:val="24"/>
        </w:rPr>
        <w:t>表二详细评审表：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2773"/>
        <w:gridCol w:w="6258"/>
      </w:tblGrid>
      <w:tr w:rsidR="00FA171A" w:rsidTr="004D700B">
        <w:trPr>
          <w:trHeight w:val="576"/>
          <w:jc w:val="center"/>
        </w:trPr>
        <w:tc>
          <w:tcPr>
            <w:tcW w:w="3370" w:type="dxa"/>
            <w:gridSpan w:val="2"/>
            <w:tcBorders>
              <w:top w:val="single" w:sz="4" w:space="0" w:color="auto"/>
              <w:left w:val="single" w:sz="4" w:space="0" w:color="auto"/>
              <w:bottom w:val="single" w:sz="4" w:space="0" w:color="auto"/>
              <w:right w:val="single" w:sz="4" w:space="0" w:color="auto"/>
            </w:tcBorders>
            <w:vAlign w:val="center"/>
          </w:tcPr>
          <w:p w:rsidR="00FA171A" w:rsidRDefault="00FA171A" w:rsidP="004D700B">
            <w:pPr>
              <w:spacing w:line="320" w:lineRule="exact"/>
              <w:rPr>
                <w:rFonts w:ascii="宋体" w:hAnsi="宋体"/>
                <w:sz w:val="24"/>
                <w:szCs w:val="24"/>
              </w:rPr>
            </w:pPr>
            <w:r>
              <w:rPr>
                <w:rFonts w:ascii="宋体" w:hAnsi="宋体" w:hint="eastAsia"/>
                <w:sz w:val="24"/>
                <w:szCs w:val="24"/>
              </w:rPr>
              <w:t>评审因素</w:t>
            </w:r>
          </w:p>
        </w:tc>
        <w:tc>
          <w:tcPr>
            <w:tcW w:w="6258"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spacing w:line="320" w:lineRule="exact"/>
              <w:rPr>
                <w:rFonts w:ascii="宋体" w:hAnsi="宋体"/>
                <w:sz w:val="24"/>
                <w:szCs w:val="24"/>
              </w:rPr>
            </w:pPr>
            <w:r>
              <w:rPr>
                <w:rFonts w:ascii="宋体" w:hAnsi="宋体" w:hint="eastAsia"/>
                <w:sz w:val="24"/>
                <w:szCs w:val="24"/>
              </w:rPr>
              <w:t>评分标准</w:t>
            </w:r>
          </w:p>
        </w:tc>
      </w:tr>
      <w:tr w:rsidR="00FA171A" w:rsidTr="004D700B">
        <w:trPr>
          <w:trHeight w:val="840"/>
          <w:jc w:val="center"/>
        </w:trPr>
        <w:tc>
          <w:tcPr>
            <w:tcW w:w="3370" w:type="dxa"/>
            <w:gridSpan w:val="2"/>
            <w:tcBorders>
              <w:top w:val="single" w:sz="4" w:space="0" w:color="auto"/>
              <w:left w:val="single" w:sz="4" w:space="0" w:color="auto"/>
              <w:bottom w:val="single" w:sz="4" w:space="0" w:color="auto"/>
              <w:right w:val="single" w:sz="4" w:space="0" w:color="auto"/>
            </w:tcBorders>
            <w:vAlign w:val="center"/>
          </w:tcPr>
          <w:p w:rsidR="00FA171A" w:rsidRDefault="00FA171A" w:rsidP="004D700B">
            <w:pPr>
              <w:spacing w:line="320" w:lineRule="exact"/>
              <w:rPr>
                <w:rFonts w:ascii="宋体" w:hAnsi="宋体"/>
                <w:sz w:val="24"/>
                <w:szCs w:val="24"/>
              </w:rPr>
            </w:pPr>
            <w:r>
              <w:rPr>
                <w:rFonts w:ascii="宋体" w:hAnsi="宋体" w:hint="eastAsia"/>
                <w:sz w:val="24"/>
                <w:szCs w:val="24"/>
              </w:rPr>
              <w:t>分值构成</w:t>
            </w:r>
          </w:p>
        </w:tc>
        <w:tc>
          <w:tcPr>
            <w:tcW w:w="6258"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spacing w:line="320" w:lineRule="exact"/>
              <w:rPr>
                <w:rFonts w:ascii="宋体" w:hAnsi="宋体"/>
                <w:sz w:val="24"/>
                <w:szCs w:val="24"/>
              </w:rPr>
            </w:pPr>
            <w:r>
              <w:rPr>
                <w:rFonts w:ascii="宋体" w:hAnsi="宋体" w:hint="eastAsia"/>
                <w:sz w:val="24"/>
                <w:szCs w:val="24"/>
              </w:rPr>
              <w:t xml:space="preserve">1、报价得分 30分 </w:t>
            </w:r>
          </w:p>
          <w:p w:rsidR="00FA171A" w:rsidRDefault="00FA171A" w:rsidP="004D700B">
            <w:pPr>
              <w:spacing w:line="320" w:lineRule="exact"/>
              <w:rPr>
                <w:rFonts w:ascii="宋体" w:hAnsi="宋体"/>
                <w:sz w:val="24"/>
                <w:szCs w:val="24"/>
              </w:rPr>
            </w:pPr>
            <w:r>
              <w:rPr>
                <w:rFonts w:ascii="宋体" w:hAnsi="宋体" w:hint="eastAsia"/>
                <w:sz w:val="24"/>
                <w:szCs w:val="24"/>
              </w:rPr>
              <w:t>2、商务部分 20分</w:t>
            </w:r>
          </w:p>
          <w:p w:rsidR="00FA171A" w:rsidRDefault="00FA171A" w:rsidP="004D700B">
            <w:pPr>
              <w:spacing w:line="320" w:lineRule="exact"/>
              <w:rPr>
                <w:rFonts w:ascii="宋体" w:hAnsi="宋体"/>
                <w:sz w:val="24"/>
                <w:szCs w:val="24"/>
              </w:rPr>
            </w:pPr>
            <w:r>
              <w:rPr>
                <w:rFonts w:ascii="宋体" w:hAnsi="宋体" w:hint="eastAsia"/>
                <w:sz w:val="24"/>
                <w:szCs w:val="24"/>
              </w:rPr>
              <w:t>3、技术部分 50分</w:t>
            </w:r>
          </w:p>
        </w:tc>
      </w:tr>
      <w:tr w:rsidR="00FA171A" w:rsidTr="004D700B">
        <w:trPr>
          <w:trHeight w:val="567"/>
          <w:jc w:val="center"/>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FA171A" w:rsidRDefault="00FA171A" w:rsidP="004D700B">
            <w:pPr>
              <w:spacing w:line="320" w:lineRule="exact"/>
              <w:rPr>
                <w:rFonts w:ascii="宋体" w:hAnsi="宋体"/>
                <w:sz w:val="24"/>
                <w:szCs w:val="24"/>
              </w:rPr>
            </w:pPr>
            <w:r>
              <w:rPr>
                <w:rFonts w:ascii="宋体" w:hAnsi="宋体" w:hint="eastAsia"/>
                <w:sz w:val="24"/>
                <w:szCs w:val="24"/>
              </w:rPr>
              <w:t>投标报价</w:t>
            </w:r>
          </w:p>
        </w:tc>
        <w:tc>
          <w:tcPr>
            <w:tcW w:w="2773"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spacing w:line="320" w:lineRule="exact"/>
              <w:rPr>
                <w:rFonts w:ascii="宋体" w:hAnsi="宋体"/>
                <w:sz w:val="24"/>
                <w:szCs w:val="24"/>
              </w:rPr>
            </w:pPr>
            <w:r>
              <w:rPr>
                <w:rFonts w:ascii="宋体" w:hAnsi="宋体" w:hint="eastAsia"/>
                <w:sz w:val="24"/>
                <w:szCs w:val="24"/>
              </w:rPr>
              <w:t>评标基准价确定方法</w:t>
            </w:r>
          </w:p>
        </w:tc>
        <w:tc>
          <w:tcPr>
            <w:tcW w:w="6258"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spacing w:line="320" w:lineRule="exact"/>
              <w:rPr>
                <w:rFonts w:ascii="宋体" w:hAnsi="宋体"/>
                <w:sz w:val="24"/>
                <w:szCs w:val="24"/>
              </w:rPr>
            </w:pPr>
            <w:r>
              <w:rPr>
                <w:rFonts w:ascii="宋体" w:hAnsi="宋体" w:hint="eastAsia"/>
                <w:sz w:val="24"/>
                <w:szCs w:val="24"/>
              </w:rPr>
              <w:t>满足招标文件要求通过初步评审的且投标报价最低的为评标基准价。符合小型、微型企业等规定进行价格调整的，以调整后的价格计算评标基准价和投标报价。</w:t>
            </w:r>
          </w:p>
        </w:tc>
      </w:tr>
      <w:tr w:rsidR="00FA171A" w:rsidTr="004D700B">
        <w:trPr>
          <w:trHeight w:val="567"/>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spacing w:line="320" w:lineRule="exact"/>
              <w:rPr>
                <w:rFonts w:ascii="宋体" w:hAnsi="宋体"/>
                <w:sz w:val="24"/>
                <w:szCs w:val="24"/>
              </w:rPr>
            </w:pPr>
            <w:r>
              <w:rPr>
                <w:rFonts w:ascii="宋体" w:hAnsi="宋体" w:hint="eastAsia"/>
                <w:sz w:val="24"/>
                <w:szCs w:val="24"/>
              </w:rPr>
              <w:t>投标报价得分（30分）</w:t>
            </w:r>
          </w:p>
        </w:tc>
        <w:tc>
          <w:tcPr>
            <w:tcW w:w="6258"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spacing w:line="320" w:lineRule="exact"/>
              <w:rPr>
                <w:rFonts w:ascii="宋体" w:hAnsi="宋体"/>
                <w:sz w:val="24"/>
                <w:szCs w:val="24"/>
              </w:rPr>
            </w:pPr>
            <w:r>
              <w:rPr>
                <w:rFonts w:ascii="宋体" w:hAnsi="宋体" w:hint="eastAsia"/>
                <w:sz w:val="24"/>
                <w:szCs w:val="24"/>
              </w:rPr>
              <w:t>投标报价得分＝（评标基准价/投标报价）×（30）</w:t>
            </w:r>
          </w:p>
        </w:tc>
      </w:tr>
      <w:tr w:rsidR="00FA171A" w:rsidTr="004D700B">
        <w:trPr>
          <w:trHeight w:val="567"/>
          <w:jc w:val="center"/>
        </w:trPr>
        <w:tc>
          <w:tcPr>
            <w:tcW w:w="597" w:type="dxa"/>
            <w:vMerge w:val="restart"/>
            <w:tcBorders>
              <w:top w:val="single" w:sz="4" w:space="0" w:color="auto"/>
              <w:left w:val="single" w:sz="4" w:space="0" w:color="auto"/>
              <w:right w:val="single" w:sz="4" w:space="0" w:color="auto"/>
            </w:tcBorders>
            <w:vAlign w:val="center"/>
          </w:tcPr>
          <w:p w:rsidR="00FA171A" w:rsidRDefault="00FA171A" w:rsidP="004D700B">
            <w:pPr>
              <w:spacing w:line="320" w:lineRule="exact"/>
              <w:rPr>
                <w:rFonts w:ascii="宋体" w:hAnsi="宋体"/>
                <w:sz w:val="24"/>
                <w:szCs w:val="24"/>
              </w:rPr>
            </w:pPr>
            <w:r>
              <w:rPr>
                <w:rFonts w:ascii="宋体" w:hAnsi="宋体" w:hint="eastAsia"/>
                <w:sz w:val="24"/>
                <w:szCs w:val="24"/>
              </w:rPr>
              <w:t>商务部分</w:t>
            </w:r>
          </w:p>
        </w:tc>
        <w:tc>
          <w:tcPr>
            <w:tcW w:w="2773"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spacing w:line="360" w:lineRule="exact"/>
              <w:rPr>
                <w:rFonts w:ascii="宋体" w:hAnsi="宋体"/>
                <w:sz w:val="24"/>
                <w:szCs w:val="24"/>
              </w:rPr>
            </w:pPr>
            <w:r>
              <w:rPr>
                <w:rFonts w:ascii="宋体" w:hAnsi="宋体" w:hint="eastAsia"/>
                <w:sz w:val="24"/>
                <w:szCs w:val="24"/>
              </w:rPr>
              <w:t>业绩（8分）</w:t>
            </w:r>
          </w:p>
        </w:tc>
        <w:tc>
          <w:tcPr>
            <w:tcW w:w="6258"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hint="eastAsia"/>
                <w:sz w:val="24"/>
                <w:szCs w:val="24"/>
              </w:rPr>
              <w:t>投标人近三年（2017至今）的类似业绩（销售或服务</w:t>
            </w:r>
            <w:r>
              <w:rPr>
                <w:rFonts w:ascii="宋体" w:hAnsi="宋体"/>
                <w:sz w:val="24"/>
                <w:szCs w:val="24"/>
              </w:rPr>
              <w:t>合同</w:t>
            </w:r>
            <w:r>
              <w:rPr>
                <w:rFonts w:ascii="宋体" w:hAnsi="宋体" w:hint="eastAsia"/>
                <w:sz w:val="24"/>
                <w:szCs w:val="24"/>
              </w:rPr>
              <w:t>），每提供一份有效材料得2分，最高得8分。</w:t>
            </w:r>
          </w:p>
          <w:p w:rsidR="00FA171A" w:rsidRDefault="00FA171A" w:rsidP="004D700B">
            <w:pPr>
              <w:rPr>
                <w:rFonts w:ascii="宋体" w:hAnsi="宋体"/>
                <w:sz w:val="24"/>
                <w:szCs w:val="24"/>
              </w:rPr>
            </w:pPr>
            <w:r>
              <w:rPr>
                <w:rFonts w:ascii="宋体" w:hAnsi="宋体" w:hint="eastAsia"/>
                <w:sz w:val="24"/>
                <w:szCs w:val="24"/>
              </w:rPr>
              <w:t>类似业绩指：</w:t>
            </w:r>
            <w:r>
              <w:rPr>
                <w:rFonts w:ascii="宋体" w:hAnsi="宋体" w:hint="eastAsia"/>
                <w:sz w:val="24"/>
                <w:szCs w:val="24"/>
                <w:u w:val="single"/>
              </w:rPr>
              <w:t>类似医疗设备供货业绩</w:t>
            </w:r>
          </w:p>
        </w:tc>
      </w:tr>
      <w:tr w:rsidR="00FA171A" w:rsidTr="004D700B">
        <w:trPr>
          <w:trHeight w:val="567"/>
          <w:jc w:val="center"/>
        </w:trPr>
        <w:tc>
          <w:tcPr>
            <w:tcW w:w="597" w:type="dxa"/>
            <w:vMerge/>
            <w:tcBorders>
              <w:left w:val="single" w:sz="4" w:space="0" w:color="auto"/>
              <w:right w:val="single" w:sz="4" w:space="0" w:color="auto"/>
            </w:tcBorders>
            <w:vAlign w:val="center"/>
          </w:tcPr>
          <w:p w:rsidR="00FA171A" w:rsidRDefault="00FA171A" w:rsidP="004D700B">
            <w:pPr>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hint="eastAsia"/>
                <w:sz w:val="24"/>
                <w:szCs w:val="24"/>
              </w:rPr>
              <w:t>售后服务（2分）</w:t>
            </w:r>
          </w:p>
        </w:tc>
        <w:tc>
          <w:tcPr>
            <w:tcW w:w="6258"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hint="eastAsia"/>
                <w:sz w:val="24"/>
                <w:szCs w:val="24"/>
              </w:rPr>
              <w:t>1.投标人在鄂尔多斯地区有售后服务网点且提供有效营业执照的，得2分；（投标人注册地为鄂尔多斯地区的，只需提供本公司营业执照）（提供双方协议）</w:t>
            </w:r>
          </w:p>
          <w:p w:rsidR="00FA171A" w:rsidRDefault="00FA171A" w:rsidP="004D700B">
            <w:pPr>
              <w:rPr>
                <w:rFonts w:ascii="宋体" w:hAnsi="宋体"/>
                <w:sz w:val="24"/>
                <w:szCs w:val="24"/>
              </w:rPr>
            </w:pPr>
            <w:r>
              <w:rPr>
                <w:rFonts w:ascii="宋体" w:hAnsi="宋体" w:hint="eastAsia"/>
                <w:sz w:val="24"/>
                <w:szCs w:val="24"/>
              </w:rPr>
              <w:t>2.投标人在鄂尔多斯地区以外内蒙古自治区以内具有售后服务网点且提供有效营业执照的，得1分。</w:t>
            </w:r>
          </w:p>
          <w:p w:rsidR="00FA171A" w:rsidRDefault="00FA171A" w:rsidP="004D700B">
            <w:pPr>
              <w:rPr>
                <w:rFonts w:ascii="宋体" w:hAnsi="宋体"/>
                <w:sz w:val="24"/>
                <w:szCs w:val="24"/>
              </w:rPr>
            </w:pPr>
            <w:r>
              <w:rPr>
                <w:rFonts w:ascii="宋体" w:hAnsi="宋体" w:hint="eastAsia"/>
                <w:sz w:val="24"/>
                <w:szCs w:val="24"/>
              </w:rPr>
              <w:t>3.投标人承诺中标后在项目所在地设立售后服务网点的得0.5分。</w:t>
            </w:r>
          </w:p>
        </w:tc>
      </w:tr>
      <w:tr w:rsidR="00FA171A" w:rsidTr="004D700B">
        <w:trPr>
          <w:cantSplit/>
          <w:trHeight w:val="567"/>
          <w:jc w:val="center"/>
        </w:trPr>
        <w:tc>
          <w:tcPr>
            <w:tcW w:w="597" w:type="dxa"/>
            <w:vMerge/>
            <w:tcBorders>
              <w:left w:val="single" w:sz="4" w:space="0" w:color="auto"/>
              <w:right w:val="single" w:sz="4" w:space="0" w:color="auto"/>
            </w:tcBorders>
            <w:vAlign w:val="center"/>
          </w:tcPr>
          <w:p w:rsidR="00FA171A" w:rsidRDefault="00FA171A" w:rsidP="004D700B">
            <w:pPr>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hint="eastAsia"/>
                <w:sz w:val="24"/>
                <w:szCs w:val="24"/>
              </w:rPr>
              <w:t>质保期（3分）</w:t>
            </w:r>
          </w:p>
        </w:tc>
        <w:tc>
          <w:tcPr>
            <w:tcW w:w="6258"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hint="eastAsia"/>
                <w:sz w:val="24"/>
                <w:szCs w:val="24"/>
              </w:rPr>
              <w:t>质保期满足招标文件得1分，质保期每超出一年加1分，满分3分。</w:t>
            </w:r>
          </w:p>
        </w:tc>
      </w:tr>
      <w:tr w:rsidR="00FA171A" w:rsidTr="004D700B">
        <w:trPr>
          <w:cantSplit/>
          <w:trHeight w:val="567"/>
          <w:jc w:val="center"/>
        </w:trPr>
        <w:tc>
          <w:tcPr>
            <w:tcW w:w="597" w:type="dxa"/>
            <w:vMerge/>
            <w:tcBorders>
              <w:left w:val="single" w:sz="4" w:space="0" w:color="auto"/>
              <w:right w:val="single" w:sz="4" w:space="0" w:color="auto"/>
            </w:tcBorders>
            <w:vAlign w:val="center"/>
          </w:tcPr>
          <w:p w:rsidR="00FA171A" w:rsidRDefault="00FA171A" w:rsidP="004D700B">
            <w:pPr>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hint="eastAsia"/>
                <w:sz w:val="24"/>
                <w:szCs w:val="24"/>
              </w:rPr>
              <w:t>相关认证（3分）</w:t>
            </w:r>
          </w:p>
        </w:tc>
        <w:tc>
          <w:tcPr>
            <w:tcW w:w="6258"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hint="eastAsia"/>
                <w:sz w:val="24"/>
                <w:szCs w:val="24"/>
              </w:rPr>
              <w:t>投标人或核心产品生产企业具有且提供（在有效期内）：</w:t>
            </w:r>
          </w:p>
          <w:p w:rsidR="00FA171A" w:rsidRDefault="00FA171A" w:rsidP="004D700B">
            <w:pPr>
              <w:rPr>
                <w:rFonts w:ascii="宋体" w:hAnsi="宋体"/>
                <w:sz w:val="24"/>
                <w:szCs w:val="24"/>
              </w:rPr>
            </w:pPr>
            <w:r>
              <w:rPr>
                <w:rFonts w:ascii="宋体" w:hAnsi="宋体" w:hint="eastAsia"/>
                <w:sz w:val="24"/>
                <w:szCs w:val="24"/>
              </w:rPr>
              <w:t>1.</w:t>
            </w:r>
            <w:r>
              <w:rPr>
                <w:rFonts w:ascii="宋体" w:hAnsi="宋体"/>
                <w:sz w:val="24"/>
                <w:szCs w:val="24"/>
              </w:rPr>
              <w:t>质量体系认证</w:t>
            </w:r>
            <w:r>
              <w:rPr>
                <w:rFonts w:ascii="宋体" w:hAnsi="宋体" w:hint="eastAsia"/>
                <w:sz w:val="24"/>
                <w:szCs w:val="24"/>
              </w:rPr>
              <w:t>证书，得1分；</w:t>
            </w:r>
          </w:p>
          <w:p w:rsidR="00FA171A" w:rsidRDefault="00FA171A" w:rsidP="004D700B">
            <w:pPr>
              <w:rPr>
                <w:rFonts w:ascii="宋体" w:hAnsi="宋体"/>
                <w:sz w:val="24"/>
                <w:szCs w:val="24"/>
              </w:rPr>
            </w:pPr>
            <w:r>
              <w:rPr>
                <w:rFonts w:ascii="宋体" w:hAnsi="宋体" w:hint="eastAsia"/>
                <w:sz w:val="24"/>
                <w:szCs w:val="24"/>
              </w:rPr>
              <w:t>2.</w:t>
            </w:r>
            <w:r>
              <w:rPr>
                <w:rFonts w:ascii="宋体" w:hAnsi="宋体"/>
                <w:sz w:val="24"/>
                <w:szCs w:val="24"/>
              </w:rPr>
              <w:t>环境管理体系</w:t>
            </w:r>
            <w:r>
              <w:rPr>
                <w:rFonts w:ascii="宋体" w:hAnsi="宋体" w:hint="eastAsia"/>
                <w:sz w:val="24"/>
                <w:szCs w:val="24"/>
              </w:rPr>
              <w:t>认证证书，得1分；</w:t>
            </w:r>
          </w:p>
          <w:p w:rsidR="00FA171A" w:rsidRDefault="00FA171A" w:rsidP="004D700B">
            <w:pPr>
              <w:rPr>
                <w:rFonts w:ascii="宋体" w:hAnsi="宋体"/>
                <w:sz w:val="24"/>
                <w:szCs w:val="24"/>
              </w:rPr>
            </w:pPr>
            <w:r>
              <w:rPr>
                <w:rFonts w:ascii="宋体" w:hAnsi="宋体" w:hint="eastAsia"/>
                <w:sz w:val="24"/>
                <w:szCs w:val="24"/>
              </w:rPr>
              <w:t>3.</w:t>
            </w:r>
            <w:hyperlink r:id="rId11" w:tgtFrame="_blank" w:history="1">
              <w:r>
                <w:rPr>
                  <w:rFonts w:ascii="宋体" w:hAnsi="宋体"/>
                  <w:sz w:val="24"/>
                  <w:szCs w:val="24"/>
                </w:rPr>
                <w:t>职业健康安全认证认证</w:t>
              </w:r>
            </w:hyperlink>
            <w:r>
              <w:rPr>
                <w:rFonts w:ascii="宋体" w:hAnsi="宋体" w:hint="eastAsia"/>
                <w:sz w:val="24"/>
                <w:szCs w:val="24"/>
              </w:rPr>
              <w:t>，得1分。</w:t>
            </w:r>
          </w:p>
        </w:tc>
      </w:tr>
      <w:tr w:rsidR="00FA171A" w:rsidTr="004D700B">
        <w:trPr>
          <w:cantSplit/>
          <w:trHeight w:val="567"/>
          <w:jc w:val="center"/>
        </w:trPr>
        <w:tc>
          <w:tcPr>
            <w:tcW w:w="597" w:type="dxa"/>
            <w:vMerge/>
            <w:tcBorders>
              <w:left w:val="single" w:sz="4" w:space="0" w:color="auto"/>
              <w:right w:val="single" w:sz="4" w:space="0" w:color="auto"/>
            </w:tcBorders>
            <w:vAlign w:val="center"/>
          </w:tcPr>
          <w:p w:rsidR="00FA171A" w:rsidRDefault="00FA171A" w:rsidP="004D700B">
            <w:pPr>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hint="eastAsia"/>
                <w:sz w:val="24"/>
                <w:szCs w:val="24"/>
              </w:rPr>
              <w:t>耗材（已列入投标报价的或采购要求的除外）优惠情况（4分）</w:t>
            </w:r>
          </w:p>
        </w:tc>
        <w:tc>
          <w:tcPr>
            <w:tcW w:w="6258"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hint="eastAsia"/>
                <w:sz w:val="24"/>
                <w:szCs w:val="24"/>
              </w:rPr>
              <w:t>1.耗材整体优惠率在六折以上，得4分；</w:t>
            </w:r>
          </w:p>
          <w:p w:rsidR="00FA171A" w:rsidRDefault="00FA171A" w:rsidP="004D700B">
            <w:pPr>
              <w:rPr>
                <w:rFonts w:ascii="宋体" w:hAnsi="宋体"/>
                <w:sz w:val="24"/>
                <w:szCs w:val="24"/>
              </w:rPr>
            </w:pPr>
            <w:r>
              <w:rPr>
                <w:rFonts w:ascii="宋体" w:hAnsi="宋体" w:hint="eastAsia"/>
                <w:sz w:val="24"/>
                <w:szCs w:val="24"/>
              </w:rPr>
              <w:t>2.耗材整体优惠率7-8折，得2分；</w:t>
            </w:r>
          </w:p>
          <w:p w:rsidR="00FA171A" w:rsidRDefault="00FA171A" w:rsidP="004D700B">
            <w:pPr>
              <w:rPr>
                <w:rFonts w:ascii="宋体" w:hAnsi="宋体"/>
                <w:sz w:val="24"/>
                <w:szCs w:val="24"/>
              </w:rPr>
            </w:pPr>
            <w:r>
              <w:rPr>
                <w:rFonts w:ascii="宋体" w:hAnsi="宋体" w:hint="eastAsia"/>
                <w:sz w:val="24"/>
                <w:szCs w:val="24"/>
              </w:rPr>
              <w:t>3.耗材整体优惠率9折，得1分。</w:t>
            </w:r>
          </w:p>
          <w:p w:rsidR="00FA171A" w:rsidRDefault="00FA171A" w:rsidP="004D700B">
            <w:pPr>
              <w:rPr>
                <w:rFonts w:ascii="宋体" w:hAnsi="宋体"/>
                <w:sz w:val="24"/>
                <w:szCs w:val="24"/>
              </w:rPr>
            </w:pPr>
            <w:r>
              <w:rPr>
                <w:rFonts w:ascii="宋体" w:hAnsi="宋体" w:hint="eastAsia"/>
                <w:sz w:val="24"/>
                <w:szCs w:val="24"/>
              </w:rPr>
              <w:t>本项以提供“耗材优惠率承诺书”为准，未提供或未加盖公章、签字的不得分。</w:t>
            </w:r>
          </w:p>
        </w:tc>
      </w:tr>
      <w:tr w:rsidR="00FA171A" w:rsidTr="004D700B">
        <w:trPr>
          <w:cantSplit/>
          <w:trHeight w:val="1658"/>
          <w:jc w:val="center"/>
        </w:trPr>
        <w:tc>
          <w:tcPr>
            <w:tcW w:w="597" w:type="dxa"/>
            <w:vMerge w:val="restart"/>
            <w:tcBorders>
              <w:top w:val="single" w:sz="4" w:space="0" w:color="auto"/>
              <w:left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hint="eastAsia"/>
                <w:sz w:val="24"/>
                <w:szCs w:val="24"/>
              </w:rPr>
              <w:t>技术部分</w:t>
            </w:r>
          </w:p>
        </w:tc>
        <w:tc>
          <w:tcPr>
            <w:tcW w:w="2773" w:type="dxa"/>
            <w:tcBorders>
              <w:top w:val="single" w:sz="4" w:space="0" w:color="auto"/>
              <w:left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cs="宋体" w:hint="eastAsia"/>
                <w:sz w:val="24"/>
              </w:rPr>
              <w:t>投标产品的重要技术参数响应程度（20分）</w:t>
            </w:r>
          </w:p>
        </w:tc>
        <w:tc>
          <w:tcPr>
            <w:tcW w:w="6258" w:type="dxa"/>
            <w:tcBorders>
              <w:top w:val="single" w:sz="4" w:space="0" w:color="auto"/>
              <w:left w:val="single" w:sz="4" w:space="0" w:color="auto"/>
              <w:right w:val="single" w:sz="4" w:space="0" w:color="auto"/>
            </w:tcBorders>
          </w:tcPr>
          <w:p w:rsidR="00FA171A" w:rsidRDefault="00FA171A" w:rsidP="004D700B">
            <w:pPr>
              <w:rPr>
                <w:rFonts w:ascii="宋体" w:hAnsi="宋体"/>
                <w:sz w:val="24"/>
                <w:szCs w:val="24"/>
              </w:rPr>
            </w:pPr>
            <w:r>
              <w:rPr>
                <w:rFonts w:ascii="宋体" w:hAnsi="宋体" w:hint="eastAsia"/>
                <w:sz w:val="24"/>
                <w:szCs w:val="24"/>
              </w:rPr>
              <w:t>1.所有产品主要技术参数指标（加“</w:t>
            </w:r>
            <w:r>
              <w:rPr>
                <w:rFonts w:ascii="宋体" w:hAnsi="宋体" w:hint="eastAsia"/>
                <w:sz w:val="24"/>
                <w:szCs w:val="24"/>
                <w:lang w:bidi="lo-LA"/>
              </w:rPr>
              <w:t>*</w:t>
            </w:r>
            <w:r>
              <w:rPr>
                <w:rFonts w:ascii="宋体" w:hAnsi="宋体" w:hint="eastAsia"/>
                <w:sz w:val="24"/>
                <w:szCs w:val="24"/>
              </w:rPr>
              <w:t>”项）完全满足招标文件要求，得基础分15分；</w:t>
            </w:r>
          </w:p>
          <w:p w:rsidR="00FA171A" w:rsidRDefault="00FA171A" w:rsidP="004D700B">
            <w:pPr>
              <w:rPr>
                <w:rFonts w:ascii="宋体" w:hAnsi="宋体"/>
                <w:sz w:val="24"/>
                <w:szCs w:val="24"/>
              </w:rPr>
            </w:pPr>
            <w:r>
              <w:rPr>
                <w:rFonts w:ascii="宋体" w:hAnsi="宋体" w:hint="eastAsia"/>
                <w:sz w:val="24"/>
                <w:szCs w:val="24"/>
              </w:rPr>
              <w:t>2.所有产品主要技术参数指标（加“</w:t>
            </w:r>
            <w:r>
              <w:rPr>
                <w:rFonts w:ascii="宋体" w:hAnsi="宋体" w:hint="eastAsia"/>
                <w:sz w:val="24"/>
                <w:szCs w:val="24"/>
                <w:lang w:bidi="lo-LA"/>
              </w:rPr>
              <w:t>*</w:t>
            </w:r>
            <w:r>
              <w:rPr>
                <w:rFonts w:ascii="宋体" w:hAnsi="宋体" w:hint="eastAsia"/>
                <w:sz w:val="24"/>
                <w:szCs w:val="24"/>
              </w:rPr>
              <w:t>”项）每有一项实质性优于，加1分。</w:t>
            </w:r>
          </w:p>
        </w:tc>
      </w:tr>
      <w:tr w:rsidR="00FA171A" w:rsidTr="004D700B">
        <w:trPr>
          <w:cantSplit/>
          <w:trHeight w:val="567"/>
          <w:jc w:val="center"/>
        </w:trPr>
        <w:tc>
          <w:tcPr>
            <w:tcW w:w="597" w:type="dxa"/>
            <w:vMerge/>
            <w:tcBorders>
              <w:left w:val="single" w:sz="4" w:space="0" w:color="auto"/>
              <w:right w:val="single" w:sz="4" w:space="0" w:color="auto"/>
            </w:tcBorders>
            <w:vAlign w:val="center"/>
          </w:tcPr>
          <w:p w:rsidR="00FA171A" w:rsidRDefault="00FA171A" w:rsidP="004D700B">
            <w:pPr>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cs="宋体" w:hint="eastAsia"/>
                <w:sz w:val="24"/>
              </w:rPr>
              <w:t>投标产品的其他技术参数响应程度（10分）</w:t>
            </w:r>
          </w:p>
        </w:tc>
        <w:tc>
          <w:tcPr>
            <w:tcW w:w="6258" w:type="dxa"/>
            <w:tcBorders>
              <w:top w:val="single" w:sz="4" w:space="0" w:color="auto"/>
              <w:left w:val="single" w:sz="4" w:space="0" w:color="auto"/>
              <w:bottom w:val="single" w:sz="4" w:space="0" w:color="auto"/>
              <w:right w:val="single" w:sz="4" w:space="0" w:color="auto"/>
            </w:tcBorders>
          </w:tcPr>
          <w:p w:rsidR="00FA171A" w:rsidRDefault="00FA171A" w:rsidP="004D700B">
            <w:pPr>
              <w:rPr>
                <w:rFonts w:ascii="宋体" w:hAnsi="宋体"/>
                <w:sz w:val="24"/>
                <w:szCs w:val="24"/>
              </w:rPr>
            </w:pPr>
            <w:r>
              <w:rPr>
                <w:rFonts w:ascii="宋体" w:hAnsi="宋体" w:hint="eastAsia"/>
                <w:sz w:val="24"/>
                <w:szCs w:val="24"/>
              </w:rPr>
              <w:t>1.所有产品一般技术参数指标（非“</w:t>
            </w:r>
            <w:r>
              <w:rPr>
                <w:rFonts w:ascii="宋体" w:hAnsi="宋体" w:hint="eastAsia"/>
                <w:sz w:val="24"/>
                <w:szCs w:val="24"/>
                <w:lang w:bidi="lo-LA"/>
              </w:rPr>
              <w:t>*</w:t>
            </w:r>
            <w:r>
              <w:rPr>
                <w:rFonts w:ascii="宋体" w:hAnsi="宋体" w:hint="eastAsia"/>
                <w:sz w:val="24"/>
                <w:szCs w:val="24"/>
              </w:rPr>
              <w:t>”项）完全满足招标文件要求的得基础分8分；</w:t>
            </w:r>
          </w:p>
          <w:p w:rsidR="00FA171A" w:rsidRDefault="00FA171A" w:rsidP="004D700B">
            <w:pPr>
              <w:rPr>
                <w:rFonts w:ascii="宋体" w:hAnsi="宋体"/>
                <w:sz w:val="24"/>
                <w:szCs w:val="24"/>
              </w:rPr>
            </w:pPr>
            <w:r>
              <w:rPr>
                <w:rFonts w:ascii="宋体" w:hAnsi="宋体" w:hint="eastAsia"/>
                <w:sz w:val="24"/>
                <w:szCs w:val="24"/>
              </w:rPr>
              <w:t>2.所有产品一般技术参数指标（非“</w:t>
            </w:r>
            <w:r>
              <w:rPr>
                <w:rFonts w:ascii="宋体" w:hAnsi="宋体" w:hint="eastAsia"/>
                <w:sz w:val="24"/>
                <w:szCs w:val="24"/>
                <w:lang w:bidi="lo-LA"/>
              </w:rPr>
              <w:t>*</w:t>
            </w:r>
            <w:r>
              <w:rPr>
                <w:rFonts w:ascii="宋体" w:hAnsi="宋体" w:hint="eastAsia"/>
                <w:sz w:val="24"/>
                <w:szCs w:val="24"/>
              </w:rPr>
              <w:t>”项）每有一项实质性优于加0.5分；</w:t>
            </w:r>
          </w:p>
          <w:p w:rsidR="00FA171A" w:rsidRDefault="00FA171A" w:rsidP="004D700B">
            <w:pPr>
              <w:rPr>
                <w:rFonts w:ascii="宋体" w:hAnsi="宋体"/>
                <w:sz w:val="24"/>
                <w:szCs w:val="24"/>
              </w:rPr>
            </w:pPr>
            <w:r>
              <w:rPr>
                <w:rFonts w:ascii="宋体" w:hAnsi="宋体" w:hint="eastAsia"/>
                <w:sz w:val="24"/>
                <w:szCs w:val="24"/>
              </w:rPr>
              <w:t>3.所有产品一般技术参数指标（非“</w:t>
            </w:r>
            <w:r>
              <w:rPr>
                <w:rFonts w:ascii="宋体" w:hAnsi="宋体" w:hint="eastAsia"/>
                <w:sz w:val="24"/>
                <w:szCs w:val="24"/>
                <w:lang w:bidi="lo-LA"/>
              </w:rPr>
              <w:t>*</w:t>
            </w:r>
            <w:r>
              <w:rPr>
                <w:rFonts w:ascii="宋体" w:hAnsi="宋体" w:hint="eastAsia"/>
                <w:sz w:val="24"/>
                <w:szCs w:val="24"/>
              </w:rPr>
              <w:t>”项）每有一项不满足或负偏离扣0.5分，总分扣完为止。</w:t>
            </w:r>
          </w:p>
        </w:tc>
      </w:tr>
      <w:tr w:rsidR="00FA171A" w:rsidTr="004D700B">
        <w:trPr>
          <w:cantSplit/>
          <w:trHeight w:val="567"/>
          <w:jc w:val="center"/>
        </w:trPr>
        <w:tc>
          <w:tcPr>
            <w:tcW w:w="597" w:type="dxa"/>
            <w:vMerge/>
            <w:tcBorders>
              <w:left w:val="single" w:sz="4" w:space="0" w:color="auto"/>
              <w:right w:val="single" w:sz="4" w:space="0" w:color="auto"/>
            </w:tcBorders>
            <w:vAlign w:val="center"/>
          </w:tcPr>
          <w:p w:rsidR="00FA171A" w:rsidRDefault="00FA171A" w:rsidP="004D700B">
            <w:pPr>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cs="宋体" w:hint="eastAsia"/>
                <w:sz w:val="24"/>
              </w:rPr>
              <w:t>投标产品的整体质量状况等（10分）</w:t>
            </w:r>
          </w:p>
        </w:tc>
        <w:tc>
          <w:tcPr>
            <w:tcW w:w="6258"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cs="宋体"/>
                <w:sz w:val="24"/>
              </w:rPr>
            </w:pPr>
            <w:r>
              <w:rPr>
                <w:rFonts w:ascii="宋体" w:hAnsi="宋体" w:cs="宋体" w:hint="eastAsia"/>
                <w:sz w:val="24"/>
              </w:rPr>
              <w:t>由评委对各投标人的货物制造商的生产水平及产品知名度进行横向比对：</w:t>
            </w:r>
          </w:p>
          <w:p w:rsidR="00FA171A" w:rsidRDefault="00FA171A" w:rsidP="004D700B">
            <w:pPr>
              <w:rPr>
                <w:rFonts w:ascii="宋体" w:hAnsi="宋体"/>
                <w:sz w:val="24"/>
                <w:szCs w:val="24"/>
              </w:rPr>
            </w:pPr>
            <w:r>
              <w:rPr>
                <w:rFonts w:ascii="宋体" w:hAnsi="宋体" w:cs="宋体" w:hint="eastAsia"/>
                <w:sz w:val="24"/>
              </w:rPr>
              <w:t>优（对比最优）：10分；良（对比次之）：7分；中（对比一般）：5分；差（对比最差）：2分。</w:t>
            </w:r>
          </w:p>
        </w:tc>
      </w:tr>
      <w:tr w:rsidR="00FA171A" w:rsidTr="004D700B">
        <w:trPr>
          <w:cantSplit/>
          <w:trHeight w:val="567"/>
          <w:jc w:val="center"/>
        </w:trPr>
        <w:tc>
          <w:tcPr>
            <w:tcW w:w="597" w:type="dxa"/>
            <w:vMerge/>
            <w:tcBorders>
              <w:left w:val="single" w:sz="4" w:space="0" w:color="auto"/>
              <w:right w:val="single" w:sz="4" w:space="0" w:color="auto"/>
            </w:tcBorders>
            <w:vAlign w:val="center"/>
          </w:tcPr>
          <w:p w:rsidR="00FA171A" w:rsidRDefault="00FA171A" w:rsidP="004D700B">
            <w:pPr>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cs="宋体" w:hint="eastAsia"/>
                <w:sz w:val="24"/>
              </w:rPr>
              <w:t>安装调试、培训方案（5分）</w:t>
            </w:r>
          </w:p>
        </w:tc>
        <w:tc>
          <w:tcPr>
            <w:tcW w:w="6258"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cs="宋体"/>
                <w:sz w:val="24"/>
              </w:rPr>
            </w:pPr>
            <w:r>
              <w:rPr>
                <w:rFonts w:ascii="宋体" w:hAnsi="宋体" w:cs="宋体" w:hint="eastAsia"/>
                <w:sz w:val="24"/>
              </w:rPr>
              <w:t>根据投标企业的安装调试方案是否详尽、合理、完备</w:t>
            </w:r>
          </w:p>
          <w:p w:rsidR="00FA171A" w:rsidRDefault="00FA171A" w:rsidP="004D700B">
            <w:pPr>
              <w:rPr>
                <w:rFonts w:ascii="宋体" w:hAnsi="宋体"/>
                <w:sz w:val="24"/>
                <w:szCs w:val="24"/>
              </w:rPr>
            </w:pPr>
            <w:r>
              <w:rPr>
                <w:rFonts w:ascii="宋体" w:hAnsi="宋体" w:cs="宋体" w:hint="eastAsia"/>
                <w:sz w:val="24"/>
              </w:rPr>
              <w:t>优（对比最优）：5分；良（对比次之）：4分；中（对比一般）：3分；差（对比最差）：2分。</w:t>
            </w:r>
          </w:p>
        </w:tc>
      </w:tr>
      <w:tr w:rsidR="00FA171A" w:rsidTr="004D700B">
        <w:trPr>
          <w:cantSplit/>
          <w:trHeight w:val="747"/>
          <w:jc w:val="center"/>
        </w:trPr>
        <w:tc>
          <w:tcPr>
            <w:tcW w:w="597" w:type="dxa"/>
            <w:vMerge/>
            <w:tcBorders>
              <w:left w:val="single" w:sz="4" w:space="0" w:color="auto"/>
              <w:right w:val="single" w:sz="4" w:space="0" w:color="auto"/>
            </w:tcBorders>
            <w:vAlign w:val="center"/>
          </w:tcPr>
          <w:p w:rsidR="00FA171A" w:rsidRDefault="00FA171A" w:rsidP="004D700B">
            <w:pPr>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sz w:val="24"/>
                <w:szCs w:val="24"/>
              </w:rPr>
            </w:pPr>
            <w:r>
              <w:rPr>
                <w:rFonts w:ascii="宋体" w:hAnsi="宋体" w:cs="宋体" w:hint="eastAsia"/>
                <w:sz w:val="24"/>
              </w:rPr>
              <w:t>投标产品的工装设备状况、生产工艺流程、新材料及新技术应用情况（5分）</w:t>
            </w:r>
          </w:p>
        </w:tc>
        <w:tc>
          <w:tcPr>
            <w:tcW w:w="6258" w:type="dxa"/>
            <w:tcBorders>
              <w:top w:val="single" w:sz="4" w:space="0" w:color="auto"/>
              <w:left w:val="single" w:sz="4" w:space="0" w:color="auto"/>
              <w:bottom w:val="single" w:sz="4" w:space="0" w:color="auto"/>
              <w:right w:val="single" w:sz="4" w:space="0" w:color="auto"/>
            </w:tcBorders>
            <w:vAlign w:val="center"/>
          </w:tcPr>
          <w:p w:rsidR="00FA171A" w:rsidRDefault="00FA171A" w:rsidP="004D700B">
            <w:pPr>
              <w:rPr>
                <w:rFonts w:ascii="宋体" w:hAnsi="宋体" w:cs="宋体"/>
                <w:sz w:val="24"/>
              </w:rPr>
            </w:pPr>
            <w:r>
              <w:rPr>
                <w:rFonts w:ascii="宋体" w:hAnsi="宋体" w:cs="宋体" w:hint="eastAsia"/>
                <w:sz w:val="24"/>
              </w:rPr>
              <w:t>投标产品的选型、配置。</w:t>
            </w:r>
          </w:p>
          <w:p w:rsidR="00FA171A" w:rsidRDefault="00FA171A" w:rsidP="004D700B">
            <w:pPr>
              <w:rPr>
                <w:rFonts w:ascii="宋体" w:hAnsi="宋体"/>
                <w:sz w:val="24"/>
                <w:szCs w:val="24"/>
              </w:rPr>
            </w:pPr>
            <w:r>
              <w:rPr>
                <w:rFonts w:ascii="宋体" w:hAnsi="宋体" w:cs="宋体" w:hint="eastAsia"/>
                <w:sz w:val="24"/>
              </w:rPr>
              <w:t>优（对比最优）：5分；良（对比次之）：4分；中（对比一般）：3分；差（对比最差）：2分。</w:t>
            </w:r>
          </w:p>
        </w:tc>
      </w:tr>
    </w:tbl>
    <w:p w:rsidR="00FA171A" w:rsidRDefault="00FA171A" w:rsidP="009309F5">
      <w:pPr>
        <w:spacing w:line="360" w:lineRule="auto"/>
        <w:rPr>
          <w:rFonts w:ascii="宋体" w:hAnsi="宋体" w:cs="宋体"/>
          <w:b/>
          <w:sz w:val="24"/>
          <w:szCs w:val="24"/>
        </w:rPr>
      </w:pPr>
    </w:p>
    <w:p w:rsidR="009309F5" w:rsidRDefault="009309F5" w:rsidP="009309F5">
      <w:pPr>
        <w:spacing w:line="220" w:lineRule="atLeast"/>
      </w:pPr>
    </w:p>
    <w:p w:rsidR="005631AC" w:rsidRPr="009309F5" w:rsidRDefault="005631AC" w:rsidP="00337EE7">
      <w:pPr>
        <w:spacing w:line="360" w:lineRule="auto"/>
        <w:ind w:firstLineChars="1150" w:firstLine="2771"/>
        <w:rPr>
          <w:rFonts w:ascii="宋体" w:hAnsi="宋体"/>
          <w:b/>
          <w:sz w:val="24"/>
          <w:szCs w:val="24"/>
        </w:rPr>
      </w:pPr>
    </w:p>
    <w:p w:rsidR="005631AC" w:rsidRDefault="005631AC"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912DE" w:rsidRDefault="005912DE" w:rsidP="00337EE7">
      <w:pPr>
        <w:spacing w:line="360" w:lineRule="auto"/>
        <w:ind w:firstLineChars="1150" w:firstLine="2771"/>
        <w:rPr>
          <w:rFonts w:ascii="宋体" w:hAnsi="宋体"/>
          <w:b/>
          <w:sz w:val="24"/>
          <w:szCs w:val="24"/>
        </w:rPr>
      </w:pPr>
    </w:p>
    <w:p w:rsidR="005C1201" w:rsidRPr="00337EE7" w:rsidRDefault="005C1201" w:rsidP="00337EE7">
      <w:pPr>
        <w:spacing w:line="360" w:lineRule="auto"/>
        <w:ind w:firstLineChars="1150" w:firstLine="2771"/>
        <w:rPr>
          <w:rFonts w:ascii="宋体" w:hAnsi="宋体"/>
          <w:b/>
          <w:sz w:val="24"/>
          <w:szCs w:val="24"/>
        </w:rPr>
      </w:pPr>
      <w:r w:rsidRPr="00337EE7">
        <w:rPr>
          <w:rFonts w:ascii="宋体" w:hAnsi="宋体" w:hint="eastAsia"/>
          <w:b/>
          <w:sz w:val="24"/>
          <w:szCs w:val="24"/>
        </w:rPr>
        <w:t>第七章 投标文件格式与要求</w:t>
      </w:r>
      <w:bookmarkEnd w:id="17"/>
    </w:p>
    <w:p w:rsidR="005C1201" w:rsidRPr="00BA4780" w:rsidRDefault="005C1201" w:rsidP="005C1201">
      <w:pPr>
        <w:rPr>
          <w:sz w:val="24"/>
          <w:szCs w:val="24"/>
        </w:rPr>
      </w:pPr>
    </w:p>
    <w:p w:rsidR="005C1201" w:rsidRPr="00BA4780" w:rsidRDefault="00E611A0" w:rsidP="002D6C15">
      <w:pPr>
        <w:ind w:firstLineChars="300" w:firstLine="720"/>
        <w:rPr>
          <w:sz w:val="24"/>
          <w:szCs w:val="24"/>
        </w:rPr>
      </w:pPr>
      <w:r w:rsidRPr="00BA4780">
        <w:rPr>
          <w:rFonts w:hint="eastAsia"/>
          <w:sz w:val="24"/>
          <w:szCs w:val="24"/>
        </w:rPr>
        <w:t>投标人</w:t>
      </w:r>
      <w:r w:rsidR="005C1201" w:rsidRPr="00BA4780">
        <w:rPr>
          <w:rFonts w:hint="eastAsia"/>
          <w:sz w:val="24"/>
          <w:szCs w:val="24"/>
        </w:rPr>
        <w:t>提供投标文件应当按照以下格式</w:t>
      </w:r>
      <w:r w:rsidR="007D4AB8" w:rsidRPr="00BA4780">
        <w:rPr>
          <w:rFonts w:hint="eastAsia"/>
          <w:sz w:val="24"/>
          <w:szCs w:val="24"/>
        </w:rPr>
        <w:t>及</w:t>
      </w:r>
      <w:r w:rsidR="005C1201" w:rsidRPr="00BA4780">
        <w:rPr>
          <w:rFonts w:hint="eastAsia"/>
          <w:sz w:val="24"/>
          <w:szCs w:val="24"/>
        </w:rPr>
        <w:t>要求进行编制。</w:t>
      </w:r>
    </w:p>
    <w:p w:rsidR="00360873" w:rsidRPr="00BA4780" w:rsidRDefault="00360873" w:rsidP="005C1201">
      <w:pPr>
        <w:spacing w:line="360" w:lineRule="auto"/>
        <w:rPr>
          <w:rFonts w:ascii="宋体" w:hAnsi="宋体"/>
          <w:b/>
          <w:bCs/>
          <w:kern w:val="0"/>
          <w:sz w:val="24"/>
          <w:szCs w:val="24"/>
        </w:rPr>
      </w:pPr>
      <w:r w:rsidRPr="00BA4780">
        <w:rPr>
          <w:rFonts w:ascii="宋体" w:hAnsi="宋体"/>
          <w:b/>
          <w:bCs/>
          <w:kern w:val="0"/>
          <w:sz w:val="24"/>
          <w:szCs w:val="24"/>
        </w:rPr>
        <w:br w:type="page"/>
      </w:r>
    </w:p>
    <w:p w:rsidR="005C1201" w:rsidRPr="00BA4780" w:rsidRDefault="005C1201" w:rsidP="00CC7248">
      <w:pPr>
        <w:spacing w:line="360" w:lineRule="auto"/>
        <w:jc w:val="left"/>
        <w:rPr>
          <w:rFonts w:ascii="宋体" w:hAnsi="宋体"/>
          <w:bCs/>
          <w:kern w:val="0"/>
          <w:sz w:val="24"/>
          <w:szCs w:val="24"/>
        </w:rPr>
      </w:pPr>
      <w:r w:rsidRPr="00BA4780">
        <w:rPr>
          <w:rFonts w:ascii="宋体" w:hAnsi="宋体" w:hint="eastAsia"/>
          <w:b/>
          <w:bCs/>
          <w:kern w:val="0"/>
          <w:sz w:val="24"/>
          <w:szCs w:val="24"/>
        </w:rPr>
        <w:t>格式一</w:t>
      </w:r>
      <w:r w:rsidRPr="00BA4780">
        <w:rPr>
          <w:rFonts w:ascii="宋体" w:hAnsi="宋体" w:hint="eastAsia"/>
          <w:bCs/>
          <w:kern w:val="0"/>
          <w:sz w:val="24"/>
          <w:szCs w:val="24"/>
        </w:rPr>
        <w:t>：</w:t>
      </w:r>
    </w:p>
    <w:p w:rsidR="00864A68" w:rsidRPr="00BA4780" w:rsidRDefault="00864A68" w:rsidP="00673EB8">
      <w:pPr>
        <w:spacing w:line="360" w:lineRule="auto"/>
        <w:ind w:firstLineChars="201" w:firstLine="726"/>
        <w:jc w:val="center"/>
        <w:rPr>
          <w:rFonts w:ascii="宋体" w:hAnsi="宋体" w:cs="宋体"/>
          <w:b/>
          <w:bCs/>
          <w:sz w:val="36"/>
          <w:szCs w:val="36"/>
        </w:rPr>
      </w:pPr>
    </w:p>
    <w:p w:rsidR="00864A68" w:rsidRPr="00BA4780" w:rsidRDefault="00864A68" w:rsidP="00673EB8">
      <w:pPr>
        <w:spacing w:line="360" w:lineRule="auto"/>
        <w:ind w:firstLineChars="201" w:firstLine="726"/>
        <w:jc w:val="center"/>
        <w:rPr>
          <w:rFonts w:ascii="宋体" w:hAnsi="宋体" w:cs="宋体"/>
          <w:b/>
          <w:bCs/>
          <w:sz w:val="36"/>
          <w:szCs w:val="36"/>
        </w:rPr>
      </w:pPr>
    </w:p>
    <w:p w:rsidR="00673EB8" w:rsidRPr="00BA4780" w:rsidRDefault="00673EB8" w:rsidP="00673EB8">
      <w:pPr>
        <w:spacing w:line="360" w:lineRule="auto"/>
        <w:ind w:firstLineChars="201" w:firstLine="726"/>
        <w:jc w:val="center"/>
        <w:rPr>
          <w:rFonts w:asciiTheme="minorEastAsia" w:eastAsiaTheme="minorEastAsia" w:hAnsiTheme="minorEastAsia"/>
          <w:b/>
          <w:bCs/>
          <w:sz w:val="36"/>
          <w:szCs w:val="36"/>
        </w:rPr>
      </w:pPr>
      <w:r w:rsidRPr="00BA4780">
        <w:rPr>
          <w:rFonts w:asciiTheme="minorEastAsia" w:eastAsiaTheme="minorEastAsia" w:hAnsiTheme="minorEastAsia" w:cs="宋体" w:hint="eastAsia"/>
          <w:b/>
          <w:bCs/>
          <w:sz w:val="36"/>
          <w:szCs w:val="36"/>
        </w:rPr>
        <w:t>投标文件封面</w:t>
      </w:r>
    </w:p>
    <w:p w:rsidR="00673EB8" w:rsidRPr="00BA4780" w:rsidRDefault="00673EB8" w:rsidP="008C069A">
      <w:pPr>
        <w:spacing w:line="360" w:lineRule="auto"/>
        <w:ind w:firstLineChars="201" w:firstLine="1049"/>
        <w:jc w:val="center"/>
        <w:rPr>
          <w:rFonts w:asciiTheme="minorEastAsia" w:eastAsiaTheme="minorEastAsia" w:hAnsiTheme="minorEastAsia"/>
          <w:b/>
          <w:bCs/>
          <w:sz w:val="52"/>
          <w:szCs w:val="52"/>
        </w:rPr>
      </w:pPr>
    </w:p>
    <w:p w:rsidR="00673EB8" w:rsidRPr="00BA4780" w:rsidRDefault="00A42470" w:rsidP="005912DE">
      <w:pPr>
        <w:spacing w:line="360" w:lineRule="auto"/>
        <w:ind w:firstLineChars="201" w:firstLine="1049"/>
        <w:jc w:val="center"/>
        <w:rPr>
          <w:rFonts w:asciiTheme="minorEastAsia" w:eastAsiaTheme="minorEastAsia" w:hAnsiTheme="minorEastAsia"/>
          <w:b/>
          <w:bCs/>
          <w:kern w:val="0"/>
          <w:sz w:val="52"/>
          <w:szCs w:val="52"/>
        </w:rPr>
      </w:pPr>
      <w:r>
        <w:rPr>
          <w:rFonts w:ascii="宋体" w:hAnsi="宋体" w:hint="eastAsia"/>
          <w:b/>
          <w:sz w:val="52"/>
          <w:szCs w:val="52"/>
        </w:rPr>
        <w:t>杭锦旗人民医院采购其他其他医疗设备项目</w:t>
      </w:r>
      <w:r w:rsidR="00673EB8" w:rsidRPr="00BA4780">
        <w:rPr>
          <w:rFonts w:asciiTheme="minorEastAsia" w:eastAsiaTheme="minorEastAsia" w:hAnsiTheme="minorEastAsia" w:cs="宋体" w:hint="eastAsia"/>
          <w:b/>
          <w:bCs/>
          <w:kern w:val="0"/>
          <w:sz w:val="52"/>
          <w:szCs w:val="52"/>
        </w:rPr>
        <w:t>投标文件</w:t>
      </w:r>
    </w:p>
    <w:p w:rsidR="00673EB8" w:rsidRPr="00BA4780" w:rsidRDefault="00673EB8" w:rsidP="00673EB8">
      <w:pPr>
        <w:spacing w:line="360" w:lineRule="auto"/>
        <w:ind w:firstLineChars="201" w:firstLine="724"/>
        <w:jc w:val="center"/>
        <w:rPr>
          <w:rFonts w:asciiTheme="minorEastAsia" w:eastAsiaTheme="minorEastAsia" w:hAnsiTheme="minorEastAsia"/>
          <w:b/>
          <w:bCs/>
          <w:kern w:val="0"/>
          <w:sz w:val="36"/>
          <w:szCs w:val="36"/>
        </w:rPr>
      </w:pPr>
      <w:r w:rsidRPr="00BA4780">
        <w:rPr>
          <w:rFonts w:asciiTheme="minorEastAsia" w:eastAsiaTheme="minorEastAsia" w:hAnsiTheme="minorEastAsia" w:cs="楷体_GB2312" w:hint="eastAsia"/>
          <w:sz w:val="36"/>
          <w:szCs w:val="36"/>
        </w:rPr>
        <w:t>（正本</w:t>
      </w:r>
      <w:r w:rsidRPr="00BA4780">
        <w:rPr>
          <w:rFonts w:asciiTheme="minorEastAsia" w:eastAsiaTheme="minorEastAsia" w:hAnsiTheme="minorEastAsia" w:cs="楷体_GB2312"/>
          <w:sz w:val="36"/>
          <w:szCs w:val="36"/>
        </w:rPr>
        <w:t>/</w:t>
      </w:r>
      <w:r w:rsidRPr="00BA4780">
        <w:rPr>
          <w:rFonts w:asciiTheme="minorEastAsia" w:eastAsiaTheme="minorEastAsia" w:hAnsiTheme="minorEastAsia" w:cs="楷体_GB2312" w:hint="eastAsia"/>
          <w:sz w:val="36"/>
          <w:szCs w:val="36"/>
        </w:rPr>
        <w:t>副本）</w:t>
      </w:r>
    </w:p>
    <w:p w:rsidR="00673EB8" w:rsidRPr="00BA4780" w:rsidRDefault="00673EB8" w:rsidP="00673EB8">
      <w:pPr>
        <w:spacing w:line="360" w:lineRule="auto"/>
        <w:ind w:firstLineChars="201" w:firstLine="724"/>
        <w:rPr>
          <w:rFonts w:asciiTheme="minorEastAsia" w:eastAsiaTheme="minorEastAsia" w:hAnsiTheme="minorEastAsia"/>
          <w:sz w:val="36"/>
          <w:szCs w:val="36"/>
        </w:rPr>
      </w:pPr>
      <w:r w:rsidRPr="00BA4780">
        <w:rPr>
          <w:rFonts w:asciiTheme="minorEastAsia" w:eastAsiaTheme="minorEastAsia" w:hAnsiTheme="minorEastAsia" w:cs="楷体_GB2312" w:hint="eastAsia"/>
          <w:sz w:val="36"/>
          <w:szCs w:val="36"/>
        </w:rPr>
        <w:t>项目编号：</w:t>
      </w:r>
    </w:p>
    <w:p w:rsidR="00673EB8" w:rsidRPr="00BA4780" w:rsidRDefault="00673EB8" w:rsidP="00673EB8">
      <w:pPr>
        <w:spacing w:line="360" w:lineRule="auto"/>
        <w:ind w:firstLineChars="201" w:firstLine="724"/>
        <w:rPr>
          <w:rFonts w:asciiTheme="minorEastAsia" w:eastAsiaTheme="minorEastAsia" w:hAnsiTheme="minorEastAsia"/>
          <w:b/>
          <w:bCs/>
          <w:kern w:val="0"/>
          <w:sz w:val="36"/>
          <w:szCs w:val="36"/>
        </w:rPr>
      </w:pPr>
      <w:r w:rsidRPr="00BA4780">
        <w:rPr>
          <w:rFonts w:asciiTheme="minorEastAsia" w:eastAsiaTheme="minorEastAsia" w:hAnsiTheme="minorEastAsia" w:cs="楷体_GB2312" w:hint="eastAsia"/>
          <w:sz w:val="36"/>
          <w:szCs w:val="36"/>
        </w:rPr>
        <w:t>包</w:t>
      </w:r>
      <w:r w:rsidRPr="00BA4780">
        <w:rPr>
          <w:rFonts w:asciiTheme="minorEastAsia" w:eastAsiaTheme="minorEastAsia" w:hAnsiTheme="minorEastAsia" w:cs="楷体_GB2312"/>
          <w:sz w:val="36"/>
          <w:szCs w:val="36"/>
        </w:rPr>
        <w:t xml:space="preserve">    </w:t>
      </w:r>
      <w:r w:rsidRPr="00BA4780">
        <w:rPr>
          <w:rFonts w:asciiTheme="minorEastAsia" w:eastAsiaTheme="minorEastAsia" w:hAnsiTheme="minorEastAsia" w:cs="楷体_GB2312" w:hint="eastAsia"/>
          <w:sz w:val="36"/>
          <w:szCs w:val="36"/>
        </w:rPr>
        <w:t>号：</w:t>
      </w:r>
      <w:r w:rsidRPr="00BA4780">
        <w:rPr>
          <w:rFonts w:asciiTheme="minorEastAsia" w:eastAsiaTheme="minorEastAsia" w:hAnsiTheme="minorEastAsia" w:cs="楷体_GB2312"/>
          <w:sz w:val="36"/>
          <w:szCs w:val="36"/>
        </w:rPr>
        <w:t xml:space="preserve">    </w:t>
      </w:r>
      <w:r w:rsidRPr="00BA4780">
        <w:rPr>
          <w:rFonts w:asciiTheme="minorEastAsia" w:eastAsiaTheme="minorEastAsia" w:hAnsiTheme="minorEastAsia" w:cs="楷体_GB2312" w:hint="eastAsia"/>
          <w:sz w:val="36"/>
          <w:szCs w:val="36"/>
        </w:rPr>
        <w:t>第</w:t>
      </w:r>
      <w:r w:rsidRPr="00BA4780">
        <w:rPr>
          <w:rFonts w:asciiTheme="minorEastAsia" w:eastAsiaTheme="minorEastAsia" w:hAnsiTheme="minorEastAsia" w:cs="楷体_GB2312"/>
          <w:sz w:val="36"/>
          <w:szCs w:val="36"/>
        </w:rPr>
        <w:t xml:space="preserve">    </w:t>
      </w:r>
      <w:r w:rsidRPr="00BA4780">
        <w:rPr>
          <w:rFonts w:asciiTheme="minorEastAsia" w:eastAsiaTheme="minorEastAsia" w:hAnsiTheme="minorEastAsia" w:cs="楷体_GB2312" w:hint="eastAsia"/>
          <w:sz w:val="36"/>
          <w:szCs w:val="36"/>
        </w:rPr>
        <w:t>包</w:t>
      </w:r>
      <w:r w:rsidRPr="00BA4780">
        <w:rPr>
          <w:rFonts w:asciiTheme="minorEastAsia" w:eastAsiaTheme="minorEastAsia" w:hAnsiTheme="minorEastAsia" w:cs="方正楷体简体" w:hint="eastAsia"/>
          <w:szCs w:val="28"/>
        </w:rPr>
        <w:t>（</w:t>
      </w:r>
      <w:r w:rsidRPr="00BA4780">
        <w:rPr>
          <w:rFonts w:asciiTheme="minorEastAsia" w:eastAsiaTheme="minorEastAsia" w:hAnsiTheme="minorEastAsia" w:cs="宋体" w:hint="eastAsia"/>
          <w:kern w:val="0"/>
          <w:szCs w:val="28"/>
        </w:rPr>
        <w:t>若项目分包时使用）</w:t>
      </w:r>
    </w:p>
    <w:p w:rsidR="00673EB8" w:rsidRPr="00BA4780" w:rsidRDefault="00673EB8" w:rsidP="00673EB8">
      <w:pPr>
        <w:spacing w:line="360" w:lineRule="auto"/>
        <w:rPr>
          <w:rFonts w:asciiTheme="minorEastAsia" w:eastAsiaTheme="minorEastAsia" w:hAnsiTheme="minorEastAsia"/>
          <w:kern w:val="0"/>
          <w:szCs w:val="28"/>
        </w:rPr>
      </w:pPr>
    </w:p>
    <w:p w:rsidR="00864A68" w:rsidRPr="00BA4780" w:rsidRDefault="00864A68" w:rsidP="00673EB8">
      <w:pPr>
        <w:spacing w:line="360" w:lineRule="auto"/>
        <w:rPr>
          <w:rFonts w:asciiTheme="minorEastAsia" w:eastAsiaTheme="minorEastAsia" w:hAnsiTheme="minorEastAsia"/>
          <w:kern w:val="0"/>
          <w:szCs w:val="28"/>
        </w:rPr>
      </w:pPr>
    </w:p>
    <w:p w:rsidR="00673EB8" w:rsidRPr="00BA4780" w:rsidRDefault="00673EB8" w:rsidP="00673EB8">
      <w:pPr>
        <w:spacing w:line="360" w:lineRule="auto"/>
        <w:ind w:firstLineChars="201" w:firstLine="724"/>
        <w:jc w:val="center"/>
        <w:rPr>
          <w:rFonts w:asciiTheme="minorEastAsia" w:eastAsiaTheme="minorEastAsia" w:hAnsiTheme="minorEastAsia"/>
          <w:sz w:val="36"/>
          <w:szCs w:val="36"/>
        </w:rPr>
      </w:pPr>
      <w:r w:rsidRPr="00BA4780">
        <w:rPr>
          <w:rFonts w:asciiTheme="minorEastAsia" w:eastAsiaTheme="minorEastAsia" w:hAnsiTheme="minorEastAsia" w:cs="楷体_GB2312" w:hint="eastAsia"/>
          <w:sz w:val="36"/>
          <w:szCs w:val="36"/>
        </w:rPr>
        <w:t>（投标人名称）</w:t>
      </w:r>
    </w:p>
    <w:p w:rsidR="00673EB8" w:rsidRPr="00BA4780" w:rsidRDefault="00673EB8" w:rsidP="00673EB8">
      <w:pPr>
        <w:spacing w:line="360" w:lineRule="auto"/>
        <w:ind w:firstLineChars="201" w:firstLine="724"/>
        <w:jc w:val="center"/>
        <w:rPr>
          <w:rFonts w:asciiTheme="minorEastAsia" w:eastAsiaTheme="minorEastAsia" w:hAnsiTheme="minorEastAsia"/>
          <w:sz w:val="36"/>
          <w:szCs w:val="36"/>
        </w:rPr>
      </w:pPr>
    </w:p>
    <w:p w:rsidR="00864A68" w:rsidRPr="00BA4780" w:rsidRDefault="00864A68" w:rsidP="00673EB8">
      <w:pPr>
        <w:spacing w:line="360" w:lineRule="auto"/>
        <w:ind w:firstLineChars="201" w:firstLine="724"/>
        <w:jc w:val="center"/>
        <w:rPr>
          <w:rFonts w:asciiTheme="minorEastAsia" w:eastAsiaTheme="minorEastAsia" w:hAnsiTheme="minorEastAsia"/>
          <w:sz w:val="36"/>
          <w:szCs w:val="36"/>
        </w:rPr>
      </w:pPr>
    </w:p>
    <w:p w:rsidR="00673EB8" w:rsidRPr="00BA4780" w:rsidRDefault="00673EB8" w:rsidP="00673EB8">
      <w:pPr>
        <w:spacing w:line="360" w:lineRule="auto"/>
        <w:ind w:firstLineChars="201" w:firstLine="724"/>
        <w:jc w:val="center"/>
        <w:rPr>
          <w:rFonts w:asciiTheme="minorEastAsia" w:eastAsiaTheme="minorEastAsia" w:hAnsiTheme="minorEastAsia"/>
          <w:sz w:val="36"/>
          <w:szCs w:val="36"/>
        </w:rPr>
      </w:pPr>
      <w:r w:rsidRPr="00BA4780">
        <w:rPr>
          <w:rFonts w:asciiTheme="minorEastAsia" w:eastAsiaTheme="minorEastAsia" w:hAnsiTheme="minorEastAsia" w:cs="楷体_GB2312" w:hint="eastAsia"/>
          <w:sz w:val="36"/>
          <w:szCs w:val="36"/>
        </w:rPr>
        <w:t>年</w:t>
      </w:r>
      <w:r w:rsidRPr="00BA4780">
        <w:rPr>
          <w:rFonts w:asciiTheme="minorEastAsia" w:eastAsiaTheme="minorEastAsia" w:hAnsiTheme="minorEastAsia" w:cs="楷体_GB2312"/>
          <w:sz w:val="36"/>
          <w:szCs w:val="36"/>
        </w:rPr>
        <w:t xml:space="preserve">  </w:t>
      </w:r>
      <w:r w:rsidRPr="00BA4780">
        <w:rPr>
          <w:rFonts w:asciiTheme="minorEastAsia" w:eastAsiaTheme="minorEastAsia" w:hAnsiTheme="minorEastAsia" w:cs="楷体_GB2312" w:hint="eastAsia"/>
          <w:sz w:val="36"/>
          <w:szCs w:val="36"/>
        </w:rPr>
        <w:t>月</w:t>
      </w:r>
      <w:r w:rsidRPr="00BA4780">
        <w:rPr>
          <w:rFonts w:asciiTheme="minorEastAsia" w:eastAsiaTheme="minorEastAsia" w:hAnsiTheme="minorEastAsia" w:cs="楷体_GB2312"/>
          <w:sz w:val="36"/>
          <w:szCs w:val="36"/>
        </w:rPr>
        <w:t xml:space="preserve">  </w:t>
      </w:r>
      <w:r w:rsidRPr="00BA4780">
        <w:rPr>
          <w:rFonts w:asciiTheme="minorEastAsia" w:eastAsiaTheme="minorEastAsia" w:hAnsiTheme="minorEastAsia" w:cs="楷体_GB2312" w:hint="eastAsia"/>
          <w:sz w:val="36"/>
          <w:szCs w:val="36"/>
        </w:rPr>
        <w:t>日</w:t>
      </w:r>
    </w:p>
    <w:p w:rsidR="00360873" w:rsidRPr="00BA4780" w:rsidRDefault="00360873" w:rsidP="00B64C82">
      <w:pPr>
        <w:spacing w:line="360" w:lineRule="auto"/>
        <w:rPr>
          <w:rFonts w:ascii="宋体" w:hAnsi="宋体"/>
          <w:b/>
          <w:sz w:val="24"/>
          <w:szCs w:val="24"/>
        </w:rPr>
      </w:pPr>
      <w:r w:rsidRPr="00BA4780">
        <w:rPr>
          <w:rFonts w:ascii="宋体" w:hAnsi="宋体"/>
          <w:b/>
          <w:sz w:val="24"/>
          <w:szCs w:val="24"/>
        </w:rPr>
        <w:br w:type="page"/>
      </w:r>
    </w:p>
    <w:p w:rsidR="00BC256F" w:rsidRPr="00BA4780" w:rsidRDefault="005C1201" w:rsidP="00CC7248">
      <w:pPr>
        <w:spacing w:line="360" w:lineRule="auto"/>
        <w:jc w:val="left"/>
        <w:rPr>
          <w:rFonts w:ascii="宋体" w:hAnsi="宋体"/>
          <w:b/>
          <w:sz w:val="24"/>
          <w:szCs w:val="24"/>
        </w:rPr>
      </w:pPr>
      <w:r w:rsidRPr="00BA4780">
        <w:rPr>
          <w:rFonts w:ascii="宋体" w:hAnsi="宋体" w:hint="eastAsia"/>
          <w:b/>
          <w:sz w:val="24"/>
          <w:szCs w:val="24"/>
        </w:rPr>
        <w:t>格式二：</w:t>
      </w:r>
      <w:r w:rsidR="00B64C82" w:rsidRPr="00BA4780">
        <w:rPr>
          <w:rFonts w:ascii="宋体" w:hAnsi="宋体" w:hint="eastAsia"/>
          <w:b/>
          <w:sz w:val="24"/>
          <w:szCs w:val="24"/>
        </w:rPr>
        <w:t xml:space="preserve">                 </w:t>
      </w:r>
    </w:p>
    <w:p w:rsidR="005C1201" w:rsidRPr="00BA4780" w:rsidRDefault="00B64C82" w:rsidP="00BC256F">
      <w:pPr>
        <w:spacing w:line="360" w:lineRule="auto"/>
        <w:jc w:val="center"/>
        <w:rPr>
          <w:rFonts w:ascii="宋体" w:hAnsi="宋体"/>
          <w:sz w:val="24"/>
          <w:szCs w:val="24"/>
        </w:rPr>
      </w:pPr>
      <w:r w:rsidRPr="00BA4780">
        <w:rPr>
          <w:rFonts w:ascii="宋体" w:hAnsi="宋体" w:hint="eastAsia"/>
          <w:sz w:val="24"/>
          <w:szCs w:val="24"/>
        </w:rPr>
        <w:t>投标文件目录</w:t>
      </w:r>
    </w:p>
    <w:p w:rsidR="005C1201" w:rsidRPr="00BA4780" w:rsidRDefault="005C1201" w:rsidP="005C1201">
      <w:pPr>
        <w:spacing w:line="360" w:lineRule="auto"/>
        <w:rPr>
          <w:rFonts w:ascii="宋体" w:hAnsi="宋体"/>
          <w:sz w:val="24"/>
          <w:szCs w:val="24"/>
        </w:rPr>
      </w:pPr>
      <w:r w:rsidRPr="00BA4780">
        <w:rPr>
          <w:rFonts w:ascii="宋体" w:hAnsi="宋体" w:hint="eastAsia"/>
          <w:sz w:val="24"/>
          <w:szCs w:val="24"/>
        </w:rPr>
        <w:t>一. 投标承诺书………………………………………………………</w:t>
      </w:r>
      <w:r w:rsidR="007C7D9A" w:rsidRPr="00BA4780">
        <w:rPr>
          <w:rFonts w:ascii="宋体" w:hAnsi="宋体"/>
          <w:sz w:val="24"/>
          <w:szCs w:val="24"/>
        </w:rPr>
        <w:t>…………</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Pr="00BA4780">
        <w:rPr>
          <w:rFonts w:ascii="宋体" w:hAnsi="宋体" w:hint="eastAsia"/>
          <w:sz w:val="24"/>
          <w:szCs w:val="24"/>
        </w:rPr>
        <w:t>（ ）</w:t>
      </w:r>
    </w:p>
    <w:p w:rsidR="005C1201" w:rsidRPr="00BA4780" w:rsidRDefault="005C1201" w:rsidP="005C1201">
      <w:pPr>
        <w:spacing w:line="360" w:lineRule="auto"/>
        <w:rPr>
          <w:rFonts w:ascii="宋体" w:hAnsi="宋体"/>
          <w:sz w:val="24"/>
          <w:szCs w:val="24"/>
        </w:rPr>
      </w:pPr>
      <w:r w:rsidRPr="00BA4780">
        <w:rPr>
          <w:rFonts w:ascii="宋体" w:hAnsi="宋体" w:hint="eastAsia"/>
          <w:sz w:val="24"/>
          <w:szCs w:val="24"/>
        </w:rPr>
        <w:t xml:space="preserve">二. </w:t>
      </w:r>
      <w:r w:rsidR="006D3B95" w:rsidRPr="00BA4780">
        <w:rPr>
          <w:rFonts w:ascii="宋体" w:hAnsi="宋体" w:hint="eastAsia"/>
          <w:sz w:val="24"/>
          <w:szCs w:val="24"/>
        </w:rPr>
        <w:t>开标一览表……………………………………………………</w:t>
      </w:r>
      <w:r w:rsidR="006D3B95" w:rsidRPr="00BA4780">
        <w:rPr>
          <w:rFonts w:ascii="宋体" w:hAnsi="宋体"/>
          <w:sz w:val="24"/>
          <w:szCs w:val="24"/>
        </w:rPr>
        <w:t>…………</w:t>
      </w:r>
      <w:r w:rsidR="006D3B95" w:rsidRPr="00BA4780">
        <w:rPr>
          <w:rFonts w:ascii="宋体" w:hAnsi="宋体" w:hint="eastAsia"/>
          <w:sz w:val="24"/>
          <w:szCs w:val="24"/>
        </w:rPr>
        <w:t xml:space="preserve">… </w:t>
      </w:r>
      <w:r w:rsidR="00E60EDE" w:rsidRPr="00BA4780">
        <w:rPr>
          <w:rFonts w:ascii="宋体" w:hAnsi="宋体" w:hint="eastAsia"/>
          <w:sz w:val="24"/>
          <w:szCs w:val="24"/>
        </w:rPr>
        <w:t xml:space="preserve"> </w:t>
      </w:r>
      <w:r w:rsidR="006D3B95" w:rsidRPr="00BA4780">
        <w:rPr>
          <w:rFonts w:ascii="宋体" w:hAnsi="宋体" w:hint="eastAsia"/>
          <w:sz w:val="24"/>
          <w:szCs w:val="24"/>
        </w:rPr>
        <w:t>（ ）</w:t>
      </w:r>
    </w:p>
    <w:p w:rsidR="005C1201" w:rsidRPr="00BA4780" w:rsidRDefault="005C1201" w:rsidP="005C1201">
      <w:pPr>
        <w:spacing w:line="360" w:lineRule="auto"/>
        <w:rPr>
          <w:rFonts w:ascii="宋体" w:hAnsi="宋体"/>
          <w:sz w:val="24"/>
          <w:szCs w:val="24"/>
        </w:rPr>
      </w:pPr>
      <w:r w:rsidRPr="00BA4780">
        <w:rPr>
          <w:rFonts w:ascii="宋体" w:hAnsi="宋体" w:hint="eastAsia"/>
          <w:sz w:val="24"/>
          <w:szCs w:val="24"/>
        </w:rPr>
        <w:t xml:space="preserve">三. </w:t>
      </w:r>
      <w:r w:rsidR="006D3B95" w:rsidRPr="00BA4780">
        <w:rPr>
          <w:rFonts w:ascii="宋体" w:hAnsi="宋体" w:hint="eastAsia"/>
          <w:sz w:val="24"/>
          <w:szCs w:val="24"/>
        </w:rPr>
        <w:t>法定代表人身份证明……………………………………………………</w:t>
      </w:r>
      <w:r w:rsidR="006D3B95" w:rsidRPr="00BA4780">
        <w:rPr>
          <w:rFonts w:ascii="宋体" w:hAnsi="宋体"/>
          <w:sz w:val="24"/>
          <w:szCs w:val="24"/>
        </w:rPr>
        <w:t>…</w:t>
      </w:r>
      <w:r w:rsidR="006D3B95" w:rsidRPr="00BA4780">
        <w:rPr>
          <w:rFonts w:ascii="宋体" w:hAnsi="宋体" w:hint="eastAsia"/>
          <w:sz w:val="24"/>
          <w:szCs w:val="24"/>
        </w:rPr>
        <w:t xml:space="preserve"> </w:t>
      </w:r>
      <w:r w:rsidR="00E60EDE" w:rsidRPr="00BA4780">
        <w:rPr>
          <w:rFonts w:ascii="宋体" w:hAnsi="宋体" w:hint="eastAsia"/>
          <w:sz w:val="24"/>
          <w:szCs w:val="24"/>
        </w:rPr>
        <w:t xml:space="preserve"> </w:t>
      </w:r>
      <w:r w:rsidR="006D3B95" w:rsidRPr="00BA4780">
        <w:rPr>
          <w:rFonts w:ascii="宋体" w:hAnsi="宋体" w:hint="eastAsia"/>
          <w:sz w:val="24"/>
          <w:szCs w:val="24"/>
        </w:rPr>
        <w:t>（ ）</w:t>
      </w:r>
    </w:p>
    <w:p w:rsidR="006D3B95" w:rsidRPr="00BA4780" w:rsidRDefault="006D3B95" w:rsidP="005C1201">
      <w:pPr>
        <w:spacing w:line="360" w:lineRule="auto"/>
        <w:rPr>
          <w:rFonts w:asciiTheme="minorEastAsia" w:eastAsiaTheme="minorEastAsia" w:hAnsiTheme="minorEastAsia"/>
          <w:sz w:val="24"/>
          <w:szCs w:val="24"/>
        </w:rPr>
      </w:pPr>
      <w:r w:rsidRPr="00BA4780">
        <w:rPr>
          <w:rFonts w:ascii="宋体" w:hAnsi="宋体" w:hint="eastAsia"/>
          <w:sz w:val="24"/>
          <w:szCs w:val="24"/>
        </w:rPr>
        <w:t>四.</w:t>
      </w:r>
      <w:r w:rsidRPr="00BA4780">
        <w:rPr>
          <w:rFonts w:asciiTheme="minorEastAsia" w:eastAsiaTheme="minorEastAsia" w:hAnsiTheme="minorEastAsia"/>
          <w:sz w:val="24"/>
          <w:szCs w:val="24"/>
        </w:rPr>
        <w:t>授权委托人身份证明</w:t>
      </w:r>
      <w:r w:rsidRPr="00BA4780">
        <w:rPr>
          <w:rFonts w:ascii="宋体" w:hAnsi="宋体" w:hint="eastAsia"/>
          <w:sz w:val="24"/>
          <w:szCs w:val="24"/>
        </w:rPr>
        <w:t>……………………………………………………</w:t>
      </w:r>
      <w:r w:rsidRPr="00BA4780">
        <w:rPr>
          <w:rFonts w:ascii="宋体" w:hAnsi="宋体"/>
          <w:sz w:val="24"/>
          <w:szCs w:val="24"/>
        </w:rPr>
        <w:t>…</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Pr="00BA4780">
        <w:rPr>
          <w:rFonts w:ascii="宋体" w:hAnsi="宋体" w:hint="eastAsia"/>
          <w:sz w:val="24"/>
          <w:szCs w:val="24"/>
        </w:rPr>
        <w:t>（ ）</w:t>
      </w:r>
    </w:p>
    <w:p w:rsidR="006D3B95" w:rsidRPr="00BA4780" w:rsidRDefault="006D3B95" w:rsidP="005C1201">
      <w:pPr>
        <w:spacing w:line="360" w:lineRule="auto"/>
        <w:rPr>
          <w:rFonts w:asciiTheme="minorEastAsia" w:eastAsiaTheme="minorEastAsia" w:hAnsiTheme="minorEastAsia"/>
          <w:sz w:val="24"/>
          <w:szCs w:val="24"/>
        </w:rPr>
      </w:pPr>
      <w:r w:rsidRPr="00BA4780">
        <w:rPr>
          <w:rFonts w:ascii="宋体" w:hAnsi="宋体" w:hint="eastAsia"/>
          <w:sz w:val="24"/>
          <w:szCs w:val="24"/>
        </w:rPr>
        <w:t>五.</w:t>
      </w:r>
      <w:r w:rsidRPr="00BA4780">
        <w:rPr>
          <w:rFonts w:asciiTheme="minorEastAsia" w:eastAsiaTheme="minorEastAsia" w:hAnsiTheme="minorEastAsia"/>
          <w:sz w:val="24"/>
          <w:szCs w:val="24"/>
        </w:rPr>
        <w:t>授权委托书</w:t>
      </w:r>
      <w:r w:rsidRPr="00BA4780">
        <w:rPr>
          <w:rFonts w:ascii="宋体" w:hAnsi="宋体" w:hint="eastAsia"/>
          <w:sz w:val="24"/>
          <w:szCs w:val="24"/>
        </w:rPr>
        <w:t>……………………………………………………</w:t>
      </w:r>
      <w:r w:rsidRPr="00BA4780">
        <w:rPr>
          <w:rFonts w:ascii="宋体" w:hAnsi="宋体"/>
          <w:sz w:val="24"/>
          <w:szCs w:val="24"/>
        </w:rPr>
        <w:t>…………</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Pr="00BA4780">
        <w:rPr>
          <w:rFonts w:ascii="宋体" w:hAnsi="宋体" w:hint="eastAsia"/>
          <w:sz w:val="24"/>
          <w:szCs w:val="24"/>
        </w:rPr>
        <w:t>（ ）</w:t>
      </w:r>
    </w:p>
    <w:p w:rsidR="006D3B95" w:rsidRPr="00BA4780" w:rsidRDefault="006D3B95" w:rsidP="005C1201">
      <w:pPr>
        <w:spacing w:line="360" w:lineRule="auto"/>
        <w:rPr>
          <w:rFonts w:asciiTheme="minorEastAsia" w:eastAsiaTheme="minorEastAsia" w:hAnsiTheme="minorEastAsia"/>
          <w:bCs/>
          <w:sz w:val="24"/>
          <w:szCs w:val="24"/>
        </w:rPr>
      </w:pPr>
      <w:r w:rsidRPr="00BA4780">
        <w:rPr>
          <w:rFonts w:ascii="宋体" w:hAnsi="宋体" w:hint="eastAsia"/>
          <w:sz w:val="24"/>
          <w:szCs w:val="24"/>
        </w:rPr>
        <w:t>六.</w:t>
      </w:r>
      <w:r w:rsidRPr="00BA4780">
        <w:rPr>
          <w:rFonts w:asciiTheme="minorEastAsia" w:eastAsiaTheme="minorEastAsia" w:hAnsiTheme="minorEastAsia"/>
          <w:bCs/>
          <w:sz w:val="24"/>
          <w:szCs w:val="24"/>
        </w:rPr>
        <w:t>投标保证金</w:t>
      </w:r>
      <w:r w:rsidRPr="00BA4780">
        <w:rPr>
          <w:rFonts w:ascii="宋体" w:hAnsi="宋体" w:hint="eastAsia"/>
          <w:sz w:val="24"/>
          <w:szCs w:val="24"/>
        </w:rPr>
        <w:t>……………………………………………………</w:t>
      </w:r>
      <w:r w:rsidRPr="00BA4780">
        <w:rPr>
          <w:rFonts w:ascii="宋体" w:hAnsi="宋体"/>
          <w:sz w:val="24"/>
          <w:szCs w:val="24"/>
        </w:rPr>
        <w:t>…………</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Pr="00BA4780">
        <w:rPr>
          <w:rFonts w:ascii="宋体" w:hAnsi="宋体" w:hint="eastAsia"/>
          <w:sz w:val="24"/>
          <w:szCs w:val="24"/>
        </w:rPr>
        <w:t>（ ）</w:t>
      </w:r>
    </w:p>
    <w:p w:rsidR="006D3B95" w:rsidRPr="00BA4780" w:rsidRDefault="006D3B95" w:rsidP="005C1201">
      <w:pPr>
        <w:spacing w:line="360" w:lineRule="auto"/>
        <w:rPr>
          <w:rFonts w:ascii="宋体" w:hAnsi="宋体"/>
          <w:sz w:val="24"/>
          <w:szCs w:val="24"/>
        </w:rPr>
      </w:pPr>
      <w:r w:rsidRPr="00BA4780">
        <w:rPr>
          <w:rFonts w:ascii="宋体" w:hAnsi="宋体" w:hint="eastAsia"/>
          <w:sz w:val="24"/>
          <w:szCs w:val="24"/>
        </w:rPr>
        <w:t>七.</w:t>
      </w:r>
      <w:r w:rsidRPr="00BA4780">
        <w:rPr>
          <w:rFonts w:asciiTheme="minorEastAsia" w:eastAsiaTheme="minorEastAsia" w:hAnsiTheme="minorEastAsia"/>
          <w:bCs/>
          <w:sz w:val="24"/>
          <w:szCs w:val="24"/>
        </w:rPr>
        <w:t>联合体协议书</w:t>
      </w:r>
      <w:r w:rsidRPr="00BA4780">
        <w:rPr>
          <w:rFonts w:ascii="宋体" w:hAnsi="宋体" w:hint="eastAsia"/>
          <w:sz w:val="24"/>
          <w:szCs w:val="24"/>
        </w:rPr>
        <w:t>……………………………………………………</w:t>
      </w:r>
      <w:r w:rsidRPr="00BA4780">
        <w:rPr>
          <w:rFonts w:ascii="宋体" w:hAnsi="宋体"/>
          <w:sz w:val="24"/>
          <w:szCs w:val="24"/>
        </w:rPr>
        <w:t>…………</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Pr="00BA4780">
        <w:rPr>
          <w:rFonts w:ascii="宋体" w:hAnsi="宋体" w:hint="eastAsia"/>
          <w:sz w:val="24"/>
          <w:szCs w:val="24"/>
        </w:rPr>
        <w:t xml:space="preserve"> （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八.</w:t>
      </w:r>
      <w:r w:rsidR="005C1201" w:rsidRPr="00BA4780">
        <w:rPr>
          <w:rFonts w:ascii="宋体" w:hAnsi="宋体" w:hint="eastAsia"/>
          <w:sz w:val="24"/>
          <w:szCs w:val="24"/>
        </w:rPr>
        <w:t>投标货物分项报价明细表……………………………………</w:t>
      </w:r>
      <w:r w:rsidR="007C7D9A" w:rsidRPr="00BA4780">
        <w:rPr>
          <w:rFonts w:ascii="宋体" w:hAnsi="宋体"/>
          <w:sz w:val="24"/>
          <w:szCs w:val="24"/>
        </w:rPr>
        <w:t>…………</w:t>
      </w:r>
      <w:r w:rsidR="005C1201" w:rsidRPr="00BA4780">
        <w:rPr>
          <w:rFonts w:ascii="宋体" w:hAnsi="宋体" w:hint="eastAsia"/>
          <w:sz w:val="24"/>
          <w:szCs w:val="24"/>
        </w:rPr>
        <w:t xml:space="preserve">… </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005C1201" w:rsidRPr="00BA4780">
        <w:rPr>
          <w:rFonts w:ascii="宋体" w:hAnsi="宋体" w:hint="eastAsia"/>
          <w:sz w:val="24"/>
          <w:szCs w:val="24"/>
        </w:rPr>
        <w:t>（ ）</w:t>
      </w:r>
    </w:p>
    <w:p w:rsidR="00DB1BF7" w:rsidRPr="00BA4780" w:rsidRDefault="006D3B95" w:rsidP="005C1201">
      <w:pPr>
        <w:spacing w:line="360" w:lineRule="auto"/>
        <w:rPr>
          <w:rFonts w:ascii="宋体" w:hAnsi="宋体"/>
          <w:sz w:val="24"/>
          <w:szCs w:val="24"/>
        </w:rPr>
      </w:pPr>
      <w:r w:rsidRPr="00BA4780">
        <w:rPr>
          <w:rFonts w:ascii="宋体" w:hAnsi="宋体" w:hint="eastAsia"/>
          <w:sz w:val="24"/>
          <w:szCs w:val="24"/>
        </w:rPr>
        <w:t>九.</w:t>
      </w:r>
      <w:r w:rsidR="00DB1BF7" w:rsidRPr="00BA4780">
        <w:rPr>
          <w:rFonts w:ascii="宋体" w:hAnsi="宋体" w:hint="eastAsia"/>
          <w:sz w:val="24"/>
          <w:szCs w:val="24"/>
        </w:rPr>
        <w:t>投标货物情况介绍表</w:t>
      </w:r>
      <w:r w:rsidR="00DB1BF7" w:rsidRPr="00BA4780">
        <w:rPr>
          <w:rFonts w:ascii="宋体" w:hAnsi="宋体"/>
          <w:sz w:val="24"/>
          <w:szCs w:val="24"/>
        </w:rPr>
        <w:t>…………………………………………</w:t>
      </w:r>
      <w:r w:rsidR="007C7D9A" w:rsidRPr="00BA4780">
        <w:rPr>
          <w:rFonts w:ascii="宋体" w:hAnsi="宋体"/>
          <w:sz w:val="24"/>
          <w:szCs w:val="24"/>
        </w:rPr>
        <w:t>…………</w:t>
      </w:r>
      <w:r w:rsidR="00BA55A8" w:rsidRPr="00BA4780">
        <w:rPr>
          <w:rFonts w:ascii="宋体" w:hAnsi="宋体"/>
          <w:sz w:val="24"/>
          <w:szCs w:val="24"/>
        </w:rPr>
        <w:t>…</w:t>
      </w:r>
      <w:r w:rsidR="00DB1BF7" w:rsidRPr="00BA4780">
        <w:rPr>
          <w:rFonts w:ascii="宋体" w:hAnsi="宋体" w:hint="eastAsia"/>
          <w:sz w:val="24"/>
          <w:szCs w:val="24"/>
        </w:rPr>
        <w:t xml:space="preserve"> </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00DB1BF7" w:rsidRPr="00BA4780">
        <w:rPr>
          <w:rFonts w:ascii="宋体" w:hAnsi="宋体" w:hint="eastAsia"/>
          <w:sz w:val="24"/>
          <w:szCs w:val="24"/>
        </w:rPr>
        <w:t>（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w:t>
      </w:r>
      <w:r w:rsidR="005C1201" w:rsidRPr="00BA4780">
        <w:rPr>
          <w:rFonts w:ascii="宋体" w:hAnsi="宋体" w:hint="eastAsia"/>
          <w:sz w:val="24"/>
          <w:szCs w:val="24"/>
        </w:rPr>
        <w:t>技术规格响应表………………………………………………</w:t>
      </w:r>
      <w:r w:rsidR="007C7D9A" w:rsidRPr="00BA4780">
        <w:rPr>
          <w:rFonts w:ascii="宋体" w:hAnsi="宋体"/>
          <w:sz w:val="24"/>
          <w:szCs w:val="24"/>
        </w:rPr>
        <w:t>…………</w:t>
      </w:r>
      <w:r w:rsidR="00BA55A8" w:rsidRPr="00BA4780">
        <w:rPr>
          <w:rFonts w:ascii="宋体" w:hAnsi="宋体"/>
          <w:sz w:val="24"/>
          <w:szCs w:val="24"/>
        </w:rPr>
        <w:t>…</w:t>
      </w:r>
      <w:r w:rsidR="00432F40" w:rsidRPr="00BA4780">
        <w:rPr>
          <w:rFonts w:ascii="宋体" w:hAnsi="宋体" w:hint="eastAsia"/>
          <w:sz w:val="24"/>
          <w:szCs w:val="24"/>
        </w:rPr>
        <w:t xml:space="preserve"> </w:t>
      </w:r>
      <w:r w:rsidRPr="00BA4780">
        <w:rPr>
          <w:rFonts w:ascii="宋体" w:hAnsi="宋体" w:hint="eastAsia"/>
          <w:sz w:val="24"/>
          <w:szCs w:val="24"/>
        </w:rPr>
        <w:t xml:space="preserve"> </w:t>
      </w:r>
      <w:r w:rsidR="00E60EDE" w:rsidRPr="00BA4780">
        <w:rPr>
          <w:rFonts w:ascii="宋体" w:hAnsi="宋体" w:hint="eastAsia"/>
          <w:sz w:val="24"/>
          <w:szCs w:val="24"/>
        </w:rPr>
        <w:t xml:space="preserve"> </w:t>
      </w:r>
      <w:r w:rsidR="005C1201" w:rsidRPr="00BA4780">
        <w:rPr>
          <w:rFonts w:ascii="宋体" w:hAnsi="宋体" w:hint="eastAsia"/>
          <w:sz w:val="24"/>
          <w:szCs w:val="24"/>
        </w:rPr>
        <w:t>（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十一.</w:t>
      </w:r>
      <w:r w:rsidR="005C1201" w:rsidRPr="00BA4780">
        <w:rPr>
          <w:rFonts w:ascii="宋体" w:hAnsi="宋体" w:hint="eastAsia"/>
          <w:sz w:val="24"/>
          <w:szCs w:val="24"/>
        </w:rPr>
        <w:t>售后服务承诺及方案  ………………………………………</w:t>
      </w:r>
      <w:r w:rsidR="007C7D9A" w:rsidRPr="00BA4780">
        <w:rPr>
          <w:rFonts w:ascii="宋体" w:hAnsi="宋体"/>
          <w:sz w:val="24"/>
          <w:szCs w:val="24"/>
        </w:rPr>
        <w:t>…………</w:t>
      </w:r>
      <w:r w:rsidR="005C1201" w:rsidRPr="00BA4780">
        <w:rPr>
          <w:rFonts w:ascii="宋体" w:hAnsi="宋体" w:hint="eastAsia"/>
          <w:sz w:val="24"/>
          <w:szCs w:val="24"/>
        </w:rPr>
        <w:t>… （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十二.</w:t>
      </w:r>
      <w:r w:rsidR="005C1201" w:rsidRPr="00BA4780">
        <w:rPr>
          <w:rFonts w:ascii="宋体" w:hAnsi="宋体" w:hint="eastAsia"/>
          <w:sz w:val="24"/>
          <w:szCs w:val="24"/>
        </w:rPr>
        <w:t>商务规格响应表…………………………………………</w:t>
      </w:r>
      <w:r w:rsidR="005C1201" w:rsidRPr="00BA4780">
        <w:rPr>
          <w:rFonts w:ascii="宋体" w:hAnsi="宋体"/>
          <w:sz w:val="24"/>
          <w:szCs w:val="24"/>
        </w:rPr>
        <w:t>……</w:t>
      </w:r>
      <w:r w:rsidR="007C7D9A" w:rsidRPr="00BA4780">
        <w:rPr>
          <w:rFonts w:ascii="宋体" w:hAnsi="宋体"/>
          <w:sz w:val="24"/>
          <w:szCs w:val="24"/>
        </w:rPr>
        <w:t>…………</w:t>
      </w:r>
      <w:r w:rsidR="00BA55A8" w:rsidRPr="00BA4780">
        <w:rPr>
          <w:rFonts w:ascii="宋体" w:hAnsi="宋体"/>
          <w:sz w:val="24"/>
          <w:szCs w:val="24"/>
        </w:rPr>
        <w:t>…</w:t>
      </w:r>
      <w:r w:rsidR="00432F40" w:rsidRPr="00BA4780">
        <w:rPr>
          <w:rFonts w:ascii="宋体" w:hAnsi="宋体" w:hint="eastAsia"/>
          <w:sz w:val="24"/>
          <w:szCs w:val="24"/>
        </w:rPr>
        <w:t xml:space="preserve"> </w:t>
      </w:r>
      <w:r w:rsidR="005C1201" w:rsidRPr="00BA4780">
        <w:rPr>
          <w:rFonts w:ascii="宋体" w:hAnsi="宋体" w:hint="eastAsia"/>
          <w:sz w:val="24"/>
          <w:szCs w:val="24"/>
        </w:rPr>
        <w:t>（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十三.</w:t>
      </w:r>
      <w:r w:rsidR="00E611A0" w:rsidRPr="00BA4780">
        <w:rPr>
          <w:rFonts w:ascii="宋体" w:hAnsi="宋体" w:hint="eastAsia"/>
          <w:sz w:val="24"/>
          <w:szCs w:val="24"/>
        </w:rPr>
        <w:t>投标人</w:t>
      </w:r>
      <w:r w:rsidR="005C1201" w:rsidRPr="00BA4780">
        <w:rPr>
          <w:rFonts w:ascii="宋体" w:hAnsi="宋体" w:hint="eastAsia"/>
          <w:sz w:val="24"/>
          <w:szCs w:val="24"/>
        </w:rPr>
        <w:t>业绩情况表…………………</w:t>
      </w:r>
      <w:r w:rsidR="005C1201" w:rsidRPr="00BA4780">
        <w:rPr>
          <w:rFonts w:ascii="宋体" w:hAnsi="宋体"/>
          <w:sz w:val="24"/>
          <w:szCs w:val="24"/>
        </w:rPr>
        <w:t>……………………………</w:t>
      </w:r>
      <w:r w:rsidR="00BA55A8" w:rsidRPr="00BA4780">
        <w:rPr>
          <w:rFonts w:ascii="宋体" w:hAnsi="宋体"/>
          <w:sz w:val="24"/>
          <w:szCs w:val="24"/>
        </w:rPr>
        <w:t>…………</w:t>
      </w:r>
      <w:r w:rsidR="00BA55A8" w:rsidRPr="00BA4780">
        <w:rPr>
          <w:rFonts w:ascii="宋体" w:hAnsi="宋体" w:hint="eastAsia"/>
          <w:sz w:val="24"/>
          <w:szCs w:val="24"/>
        </w:rPr>
        <w:t xml:space="preserve"> </w:t>
      </w:r>
      <w:r w:rsidR="005C1201" w:rsidRPr="00BA4780">
        <w:rPr>
          <w:rFonts w:ascii="宋体" w:hAnsi="宋体" w:hint="eastAsia"/>
          <w:sz w:val="24"/>
          <w:szCs w:val="24"/>
        </w:rPr>
        <w:t>（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十四.</w:t>
      </w:r>
      <w:r w:rsidR="00E611A0" w:rsidRPr="00BA4780">
        <w:rPr>
          <w:rFonts w:ascii="宋体" w:hAnsi="宋体" w:hint="eastAsia"/>
          <w:sz w:val="24"/>
          <w:szCs w:val="24"/>
        </w:rPr>
        <w:t>投标人</w:t>
      </w:r>
      <w:r w:rsidR="005C1201" w:rsidRPr="00BA4780">
        <w:rPr>
          <w:rFonts w:ascii="宋体" w:hAnsi="宋体" w:hint="eastAsia"/>
          <w:sz w:val="24"/>
          <w:szCs w:val="24"/>
        </w:rPr>
        <w:t>基本情况表……………………………………………</w:t>
      </w:r>
      <w:r w:rsidR="007C7D9A" w:rsidRPr="00BA4780">
        <w:rPr>
          <w:rFonts w:ascii="宋体" w:hAnsi="宋体"/>
          <w:sz w:val="24"/>
          <w:szCs w:val="24"/>
        </w:rPr>
        <w:t>…………</w:t>
      </w:r>
      <w:r w:rsidR="00BA55A8" w:rsidRPr="00BA4780">
        <w:rPr>
          <w:rFonts w:ascii="宋体" w:hAnsi="宋体"/>
          <w:sz w:val="24"/>
          <w:szCs w:val="24"/>
        </w:rPr>
        <w:t>…</w:t>
      </w:r>
      <w:r w:rsidR="005C1201" w:rsidRPr="00BA4780">
        <w:rPr>
          <w:rFonts w:ascii="宋体" w:hAnsi="宋体" w:hint="eastAsia"/>
          <w:sz w:val="24"/>
          <w:szCs w:val="24"/>
        </w:rPr>
        <w:t xml:space="preserve"> （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十五.</w:t>
      </w:r>
      <w:r w:rsidR="005C1201" w:rsidRPr="00BA4780">
        <w:rPr>
          <w:rFonts w:ascii="宋体" w:hAnsi="宋体" w:hint="eastAsia"/>
          <w:sz w:val="24"/>
          <w:szCs w:val="24"/>
        </w:rPr>
        <w:t xml:space="preserve">上一年度财务会计制度… </w:t>
      </w:r>
      <w:r w:rsidR="00DB1BF7" w:rsidRPr="00BA4780">
        <w:rPr>
          <w:rFonts w:ascii="宋体" w:hAnsi="宋体"/>
          <w:sz w:val="24"/>
          <w:szCs w:val="24"/>
        </w:rPr>
        <w:t>………………………………</w:t>
      </w:r>
      <w:r w:rsidR="007C7D9A" w:rsidRPr="00BA4780">
        <w:rPr>
          <w:rFonts w:ascii="宋体" w:hAnsi="宋体"/>
          <w:sz w:val="24"/>
          <w:szCs w:val="24"/>
        </w:rPr>
        <w:t>…………</w:t>
      </w:r>
      <w:r w:rsidR="00432F40" w:rsidRPr="00BA4780">
        <w:rPr>
          <w:rFonts w:ascii="宋体" w:hAnsi="宋体"/>
          <w:sz w:val="24"/>
          <w:szCs w:val="24"/>
        </w:rPr>
        <w:t>…</w:t>
      </w:r>
      <w:r w:rsidR="00432F40" w:rsidRPr="00BA4780">
        <w:rPr>
          <w:rFonts w:ascii="宋体" w:hAnsi="宋体" w:hint="eastAsia"/>
          <w:sz w:val="24"/>
          <w:szCs w:val="24"/>
        </w:rPr>
        <w:t xml:space="preserve">  </w:t>
      </w:r>
      <w:r w:rsidRPr="00BA4780">
        <w:rPr>
          <w:rFonts w:ascii="宋体" w:hAnsi="宋体" w:hint="eastAsia"/>
          <w:sz w:val="24"/>
          <w:szCs w:val="24"/>
        </w:rPr>
        <w:t xml:space="preserve">  </w:t>
      </w:r>
      <w:r w:rsidR="005C1201" w:rsidRPr="00BA4780">
        <w:rPr>
          <w:rFonts w:ascii="宋体" w:hAnsi="宋体" w:hint="eastAsia"/>
          <w:sz w:val="24"/>
          <w:szCs w:val="24"/>
        </w:rPr>
        <w:t>（ ）</w:t>
      </w:r>
    </w:p>
    <w:p w:rsidR="009C7612" w:rsidRPr="00BA4780" w:rsidRDefault="009C7612" w:rsidP="009C7612">
      <w:pPr>
        <w:autoSpaceDE w:val="0"/>
        <w:autoSpaceDN w:val="0"/>
        <w:spacing w:line="360" w:lineRule="auto"/>
        <w:rPr>
          <w:rFonts w:ascii="宋体" w:hAnsi="宋体"/>
          <w:sz w:val="24"/>
          <w:szCs w:val="24"/>
        </w:rPr>
      </w:pPr>
      <w:r w:rsidRPr="00BA4780">
        <w:rPr>
          <w:rFonts w:ascii="宋体" w:hAnsi="宋体" w:hint="eastAsia"/>
          <w:sz w:val="24"/>
          <w:szCs w:val="24"/>
        </w:rPr>
        <w:t>十六.依法缴纳税收的凭据</w:t>
      </w:r>
      <w:r w:rsidR="00E21CF9" w:rsidRPr="00BA4780">
        <w:rPr>
          <w:rFonts w:ascii="宋体" w:hAnsi="宋体" w:hint="eastAsia"/>
          <w:sz w:val="24"/>
          <w:szCs w:val="24"/>
        </w:rPr>
        <w:t xml:space="preserve"> </w:t>
      </w:r>
      <w:r w:rsidRPr="00BA4780">
        <w:rPr>
          <w:rFonts w:ascii="宋体" w:hAnsi="宋体" w:hint="eastAsia"/>
          <w:sz w:val="24"/>
          <w:szCs w:val="24"/>
        </w:rPr>
        <w:t>……………………………………………………  （ ）</w:t>
      </w:r>
    </w:p>
    <w:p w:rsidR="005C1201" w:rsidRPr="00BA4780" w:rsidRDefault="009C7612" w:rsidP="009C7612">
      <w:pPr>
        <w:autoSpaceDE w:val="0"/>
        <w:autoSpaceDN w:val="0"/>
        <w:spacing w:line="360" w:lineRule="auto"/>
        <w:rPr>
          <w:rFonts w:ascii="宋体" w:hAnsi="宋体"/>
          <w:sz w:val="24"/>
          <w:szCs w:val="24"/>
        </w:rPr>
      </w:pPr>
      <w:r w:rsidRPr="00BA4780">
        <w:rPr>
          <w:rFonts w:ascii="宋体" w:hAnsi="宋体" w:hint="eastAsia"/>
          <w:sz w:val="24"/>
          <w:szCs w:val="24"/>
        </w:rPr>
        <w:t>十七.依法缴纳社会保险的凭据………………………………………………… （ ）</w:t>
      </w:r>
    </w:p>
    <w:p w:rsidR="005C1201" w:rsidRPr="00BA4780" w:rsidRDefault="006D3B95" w:rsidP="005C1201">
      <w:pPr>
        <w:autoSpaceDE w:val="0"/>
        <w:autoSpaceDN w:val="0"/>
        <w:spacing w:line="360" w:lineRule="auto"/>
        <w:jc w:val="left"/>
        <w:rPr>
          <w:rFonts w:ascii="宋体" w:hAnsi="宋体"/>
          <w:sz w:val="24"/>
          <w:szCs w:val="24"/>
        </w:rPr>
      </w:pPr>
      <w:r w:rsidRPr="00BA4780">
        <w:rPr>
          <w:rFonts w:ascii="宋体" w:hAnsi="宋体" w:hint="eastAsia"/>
          <w:sz w:val="24"/>
          <w:szCs w:val="24"/>
        </w:rPr>
        <w:t>十八.</w:t>
      </w:r>
      <w:r w:rsidR="005C1201" w:rsidRPr="00BA4780">
        <w:rPr>
          <w:rFonts w:ascii="宋体" w:hAnsi="宋体" w:hint="eastAsia"/>
          <w:sz w:val="24"/>
          <w:szCs w:val="24"/>
        </w:rPr>
        <w:t>参加政府采购前三年内在经营活动中无重大违法记录书面声明</w:t>
      </w:r>
      <w:r w:rsidR="00432F40" w:rsidRPr="00BA4780">
        <w:rPr>
          <w:rFonts w:ascii="宋体" w:hAnsi="宋体"/>
          <w:sz w:val="24"/>
          <w:szCs w:val="24"/>
        </w:rPr>
        <w:t>……</w:t>
      </w:r>
      <w:r w:rsidR="00432F40" w:rsidRPr="00BA4780">
        <w:rPr>
          <w:rFonts w:ascii="宋体" w:hAnsi="宋体" w:hint="eastAsia"/>
          <w:sz w:val="24"/>
          <w:szCs w:val="24"/>
        </w:rPr>
        <w:t xml:space="preserve">  </w:t>
      </w:r>
      <w:r w:rsidRPr="00BA4780">
        <w:rPr>
          <w:rFonts w:ascii="宋体" w:hAnsi="宋体" w:hint="eastAsia"/>
          <w:sz w:val="24"/>
          <w:szCs w:val="24"/>
        </w:rPr>
        <w:t xml:space="preserve"> </w:t>
      </w:r>
      <w:r w:rsidR="005C1201" w:rsidRPr="00BA4780">
        <w:rPr>
          <w:rFonts w:ascii="宋体" w:hAnsi="宋体" w:hint="eastAsia"/>
          <w:sz w:val="24"/>
          <w:szCs w:val="24"/>
        </w:rPr>
        <w:t>（ ）</w:t>
      </w:r>
    </w:p>
    <w:p w:rsidR="005C1201" w:rsidRPr="00BA4780" w:rsidRDefault="006D3B95" w:rsidP="005C1201">
      <w:pPr>
        <w:spacing w:line="360" w:lineRule="auto"/>
        <w:rPr>
          <w:rFonts w:ascii="宋体" w:hAnsi="宋体"/>
          <w:sz w:val="24"/>
          <w:szCs w:val="24"/>
        </w:rPr>
      </w:pPr>
      <w:r w:rsidRPr="00BA4780">
        <w:rPr>
          <w:rFonts w:ascii="宋体" w:hAnsi="宋体" w:hint="eastAsia"/>
          <w:sz w:val="24"/>
          <w:szCs w:val="24"/>
        </w:rPr>
        <w:t>十九.</w:t>
      </w:r>
      <w:r w:rsidR="00B3127D">
        <w:rPr>
          <w:rFonts w:ascii="宋体" w:hAnsi="宋体" w:hint="eastAsia"/>
          <w:sz w:val="24"/>
          <w:szCs w:val="24"/>
        </w:rPr>
        <w:t xml:space="preserve">  </w:t>
      </w:r>
      <w:r w:rsidR="00B3127D" w:rsidRPr="00BA4780">
        <w:rPr>
          <w:rFonts w:ascii="宋体" w:hAnsi="宋体" w:hint="eastAsia"/>
          <w:sz w:val="24"/>
          <w:szCs w:val="24"/>
        </w:rPr>
        <w:t>政府采购政策情况表</w:t>
      </w:r>
      <w:r w:rsidR="00B3127D">
        <w:rPr>
          <w:rFonts w:ascii="宋体" w:hAnsi="宋体" w:hint="eastAsia"/>
          <w:sz w:val="24"/>
          <w:szCs w:val="24"/>
        </w:rPr>
        <w:t xml:space="preserve">                  </w:t>
      </w:r>
      <w:r w:rsidR="005C1201" w:rsidRPr="00BA4780">
        <w:rPr>
          <w:rFonts w:ascii="宋体" w:hAnsi="宋体" w:hint="eastAsia"/>
          <w:sz w:val="24"/>
          <w:szCs w:val="24"/>
        </w:rPr>
        <w:t>……………………</w:t>
      </w:r>
      <w:r w:rsidR="00432F40" w:rsidRPr="00BA4780">
        <w:rPr>
          <w:rFonts w:ascii="宋体" w:hAnsi="宋体"/>
          <w:sz w:val="24"/>
          <w:szCs w:val="24"/>
        </w:rPr>
        <w:t>………</w:t>
      </w:r>
      <w:r w:rsidRPr="00BA4780">
        <w:rPr>
          <w:rFonts w:ascii="宋体" w:hAnsi="宋体" w:hint="eastAsia"/>
          <w:sz w:val="24"/>
          <w:szCs w:val="24"/>
        </w:rPr>
        <w:t xml:space="preserve"> </w:t>
      </w:r>
      <w:r w:rsidR="005C1201" w:rsidRPr="00BA4780">
        <w:rPr>
          <w:rFonts w:ascii="宋体" w:hAnsi="宋体" w:hint="eastAsia"/>
          <w:sz w:val="24"/>
          <w:szCs w:val="24"/>
        </w:rPr>
        <w:t>（ ）</w:t>
      </w:r>
    </w:p>
    <w:p w:rsidR="007D16B3" w:rsidRPr="00BA4780" w:rsidRDefault="006D3B95" w:rsidP="007D16B3">
      <w:pPr>
        <w:autoSpaceDE w:val="0"/>
        <w:autoSpaceDN w:val="0"/>
        <w:spacing w:line="360" w:lineRule="auto"/>
        <w:rPr>
          <w:rFonts w:ascii="宋体" w:hAnsi="宋体"/>
          <w:sz w:val="24"/>
          <w:szCs w:val="24"/>
        </w:rPr>
      </w:pPr>
      <w:r w:rsidRPr="00BA4780">
        <w:rPr>
          <w:rFonts w:ascii="宋体" w:hAnsi="宋体" w:hint="eastAsia"/>
          <w:sz w:val="24"/>
          <w:szCs w:val="24"/>
        </w:rPr>
        <w:t>二十.</w:t>
      </w:r>
      <w:r w:rsidR="00B3127D" w:rsidRPr="00B3127D">
        <w:rPr>
          <w:rFonts w:ascii="宋体" w:hAnsi="宋体" w:hint="eastAsia"/>
          <w:sz w:val="24"/>
          <w:szCs w:val="24"/>
        </w:rPr>
        <w:t xml:space="preserve"> </w:t>
      </w:r>
      <w:r w:rsidR="00B3127D" w:rsidRPr="00BA4780">
        <w:rPr>
          <w:rFonts w:ascii="宋体" w:hAnsi="宋体" w:hint="eastAsia"/>
          <w:sz w:val="24"/>
          <w:szCs w:val="24"/>
        </w:rPr>
        <w:t>中小企业声明函</w:t>
      </w:r>
      <w:r w:rsidR="00432F40" w:rsidRPr="00BA4780">
        <w:rPr>
          <w:rFonts w:ascii="宋体" w:hAnsi="宋体"/>
          <w:sz w:val="24"/>
          <w:szCs w:val="24"/>
        </w:rPr>
        <w:t>……</w:t>
      </w:r>
      <w:r w:rsidR="007D16B3" w:rsidRPr="00BA4780">
        <w:rPr>
          <w:rFonts w:ascii="宋体" w:hAnsi="宋体"/>
          <w:sz w:val="24"/>
          <w:szCs w:val="24"/>
        </w:rPr>
        <w:t>………………………………………………</w:t>
      </w:r>
      <w:r w:rsidR="007D16B3" w:rsidRPr="00BA4780">
        <w:rPr>
          <w:rFonts w:ascii="宋体" w:hAnsi="宋体" w:hint="eastAsia"/>
          <w:sz w:val="24"/>
          <w:szCs w:val="24"/>
        </w:rPr>
        <w:t xml:space="preserve"> </w:t>
      </w:r>
      <w:r w:rsidR="00B3127D">
        <w:rPr>
          <w:rFonts w:ascii="宋体" w:hAnsi="宋体" w:hint="eastAsia"/>
          <w:sz w:val="24"/>
          <w:szCs w:val="24"/>
        </w:rPr>
        <w:t xml:space="preserve">   </w:t>
      </w:r>
      <w:r w:rsidRPr="00BA4780">
        <w:rPr>
          <w:rFonts w:ascii="宋体" w:hAnsi="宋体" w:hint="eastAsia"/>
          <w:sz w:val="24"/>
          <w:szCs w:val="24"/>
        </w:rPr>
        <w:t xml:space="preserve">  </w:t>
      </w:r>
      <w:r w:rsidR="00432F40" w:rsidRPr="00BA4780">
        <w:rPr>
          <w:rFonts w:ascii="宋体" w:hAnsi="宋体" w:hint="eastAsia"/>
          <w:sz w:val="24"/>
          <w:szCs w:val="24"/>
        </w:rPr>
        <w:t>（ ）</w:t>
      </w:r>
    </w:p>
    <w:p w:rsidR="007D16B3" w:rsidRPr="00BA4780" w:rsidRDefault="006D3B95" w:rsidP="007D16B3">
      <w:pPr>
        <w:autoSpaceDE w:val="0"/>
        <w:autoSpaceDN w:val="0"/>
        <w:spacing w:line="360" w:lineRule="auto"/>
        <w:rPr>
          <w:rFonts w:ascii="宋体" w:hAnsi="宋体"/>
          <w:sz w:val="24"/>
          <w:szCs w:val="24"/>
        </w:rPr>
      </w:pPr>
      <w:r w:rsidRPr="00BA4780">
        <w:rPr>
          <w:rFonts w:ascii="宋体" w:hAnsi="宋体" w:hint="eastAsia"/>
          <w:sz w:val="24"/>
          <w:szCs w:val="24"/>
        </w:rPr>
        <w:t>二十一.</w:t>
      </w:r>
      <w:r w:rsidR="00B3127D" w:rsidRPr="00B3127D">
        <w:rPr>
          <w:rFonts w:ascii="宋体" w:hAnsi="宋体" w:hint="eastAsia"/>
          <w:sz w:val="24"/>
          <w:szCs w:val="24"/>
        </w:rPr>
        <w:t xml:space="preserve"> </w:t>
      </w:r>
      <w:r w:rsidR="00B3127D" w:rsidRPr="00BA4780">
        <w:rPr>
          <w:rFonts w:ascii="宋体" w:hAnsi="宋体" w:hint="eastAsia"/>
          <w:sz w:val="24"/>
          <w:szCs w:val="24"/>
        </w:rPr>
        <w:t>残疾人福利性单位声明函</w:t>
      </w:r>
      <w:r w:rsidR="00B3127D">
        <w:rPr>
          <w:rFonts w:ascii="宋体" w:hAnsi="宋体"/>
          <w:sz w:val="24"/>
          <w:szCs w:val="24"/>
        </w:rPr>
        <w:t>…………………………………………</w:t>
      </w:r>
      <w:r w:rsidR="00B3127D">
        <w:rPr>
          <w:rFonts w:ascii="宋体" w:hAnsi="宋体" w:hint="eastAsia"/>
          <w:sz w:val="24"/>
          <w:szCs w:val="24"/>
        </w:rPr>
        <w:t xml:space="preserve"> </w:t>
      </w:r>
      <w:r w:rsidR="007D16B3" w:rsidRPr="00BA4780">
        <w:rPr>
          <w:rFonts w:ascii="宋体" w:hAnsi="宋体"/>
          <w:sz w:val="24"/>
          <w:szCs w:val="24"/>
        </w:rPr>
        <w:t>…</w:t>
      </w:r>
      <w:r w:rsidR="007D16B3" w:rsidRPr="00BA4780">
        <w:rPr>
          <w:rFonts w:ascii="宋体" w:hAnsi="宋体" w:hint="eastAsia"/>
          <w:sz w:val="24"/>
          <w:szCs w:val="24"/>
        </w:rPr>
        <w:t xml:space="preserve"> （ ）</w:t>
      </w:r>
    </w:p>
    <w:p w:rsidR="007D16B3" w:rsidRPr="00BA4780" w:rsidRDefault="006D3B95" w:rsidP="007D16B3">
      <w:pPr>
        <w:autoSpaceDE w:val="0"/>
        <w:autoSpaceDN w:val="0"/>
        <w:spacing w:line="360" w:lineRule="auto"/>
        <w:rPr>
          <w:rFonts w:ascii="宋体" w:hAnsi="宋体"/>
          <w:sz w:val="24"/>
          <w:szCs w:val="24"/>
        </w:rPr>
      </w:pPr>
      <w:r w:rsidRPr="00BA4780">
        <w:rPr>
          <w:rFonts w:ascii="宋体" w:hAnsi="宋体" w:hint="eastAsia"/>
          <w:sz w:val="24"/>
          <w:szCs w:val="24"/>
        </w:rPr>
        <w:t>二十二.</w:t>
      </w:r>
      <w:r w:rsidR="00B3127D" w:rsidRPr="00B3127D">
        <w:rPr>
          <w:rFonts w:ascii="宋体" w:hAnsi="宋体" w:hint="eastAsia"/>
          <w:sz w:val="24"/>
          <w:szCs w:val="24"/>
        </w:rPr>
        <w:t xml:space="preserve"> </w:t>
      </w:r>
      <w:r w:rsidR="00B3127D" w:rsidRPr="00BA4780">
        <w:rPr>
          <w:rFonts w:ascii="宋体" w:hAnsi="宋体" w:hint="eastAsia"/>
          <w:sz w:val="24"/>
          <w:szCs w:val="24"/>
        </w:rPr>
        <w:t>耗材优惠率承诺书</w:t>
      </w:r>
      <w:r w:rsidR="007D16B3" w:rsidRPr="00BA4780">
        <w:rPr>
          <w:rFonts w:ascii="宋体" w:hAnsi="宋体"/>
          <w:sz w:val="24"/>
          <w:szCs w:val="24"/>
        </w:rPr>
        <w:t>………………………………………………</w:t>
      </w:r>
      <w:r w:rsidR="007D16B3" w:rsidRPr="00BA4780">
        <w:rPr>
          <w:rFonts w:ascii="宋体" w:hAnsi="宋体" w:hint="eastAsia"/>
          <w:sz w:val="24"/>
          <w:szCs w:val="24"/>
        </w:rPr>
        <w:t xml:space="preserve"> </w:t>
      </w:r>
      <w:r w:rsidR="00B3127D">
        <w:rPr>
          <w:rFonts w:ascii="宋体" w:hAnsi="宋体" w:hint="eastAsia"/>
          <w:sz w:val="24"/>
          <w:szCs w:val="24"/>
        </w:rPr>
        <w:t xml:space="preserve">     </w:t>
      </w:r>
      <w:r w:rsidR="007D16B3" w:rsidRPr="00BA4780">
        <w:rPr>
          <w:rFonts w:ascii="宋体" w:hAnsi="宋体" w:hint="eastAsia"/>
          <w:sz w:val="24"/>
          <w:szCs w:val="24"/>
        </w:rPr>
        <w:t>（ ）</w:t>
      </w:r>
    </w:p>
    <w:p w:rsidR="007D16B3" w:rsidRPr="00BA4780" w:rsidRDefault="006D3B95" w:rsidP="007D16B3">
      <w:pPr>
        <w:autoSpaceDE w:val="0"/>
        <w:autoSpaceDN w:val="0"/>
        <w:spacing w:line="360" w:lineRule="auto"/>
        <w:rPr>
          <w:rFonts w:ascii="宋体" w:hAnsi="宋体"/>
          <w:sz w:val="24"/>
          <w:szCs w:val="24"/>
        </w:rPr>
      </w:pPr>
      <w:r w:rsidRPr="00BA4780">
        <w:rPr>
          <w:rFonts w:ascii="宋体" w:hAnsi="宋体" w:hint="eastAsia"/>
          <w:sz w:val="24"/>
          <w:szCs w:val="24"/>
        </w:rPr>
        <w:t>二十三.</w:t>
      </w:r>
      <w:r w:rsidR="00B3127D" w:rsidRPr="00B3127D">
        <w:rPr>
          <w:rFonts w:ascii="宋体" w:hAnsi="宋体" w:hint="eastAsia"/>
          <w:sz w:val="24"/>
          <w:szCs w:val="24"/>
        </w:rPr>
        <w:t xml:space="preserve"> </w:t>
      </w:r>
      <w:r w:rsidR="00B3127D" w:rsidRPr="00BA4780">
        <w:rPr>
          <w:rFonts w:ascii="宋体" w:hAnsi="宋体" w:hint="eastAsia"/>
          <w:sz w:val="24"/>
          <w:szCs w:val="24"/>
        </w:rPr>
        <w:t>各类证明材料</w:t>
      </w:r>
      <w:r w:rsidR="007D16B3" w:rsidRPr="00BA4780">
        <w:rPr>
          <w:rFonts w:ascii="宋体" w:hAnsi="宋体"/>
          <w:sz w:val="24"/>
          <w:szCs w:val="24"/>
        </w:rPr>
        <w:t>………………………………………………………</w:t>
      </w:r>
      <w:r w:rsidR="007D16B3" w:rsidRPr="00BA4780">
        <w:rPr>
          <w:rFonts w:ascii="宋体" w:hAnsi="宋体" w:hint="eastAsia"/>
          <w:sz w:val="24"/>
          <w:szCs w:val="24"/>
        </w:rPr>
        <w:t xml:space="preserve"> </w:t>
      </w:r>
      <w:r w:rsidR="00B3127D">
        <w:rPr>
          <w:rFonts w:ascii="宋体" w:hAnsi="宋体" w:hint="eastAsia"/>
          <w:sz w:val="24"/>
          <w:szCs w:val="24"/>
        </w:rPr>
        <w:t xml:space="preserve">   </w:t>
      </w:r>
      <w:r w:rsidR="007D16B3" w:rsidRPr="00BA4780">
        <w:rPr>
          <w:rFonts w:ascii="宋体" w:hAnsi="宋体" w:hint="eastAsia"/>
          <w:sz w:val="24"/>
          <w:szCs w:val="24"/>
        </w:rPr>
        <w:t>（ ）</w:t>
      </w:r>
    </w:p>
    <w:p w:rsidR="00360873" w:rsidRPr="00BA4780" w:rsidRDefault="00360873" w:rsidP="00B61A7F">
      <w:pPr>
        <w:spacing w:line="360" w:lineRule="auto"/>
        <w:rPr>
          <w:rFonts w:ascii="宋体" w:hAnsi="宋体"/>
          <w:b/>
          <w:sz w:val="24"/>
          <w:szCs w:val="24"/>
        </w:rPr>
      </w:pPr>
      <w:bookmarkStart w:id="18" w:name="_Toc482026547"/>
      <w:r w:rsidRPr="00BA4780">
        <w:rPr>
          <w:rFonts w:ascii="宋体" w:hAnsi="宋体"/>
          <w:b/>
          <w:sz w:val="24"/>
          <w:szCs w:val="24"/>
        </w:rPr>
        <w:br w:type="page"/>
      </w:r>
    </w:p>
    <w:p w:rsidR="00833423" w:rsidRPr="00BA4780" w:rsidRDefault="005C1201" w:rsidP="00CC7248">
      <w:pPr>
        <w:spacing w:line="360" w:lineRule="auto"/>
        <w:jc w:val="left"/>
        <w:rPr>
          <w:rFonts w:ascii="宋体" w:hAnsi="宋体"/>
          <w:b/>
          <w:sz w:val="24"/>
          <w:szCs w:val="24"/>
        </w:rPr>
      </w:pPr>
      <w:r w:rsidRPr="00BA4780">
        <w:rPr>
          <w:rFonts w:ascii="宋体" w:hAnsi="宋体" w:hint="eastAsia"/>
          <w:b/>
          <w:sz w:val="24"/>
          <w:szCs w:val="24"/>
        </w:rPr>
        <w:t>格式三：</w:t>
      </w:r>
      <w:bookmarkEnd w:id="18"/>
      <w:r w:rsidR="00B64C82" w:rsidRPr="00BA4780">
        <w:rPr>
          <w:rFonts w:ascii="宋体" w:hAnsi="宋体" w:hint="eastAsia"/>
          <w:b/>
          <w:sz w:val="24"/>
          <w:szCs w:val="24"/>
        </w:rPr>
        <w:t xml:space="preserve">  </w:t>
      </w:r>
    </w:p>
    <w:p w:rsidR="00833423" w:rsidRPr="00BA4780" w:rsidRDefault="00B64C82" w:rsidP="0063778D">
      <w:pPr>
        <w:spacing w:line="360" w:lineRule="auto"/>
        <w:ind w:firstLineChars="1650" w:firstLine="3960"/>
        <w:jc w:val="left"/>
        <w:rPr>
          <w:rFonts w:ascii="宋体" w:hAnsi="宋体"/>
          <w:sz w:val="24"/>
          <w:szCs w:val="24"/>
        </w:rPr>
      </w:pPr>
      <w:r w:rsidRPr="00BA4780">
        <w:rPr>
          <w:rFonts w:ascii="宋体" w:hAnsi="宋体" w:hint="eastAsia"/>
          <w:sz w:val="24"/>
          <w:szCs w:val="24"/>
        </w:rPr>
        <w:t>投标承诺书</w:t>
      </w:r>
    </w:p>
    <w:p w:rsidR="005C1201" w:rsidRPr="00BA4780" w:rsidRDefault="00300FE4" w:rsidP="00B64C82">
      <w:pPr>
        <w:spacing w:line="360" w:lineRule="auto"/>
        <w:rPr>
          <w:rFonts w:ascii="宋体" w:hAnsi="宋体"/>
          <w:sz w:val="24"/>
          <w:szCs w:val="24"/>
        </w:rPr>
      </w:pPr>
      <w:r>
        <w:rPr>
          <w:rFonts w:ascii="宋体" w:hAnsi="宋体" w:hint="eastAsia"/>
          <w:sz w:val="24"/>
          <w:szCs w:val="24"/>
        </w:rPr>
        <w:t>鄂尔多斯市杭锦旗公共资源交易中心</w:t>
      </w:r>
      <w:r w:rsidR="005C1201" w:rsidRPr="00BA4780">
        <w:rPr>
          <w:rFonts w:ascii="宋体" w:hAnsi="宋体" w:hint="eastAsia"/>
          <w:sz w:val="24"/>
          <w:szCs w:val="24"/>
        </w:rPr>
        <w:t xml:space="preserve">： </w:t>
      </w:r>
    </w:p>
    <w:p w:rsidR="005C1201" w:rsidRPr="00BA4780" w:rsidRDefault="005C1201" w:rsidP="0063778D">
      <w:pPr>
        <w:spacing w:line="360" w:lineRule="auto"/>
        <w:ind w:firstLineChars="220" w:firstLine="528"/>
        <w:rPr>
          <w:rFonts w:ascii="宋体" w:hAnsi="宋体"/>
          <w:sz w:val="24"/>
          <w:szCs w:val="24"/>
        </w:rPr>
      </w:pPr>
      <w:r w:rsidRPr="00BA4780">
        <w:rPr>
          <w:rFonts w:ascii="宋体" w:hAnsi="宋体" w:hint="eastAsia"/>
          <w:sz w:val="24"/>
          <w:szCs w:val="24"/>
        </w:rPr>
        <w:t>1.按照已收到的</w:t>
      </w:r>
      <w:r w:rsidR="000A6071" w:rsidRPr="00BA4780">
        <w:rPr>
          <w:rFonts w:ascii="宋体" w:hAnsi="宋体" w:hint="eastAsia"/>
          <w:sz w:val="24"/>
          <w:szCs w:val="24"/>
          <w:u w:val="single"/>
        </w:rPr>
        <w:t xml:space="preserve">               </w:t>
      </w:r>
      <w:r w:rsidRPr="00BA4780">
        <w:rPr>
          <w:rFonts w:ascii="宋体" w:hAnsi="宋体" w:hint="eastAsia"/>
          <w:sz w:val="24"/>
          <w:szCs w:val="24"/>
        </w:rPr>
        <w:t>项目</w:t>
      </w:r>
      <w:r w:rsidR="000A6071" w:rsidRPr="00BA4780">
        <w:rPr>
          <w:rFonts w:ascii="宋体" w:hAnsi="宋体" w:hint="eastAsia"/>
          <w:sz w:val="24"/>
          <w:szCs w:val="24"/>
        </w:rPr>
        <w:t>（项目编号：</w:t>
      </w:r>
      <w:r w:rsidR="000A6071" w:rsidRPr="00BA4780">
        <w:rPr>
          <w:rFonts w:ascii="宋体" w:hAnsi="宋体" w:hint="eastAsia"/>
          <w:sz w:val="24"/>
          <w:szCs w:val="24"/>
          <w:u w:val="single"/>
        </w:rPr>
        <w:t xml:space="preserve">         </w:t>
      </w:r>
      <w:r w:rsidR="000A6071" w:rsidRPr="00BA4780">
        <w:rPr>
          <w:rFonts w:ascii="宋体" w:hAnsi="宋体" w:hint="eastAsia"/>
          <w:sz w:val="24"/>
          <w:szCs w:val="24"/>
        </w:rPr>
        <w:t>）</w:t>
      </w:r>
      <w:r w:rsidRPr="00BA4780">
        <w:rPr>
          <w:rFonts w:ascii="宋体" w:hAnsi="宋体" w:hint="eastAsia"/>
          <w:sz w:val="24"/>
          <w:szCs w:val="24"/>
        </w:rPr>
        <w:t>招标文件要求，经我</w:t>
      </w:r>
      <w:r w:rsidR="000A6071" w:rsidRPr="00BA4780">
        <w:rPr>
          <w:rFonts w:ascii="宋体" w:hAnsi="宋体" w:hint="eastAsia"/>
          <w:sz w:val="24"/>
          <w:szCs w:val="24"/>
        </w:rPr>
        <w:t>方</w:t>
      </w:r>
      <w:r w:rsidR="0063778D" w:rsidRPr="00BA4780">
        <w:rPr>
          <w:rFonts w:ascii="宋体" w:hAnsi="宋体" w:hint="eastAsia"/>
          <w:sz w:val="24"/>
          <w:szCs w:val="24"/>
          <w:u w:val="single"/>
        </w:rPr>
        <w:t xml:space="preserve"> （投标人名称） </w:t>
      </w:r>
      <w:r w:rsidRPr="00BA4780">
        <w:rPr>
          <w:rFonts w:ascii="宋体" w:hAnsi="宋体" w:hint="eastAsia"/>
          <w:sz w:val="24"/>
          <w:szCs w:val="24"/>
        </w:rPr>
        <w:t>认真研究投标须知、合同条款、技术规范、资质要求和其它有关要求后，我方愿按上述合同条款、技术规范、资质要求进行投标。我方完全接受本次招标文件规定的所有要求，并承诺在中标后</w:t>
      </w:r>
      <w:r w:rsidR="00B22517" w:rsidRPr="00BA4780">
        <w:rPr>
          <w:rFonts w:ascii="宋体" w:hAnsi="宋体" w:hint="eastAsia"/>
          <w:sz w:val="24"/>
          <w:szCs w:val="24"/>
        </w:rPr>
        <w:t>执行招标文件、投标文件和合同的全部要求，并履行</w:t>
      </w:r>
      <w:r w:rsidRPr="00BA4780">
        <w:rPr>
          <w:rFonts w:ascii="宋体" w:hAnsi="宋体" w:hint="eastAsia"/>
          <w:sz w:val="24"/>
          <w:szCs w:val="24"/>
        </w:rPr>
        <w:t>我方的全部义务。我方的最终报价为总承包价，保证不以任何理由增加报价。如有缺项、漏项部分，均由我方无条件负责补齐。</w:t>
      </w:r>
    </w:p>
    <w:p w:rsidR="005C1201" w:rsidRPr="00BA4780" w:rsidRDefault="005C1201" w:rsidP="005C1201">
      <w:pPr>
        <w:spacing w:line="360" w:lineRule="auto"/>
        <w:ind w:firstLine="57"/>
        <w:rPr>
          <w:rFonts w:ascii="宋体" w:hAnsi="宋体"/>
          <w:sz w:val="24"/>
          <w:szCs w:val="24"/>
        </w:rPr>
      </w:pPr>
      <w:r w:rsidRPr="00BA4780">
        <w:rPr>
          <w:rFonts w:ascii="宋体" w:hAnsi="宋体" w:hint="eastAsia"/>
          <w:sz w:val="24"/>
          <w:szCs w:val="24"/>
        </w:rPr>
        <w:t xml:space="preserve">    </w:t>
      </w:r>
      <w:r w:rsidR="0063778D" w:rsidRPr="00BA4780">
        <w:rPr>
          <w:rFonts w:ascii="宋体" w:hAnsi="宋体" w:hint="eastAsia"/>
          <w:sz w:val="24"/>
          <w:szCs w:val="24"/>
        </w:rPr>
        <w:t>2</w:t>
      </w:r>
      <w:r w:rsidRPr="00BA4780">
        <w:rPr>
          <w:rFonts w:ascii="宋体" w:hAnsi="宋体" w:hint="eastAsia"/>
          <w:sz w:val="24"/>
          <w:szCs w:val="24"/>
        </w:rPr>
        <w:t>. 我方同意所递交的投标文件在“投标须知”规定的投标有效期内有效，在此期间内我方的投标如能中标，我方将受此约束。</w:t>
      </w:r>
    </w:p>
    <w:p w:rsidR="005C1201" w:rsidRPr="00BA4780" w:rsidRDefault="0063778D" w:rsidP="00B61A7F">
      <w:pPr>
        <w:spacing w:line="360" w:lineRule="auto"/>
        <w:ind w:firstLineChars="220" w:firstLine="528"/>
        <w:rPr>
          <w:rFonts w:ascii="宋体" w:hAnsi="宋体"/>
          <w:sz w:val="24"/>
          <w:szCs w:val="24"/>
        </w:rPr>
      </w:pPr>
      <w:r w:rsidRPr="00BA4780">
        <w:rPr>
          <w:rFonts w:ascii="宋体" w:hAnsi="宋体" w:hint="eastAsia"/>
          <w:sz w:val="24"/>
          <w:szCs w:val="24"/>
        </w:rPr>
        <w:t>3</w:t>
      </w:r>
      <w:r w:rsidR="005C1201" w:rsidRPr="00BA4780">
        <w:rPr>
          <w:rFonts w:ascii="宋体" w:hAnsi="宋体" w:hint="eastAsia"/>
          <w:sz w:val="24"/>
          <w:szCs w:val="24"/>
        </w:rPr>
        <w:t>. 我方郑重声明：所提供的投标文件内容全部真实有效。</w:t>
      </w:r>
      <w:r w:rsidR="00B22517" w:rsidRPr="00BA4780">
        <w:rPr>
          <w:rFonts w:ascii="宋体" w:hAnsi="宋体" w:hint="eastAsia"/>
          <w:sz w:val="24"/>
          <w:szCs w:val="24"/>
        </w:rPr>
        <w:t>如经查实承诺的内容事项存在虚假，我公司愿意接受提供虚假材料谋取中标追究法律责任。</w:t>
      </w:r>
    </w:p>
    <w:p w:rsidR="005C1201" w:rsidRPr="00BA4780" w:rsidRDefault="0063778D" w:rsidP="00B61A7F">
      <w:pPr>
        <w:spacing w:line="360" w:lineRule="auto"/>
        <w:ind w:firstLineChars="220" w:firstLine="528"/>
        <w:rPr>
          <w:rFonts w:ascii="宋体" w:hAnsi="宋体"/>
          <w:sz w:val="24"/>
          <w:szCs w:val="24"/>
        </w:rPr>
      </w:pPr>
      <w:r w:rsidRPr="00BA4780">
        <w:rPr>
          <w:rFonts w:ascii="宋体" w:hAnsi="宋体" w:hint="eastAsia"/>
          <w:sz w:val="24"/>
          <w:szCs w:val="24"/>
        </w:rPr>
        <w:t>4</w:t>
      </w:r>
      <w:r w:rsidR="005C1201" w:rsidRPr="00BA4780">
        <w:rPr>
          <w:rFonts w:ascii="宋体" w:hAnsi="宋体" w:hint="eastAsia"/>
          <w:sz w:val="24"/>
          <w:szCs w:val="24"/>
        </w:rPr>
        <w:t xml:space="preserve">. </w:t>
      </w:r>
      <w:r w:rsidR="007667D9" w:rsidRPr="00BA4780">
        <w:rPr>
          <w:rFonts w:ascii="宋体" w:hAnsi="宋体" w:hint="eastAsia"/>
          <w:sz w:val="24"/>
          <w:szCs w:val="24"/>
        </w:rPr>
        <w:t>我方将严格遵守《中华人民共和国政府采购法》</w:t>
      </w:r>
      <w:r w:rsidR="000A6071" w:rsidRPr="00BA4780">
        <w:rPr>
          <w:rFonts w:ascii="宋体" w:hAnsi="宋体" w:hint="eastAsia"/>
          <w:sz w:val="24"/>
          <w:szCs w:val="24"/>
        </w:rPr>
        <w:t>、《</w:t>
      </w:r>
      <w:r w:rsidR="000A6071" w:rsidRPr="00BA4780">
        <w:rPr>
          <w:rFonts w:ascii="宋体" w:hAnsi="宋体"/>
          <w:sz w:val="24"/>
          <w:szCs w:val="24"/>
        </w:rPr>
        <w:t>中华人民共和国合同法</w:t>
      </w:r>
      <w:r w:rsidR="000A6071" w:rsidRPr="00BA4780">
        <w:rPr>
          <w:rFonts w:ascii="宋体" w:hAnsi="宋体" w:hint="eastAsia"/>
          <w:sz w:val="24"/>
          <w:szCs w:val="24"/>
        </w:rPr>
        <w:t>》等</w:t>
      </w:r>
      <w:r w:rsidR="007667D9" w:rsidRPr="00BA4780">
        <w:rPr>
          <w:rFonts w:ascii="宋体" w:hAnsi="宋体" w:hint="eastAsia"/>
          <w:sz w:val="24"/>
          <w:szCs w:val="24"/>
        </w:rPr>
        <w:t>有关</w:t>
      </w:r>
      <w:r w:rsidR="000A6071" w:rsidRPr="00BA4780">
        <w:rPr>
          <w:rFonts w:ascii="宋体" w:hAnsi="宋体" w:hint="eastAsia"/>
          <w:sz w:val="24"/>
          <w:szCs w:val="24"/>
        </w:rPr>
        <w:t>法律、法规规定</w:t>
      </w:r>
      <w:r w:rsidR="007667D9" w:rsidRPr="00BA4780">
        <w:rPr>
          <w:rFonts w:ascii="宋体" w:hAnsi="宋体" w:hint="eastAsia"/>
          <w:sz w:val="24"/>
          <w:szCs w:val="24"/>
        </w:rPr>
        <w:t>，</w:t>
      </w:r>
      <w:r w:rsidR="000A6071" w:rsidRPr="00BA4780">
        <w:rPr>
          <w:rFonts w:ascii="宋体" w:hAnsi="宋体" w:hint="eastAsia"/>
          <w:sz w:val="24"/>
          <w:szCs w:val="24"/>
        </w:rPr>
        <w:t>如有违反，无条件接受相关部门的处罚；</w:t>
      </w:r>
    </w:p>
    <w:p w:rsidR="005C1201" w:rsidRPr="00BA4780" w:rsidRDefault="0063778D" w:rsidP="00B61A7F">
      <w:pPr>
        <w:spacing w:line="360" w:lineRule="auto"/>
        <w:ind w:firstLineChars="220" w:firstLine="528"/>
        <w:rPr>
          <w:rFonts w:ascii="宋体" w:hAnsi="宋体"/>
          <w:sz w:val="24"/>
          <w:szCs w:val="24"/>
        </w:rPr>
      </w:pPr>
      <w:r w:rsidRPr="00BA4780">
        <w:rPr>
          <w:rFonts w:ascii="宋体" w:hAnsi="宋体" w:hint="eastAsia"/>
          <w:sz w:val="24"/>
          <w:szCs w:val="24"/>
        </w:rPr>
        <w:t>5</w:t>
      </w:r>
      <w:r w:rsidR="005C1201" w:rsidRPr="00BA4780">
        <w:rPr>
          <w:rFonts w:ascii="宋体" w:hAnsi="宋体" w:hint="eastAsia"/>
          <w:sz w:val="24"/>
          <w:szCs w:val="24"/>
        </w:rPr>
        <w:t>. 我方同意提供</w:t>
      </w:r>
      <w:r w:rsidR="005C1201" w:rsidRPr="00BA4780">
        <w:rPr>
          <w:rFonts w:ascii="宋体" w:hAnsi="宋体" w:hint="eastAsia"/>
          <w:kern w:val="0"/>
          <w:sz w:val="24"/>
          <w:szCs w:val="24"/>
        </w:rPr>
        <w:t>按照贵方</w:t>
      </w:r>
      <w:r w:rsidR="005C1201" w:rsidRPr="00BA4780">
        <w:rPr>
          <w:rFonts w:ascii="宋体" w:hAnsi="宋体" w:hint="eastAsia"/>
          <w:sz w:val="24"/>
          <w:szCs w:val="24"/>
        </w:rPr>
        <w:t>可能另外要求的与其投标有关的任何数据或资料。除非另外达成协议并生效，否则，中标通知书和本投标文件将构成约束双方合同的组成部分。</w:t>
      </w:r>
    </w:p>
    <w:p w:rsidR="00343EA9" w:rsidRPr="00BA4780" w:rsidRDefault="0063778D"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6</w:t>
      </w:r>
      <w:r w:rsidR="00343EA9" w:rsidRPr="00BA4780">
        <w:rPr>
          <w:rFonts w:ascii="宋体" w:hAnsi="宋体" w:hint="eastAsia"/>
          <w:kern w:val="0"/>
          <w:sz w:val="24"/>
          <w:szCs w:val="24"/>
        </w:rPr>
        <w:t>. 我单位如果存在下列情形的，愿意承担取消中标资格、投标保证金不予退还、赔偿超过投标保证金金额的损失部分、接受有关监督部门处罚等后果：</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（1）中标后，无正当理由放弃中标资格；</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（2）中标后，无正当理由不与招标人签订合同；</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（3）在签订合同时，向招标人提出附加条件；</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（4）不按照招标文件要求提交履约保证金；</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（5）要求修改、补充和撤销投标文件的实质性内容；</w:t>
      </w:r>
    </w:p>
    <w:p w:rsidR="00343EA9"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（6）要求更改招标文件和中标结果公告的实质性内容；</w:t>
      </w:r>
    </w:p>
    <w:p w:rsidR="00864A68" w:rsidRPr="00BA4780" w:rsidRDefault="00343EA9" w:rsidP="00343EA9">
      <w:pPr>
        <w:spacing w:line="360" w:lineRule="auto"/>
        <w:ind w:firstLineChars="220" w:firstLine="528"/>
        <w:rPr>
          <w:rFonts w:ascii="宋体" w:hAnsi="宋体"/>
          <w:kern w:val="0"/>
          <w:sz w:val="24"/>
          <w:szCs w:val="24"/>
        </w:rPr>
      </w:pPr>
      <w:r w:rsidRPr="00BA4780">
        <w:rPr>
          <w:rFonts w:ascii="宋体" w:hAnsi="宋体" w:hint="eastAsia"/>
          <w:kern w:val="0"/>
          <w:sz w:val="24"/>
          <w:szCs w:val="24"/>
        </w:rPr>
        <w:t>（7）法律法规和招标文件规定的其他情形。</w:t>
      </w:r>
    </w:p>
    <w:p w:rsidR="0063778D" w:rsidRPr="00BA4780" w:rsidRDefault="0063778D" w:rsidP="0063778D">
      <w:pPr>
        <w:autoSpaceDE w:val="0"/>
        <w:autoSpaceDN w:val="0"/>
        <w:adjustRightInd w:val="0"/>
        <w:spacing w:line="360" w:lineRule="auto"/>
        <w:ind w:right="246" w:firstLineChars="300" w:firstLine="720"/>
        <w:rPr>
          <w:rFonts w:ascii="宋体" w:hAnsi="宋体"/>
          <w:sz w:val="24"/>
          <w:szCs w:val="24"/>
        </w:rPr>
      </w:pPr>
      <w:r w:rsidRPr="00BA4780">
        <w:rPr>
          <w:rFonts w:ascii="宋体" w:hAnsi="宋体" w:hint="eastAsia"/>
          <w:kern w:val="0"/>
          <w:sz w:val="24"/>
          <w:szCs w:val="24"/>
        </w:rPr>
        <w:t xml:space="preserve">详细地址：                        </w:t>
      </w:r>
      <w:r w:rsidRPr="00BA4780">
        <w:rPr>
          <w:rFonts w:ascii="宋体" w:hAnsi="宋体" w:hint="eastAsia"/>
          <w:sz w:val="24"/>
          <w:szCs w:val="24"/>
        </w:rPr>
        <w:t>邮政编码：</w:t>
      </w:r>
    </w:p>
    <w:p w:rsidR="0063778D" w:rsidRPr="00BA4780" w:rsidRDefault="0063778D" w:rsidP="0063778D">
      <w:pPr>
        <w:autoSpaceDE w:val="0"/>
        <w:autoSpaceDN w:val="0"/>
        <w:adjustRightInd w:val="0"/>
        <w:spacing w:line="360" w:lineRule="auto"/>
        <w:ind w:right="246" w:firstLineChars="300" w:firstLine="720"/>
        <w:rPr>
          <w:rFonts w:ascii="宋体" w:hAnsi="宋体"/>
          <w:kern w:val="0"/>
          <w:sz w:val="24"/>
          <w:szCs w:val="24"/>
        </w:rPr>
      </w:pPr>
      <w:r w:rsidRPr="00BA4780">
        <w:rPr>
          <w:rFonts w:ascii="宋体" w:hAnsi="宋体" w:hint="eastAsia"/>
          <w:kern w:val="0"/>
          <w:sz w:val="24"/>
          <w:szCs w:val="24"/>
        </w:rPr>
        <w:t>电    话：                        电子函件：</w:t>
      </w:r>
    </w:p>
    <w:p w:rsidR="0063778D" w:rsidRPr="00BA4780" w:rsidRDefault="0063778D" w:rsidP="0063778D">
      <w:pPr>
        <w:autoSpaceDE w:val="0"/>
        <w:autoSpaceDN w:val="0"/>
        <w:adjustRightInd w:val="0"/>
        <w:spacing w:line="360" w:lineRule="auto"/>
        <w:ind w:right="246" w:firstLineChars="300" w:firstLine="720"/>
        <w:rPr>
          <w:rFonts w:ascii="宋体" w:hAnsi="宋体"/>
          <w:sz w:val="24"/>
          <w:szCs w:val="24"/>
        </w:rPr>
      </w:pPr>
      <w:r w:rsidRPr="00BA4780">
        <w:rPr>
          <w:rFonts w:ascii="宋体" w:hAnsi="宋体" w:hint="eastAsia"/>
          <w:sz w:val="24"/>
          <w:szCs w:val="24"/>
        </w:rPr>
        <w:t>投标人开户银行：                  账号/行号：</w:t>
      </w:r>
    </w:p>
    <w:p w:rsidR="0063778D" w:rsidRPr="00BA4780" w:rsidRDefault="0063778D" w:rsidP="0063778D">
      <w:pPr>
        <w:adjustRightInd w:val="0"/>
        <w:snapToGrid w:val="0"/>
        <w:spacing w:line="360" w:lineRule="auto"/>
        <w:ind w:firstLineChars="300" w:firstLine="720"/>
        <w:rPr>
          <w:rFonts w:ascii="宋体" w:hAnsi="宋体"/>
          <w:sz w:val="24"/>
          <w:szCs w:val="24"/>
        </w:rPr>
      </w:pPr>
      <w:r w:rsidRPr="00BA4780">
        <w:rPr>
          <w:rFonts w:ascii="宋体" w:hAnsi="宋体" w:hint="eastAsia"/>
          <w:sz w:val="24"/>
          <w:szCs w:val="24"/>
        </w:rPr>
        <w:t>投标人法人签字：</w:t>
      </w:r>
    </w:p>
    <w:p w:rsidR="006D3B95" w:rsidRPr="00BA4780" w:rsidRDefault="0063778D" w:rsidP="0063778D">
      <w:pPr>
        <w:widowControl/>
        <w:ind w:firstLineChars="300" w:firstLine="720"/>
        <w:jc w:val="left"/>
        <w:rPr>
          <w:rFonts w:ascii="宋体" w:hAnsi="宋体"/>
          <w:sz w:val="24"/>
          <w:szCs w:val="24"/>
        </w:rPr>
      </w:pPr>
      <w:r w:rsidRPr="00BA4780">
        <w:rPr>
          <w:rFonts w:ascii="宋体" w:hAnsi="宋体" w:hint="eastAsia"/>
          <w:sz w:val="24"/>
          <w:szCs w:val="24"/>
        </w:rPr>
        <w:t>投标人法人授权代表签字：（加盖公章）              年 月  日</w:t>
      </w:r>
      <w:r w:rsidR="006D3B95" w:rsidRPr="00BA4780">
        <w:rPr>
          <w:rFonts w:ascii="宋体" w:hAnsi="宋体"/>
          <w:sz w:val="24"/>
          <w:szCs w:val="24"/>
        </w:rPr>
        <w:br w:type="page"/>
      </w:r>
    </w:p>
    <w:p w:rsidR="00BC256F" w:rsidRPr="00BA4780" w:rsidRDefault="005C1201" w:rsidP="006D3B95">
      <w:pPr>
        <w:spacing w:line="360" w:lineRule="auto"/>
        <w:rPr>
          <w:rFonts w:ascii="宋体" w:hAnsi="宋体"/>
          <w:b/>
          <w:bCs/>
          <w:kern w:val="0"/>
          <w:sz w:val="24"/>
          <w:szCs w:val="24"/>
        </w:rPr>
      </w:pPr>
      <w:r w:rsidRPr="00BA4780">
        <w:rPr>
          <w:rFonts w:hAnsi="宋体" w:hint="eastAsia"/>
          <w:b/>
          <w:bCs/>
          <w:sz w:val="24"/>
          <w:szCs w:val="24"/>
        </w:rPr>
        <w:t>格式</w:t>
      </w:r>
      <w:r w:rsidR="006D3B95" w:rsidRPr="00BA4780">
        <w:rPr>
          <w:rFonts w:hAnsi="宋体" w:hint="eastAsia"/>
          <w:b/>
          <w:bCs/>
          <w:sz w:val="24"/>
          <w:szCs w:val="24"/>
        </w:rPr>
        <w:t>四</w:t>
      </w:r>
      <w:r w:rsidRPr="00BA4780">
        <w:rPr>
          <w:rFonts w:hAnsi="宋体" w:hint="eastAsia"/>
          <w:b/>
          <w:bCs/>
          <w:sz w:val="24"/>
          <w:szCs w:val="24"/>
        </w:rPr>
        <w:t>：</w:t>
      </w:r>
      <w:r w:rsidR="00B64C82" w:rsidRPr="00BA4780">
        <w:rPr>
          <w:rFonts w:ascii="宋体" w:hAnsi="宋体" w:hint="eastAsia"/>
          <w:b/>
          <w:sz w:val="24"/>
          <w:szCs w:val="24"/>
        </w:rPr>
        <w:t xml:space="preserve">                   </w:t>
      </w:r>
    </w:p>
    <w:p w:rsidR="00B64C82" w:rsidRPr="00BA4780" w:rsidRDefault="00B64C82" w:rsidP="00BC256F">
      <w:pPr>
        <w:adjustRightInd w:val="0"/>
        <w:snapToGrid w:val="0"/>
        <w:spacing w:line="360" w:lineRule="auto"/>
        <w:jc w:val="center"/>
        <w:rPr>
          <w:rFonts w:ascii="宋体" w:hAnsi="宋体"/>
          <w:sz w:val="24"/>
          <w:szCs w:val="24"/>
        </w:rPr>
      </w:pPr>
      <w:r w:rsidRPr="00BA4780">
        <w:rPr>
          <w:rFonts w:ascii="宋体" w:hAnsi="宋体" w:hint="eastAsia"/>
          <w:sz w:val="24"/>
          <w:szCs w:val="24"/>
        </w:rPr>
        <w:t>开标一览表</w:t>
      </w:r>
    </w:p>
    <w:p w:rsidR="005C1201" w:rsidRPr="00BA4780" w:rsidRDefault="005C1201" w:rsidP="005C1201">
      <w:pPr>
        <w:pStyle w:val="a8"/>
        <w:spacing w:line="360" w:lineRule="auto"/>
        <w:ind w:left="57" w:right="57" w:firstLine="57"/>
        <w:rPr>
          <w:rFonts w:hAnsi="宋体"/>
          <w:bCs/>
          <w:sz w:val="24"/>
          <w:szCs w:val="24"/>
        </w:rPr>
      </w:pPr>
    </w:p>
    <w:p w:rsidR="005C1201" w:rsidRPr="00BA4780" w:rsidRDefault="00E611A0" w:rsidP="005C1201">
      <w:pPr>
        <w:pStyle w:val="a8"/>
        <w:spacing w:line="360" w:lineRule="auto"/>
        <w:ind w:left="57" w:right="57" w:firstLine="57"/>
        <w:rPr>
          <w:rFonts w:hAnsi="宋体"/>
          <w:sz w:val="24"/>
          <w:szCs w:val="24"/>
        </w:rPr>
      </w:pPr>
      <w:r w:rsidRPr="00BA4780">
        <w:rPr>
          <w:rFonts w:hAnsi="宋体" w:hint="eastAsia"/>
          <w:sz w:val="24"/>
          <w:szCs w:val="24"/>
        </w:rPr>
        <w:t>投标人</w:t>
      </w:r>
      <w:r w:rsidR="005C1201" w:rsidRPr="00BA4780">
        <w:rPr>
          <w:rFonts w:hAnsi="宋体" w:hint="eastAsia"/>
          <w:sz w:val="24"/>
          <w:szCs w:val="24"/>
        </w:rPr>
        <w:t>名称（加盖公章）</w:t>
      </w:r>
    </w:p>
    <w:p w:rsidR="005C1201" w:rsidRPr="00BA4780" w:rsidRDefault="005C1201" w:rsidP="00B61A7F">
      <w:pPr>
        <w:spacing w:line="360" w:lineRule="auto"/>
        <w:ind w:firstLineChars="50" w:firstLine="120"/>
        <w:rPr>
          <w:rFonts w:ascii="宋体" w:hAnsi="宋体"/>
          <w:sz w:val="24"/>
          <w:szCs w:val="24"/>
        </w:rPr>
      </w:pPr>
      <w:r w:rsidRPr="00BA4780">
        <w:rPr>
          <w:rFonts w:ascii="宋体" w:hAnsi="宋体" w:hint="eastAsia"/>
          <w:sz w:val="24"/>
          <w:szCs w:val="24"/>
        </w:rPr>
        <w:t>项目名称、包号：                          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57"/>
        <w:gridCol w:w="1997"/>
        <w:gridCol w:w="1997"/>
        <w:gridCol w:w="1877"/>
      </w:tblGrid>
      <w:tr w:rsidR="00BA4780" w:rsidRPr="00BA4780" w:rsidTr="00C61528">
        <w:trPr>
          <w:trHeight w:val="589"/>
        </w:trPr>
        <w:tc>
          <w:tcPr>
            <w:tcW w:w="1951" w:type="pct"/>
            <w:vAlign w:val="center"/>
          </w:tcPr>
          <w:p w:rsidR="005C1201" w:rsidRPr="00BA4780" w:rsidRDefault="005C1201" w:rsidP="00B61A7F">
            <w:pPr>
              <w:spacing w:line="360" w:lineRule="auto"/>
              <w:ind w:firstLineChars="100" w:firstLine="240"/>
              <w:jc w:val="center"/>
              <w:rPr>
                <w:rFonts w:ascii="宋体" w:hAnsi="宋体"/>
                <w:sz w:val="24"/>
                <w:szCs w:val="24"/>
              </w:rPr>
            </w:pPr>
            <w:r w:rsidRPr="00BA4780">
              <w:rPr>
                <w:rFonts w:ascii="宋体" w:hAnsi="宋体" w:hint="eastAsia"/>
                <w:sz w:val="24"/>
                <w:szCs w:val="24"/>
              </w:rPr>
              <w:t>投标总报价</w:t>
            </w:r>
            <w:r w:rsidR="000B18EE" w:rsidRPr="00BA4780">
              <w:rPr>
                <w:rFonts w:ascii="宋体" w:hAnsi="宋体" w:hint="eastAsia"/>
                <w:sz w:val="24"/>
                <w:szCs w:val="24"/>
              </w:rPr>
              <w:t>（元）</w:t>
            </w:r>
          </w:p>
        </w:tc>
        <w:tc>
          <w:tcPr>
            <w:tcW w:w="1037" w:type="pct"/>
            <w:vAlign w:val="center"/>
          </w:tcPr>
          <w:p w:rsidR="005C1201" w:rsidRPr="00BA4780" w:rsidRDefault="000B18EE" w:rsidP="00C61528">
            <w:pPr>
              <w:spacing w:line="360" w:lineRule="auto"/>
              <w:jc w:val="center"/>
              <w:rPr>
                <w:rFonts w:ascii="宋体" w:hAnsi="宋体"/>
                <w:sz w:val="24"/>
                <w:szCs w:val="24"/>
              </w:rPr>
            </w:pPr>
            <w:r w:rsidRPr="00BA4780">
              <w:rPr>
                <w:rFonts w:ascii="宋体" w:hAnsi="宋体" w:hint="eastAsia"/>
                <w:sz w:val="24"/>
                <w:szCs w:val="24"/>
              </w:rPr>
              <w:t>交付使用时间</w:t>
            </w:r>
          </w:p>
        </w:tc>
        <w:tc>
          <w:tcPr>
            <w:tcW w:w="1037" w:type="pct"/>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售后服务网点</w:t>
            </w:r>
          </w:p>
        </w:tc>
        <w:tc>
          <w:tcPr>
            <w:tcW w:w="975" w:type="pct"/>
            <w:vAlign w:val="center"/>
          </w:tcPr>
          <w:p w:rsidR="005C1201" w:rsidRPr="00BA4780" w:rsidRDefault="005C1201" w:rsidP="00756C4C">
            <w:pPr>
              <w:spacing w:line="360" w:lineRule="auto"/>
              <w:jc w:val="center"/>
              <w:rPr>
                <w:rFonts w:ascii="宋体" w:hAnsi="宋体"/>
                <w:sz w:val="24"/>
                <w:szCs w:val="24"/>
              </w:rPr>
            </w:pPr>
            <w:r w:rsidRPr="00BA4780">
              <w:rPr>
                <w:rFonts w:ascii="宋体" w:hAnsi="宋体" w:hint="eastAsia"/>
                <w:sz w:val="24"/>
                <w:szCs w:val="24"/>
              </w:rPr>
              <w:t>质保期</w:t>
            </w:r>
            <w:r w:rsidR="00756C4C" w:rsidRPr="00BA4780">
              <w:rPr>
                <w:rFonts w:ascii="宋体" w:hAnsi="宋体" w:hint="eastAsia"/>
                <w:sz w:val="24"/>
                <w:szCs w:val="24"/>
              </w:rPr>
              <w:t>（年）</w:t>
            </w:r>
          </w:p>
        </w:tc>
      </w:tr>
      <w:tr w:rsidR="00BA4780" w:rsidRPr="00BA4780" w:rsidTr="00C61528">
        <w:trPr>
          <w:trHeight w:val="940"/>
        </w:trPr>
        <w:tc>
          <w:tcPr>
            <w:tcW w:w="1951" w:type="pct"/>
            <w:vAlign w:val="center"/>
          </w:tcPr>
          <w:p w:rsidR="005C1201" w:rsidRPr="00BA4780" w:rsidRDefault="005C1201" w:rsidP="00C61528">
            <w:pPr>
              <w:spacing w:line="360" w:lineRule="auto"/>
              <w:jc w:val="left"/>
              <w:rPr>
                <w:rFonts w:ascii="宋体" w:hAnsi="宋体"/>
                <w:sz w:val="24"/>
                <w:szCs w:val="24"/>
              </w:rPr>
            </w:pPr>
            <w:r w:rsidRPr="00BA4780">
              <w:rPr>
                <w:rFonts w:ascii="宋体" w:hAnsi="宋体" w:hint="eastAsia"/>
                <w:sz w:val="24"/>
                <w:szCs w:val="24"/>
              </w:rPr>
              <w:t>大写：</w:t>
            </w:r>
          </w:p>
        </w:tc>
        <w:tc>
          <w:tcPr>
            <w:tcW w:w="1037" w:type="pct"/>
            <w:vMerge w:val="restart"/>
            <w:vAlign w:val="center"/>
          </w:tcPr>
          <w:p w:rsidR="005C1201" w:rsidRPr="00BA4780" w:rsidRDefault="005C1201" w:rsidP="00C61528">
            <w:pPr>
              <w:spacing w:line="360" w:lineRule="auto"/>
              <w:ind w:left="57" w:right="57" w:firstLine="57"/>
              <w:jc w:val="center"/>
              <w:outlineLvl w:val="0"/>
              <w:rPr>
                <w:rFonts w:ascii="宋体" w:hAnsi="宋体"/>
                <w:sz w:val="24"/>
                <w:szCs w:val="24"/>
              </w:rPr>
            </w:pPr>
          </w:p>
        </w:tc>
        <w:tc>
          <w:tcPr>
            <w:tcW w:w="1037" w:type="pct"/>
            <w:vMerge w:val="restart"/>
            <w:vAlign w:val="center"/>
          </w:tcPr>
          <w:p w:rsidR="005C1201" w:rsidRPr="00BA4780" w:rsidRDefault="005C1201" w:rsidP="00C61528">
            <w:pPr>
              <w:spacing w:line="360" w:lineRule="auto"/>
              <w:ind w:left="57" w:right="57" w:firstLine="57"/>
              <w:jc w:val="center"/>
              <w:outlineLvl w:val="0"/>
              <w:rPr>
                <w:rFonts w:ascii="宋体" w:hAnsi="宋体"/>
                <w:sz w:val="24"/>
                <w:szCs w:val="24"/>
              </w:rPr>
            </w:pPr>
          </w:p>
        </w:tc>
        <w:tc>
          <w:tcPr>
            <w:tcW w:w="975" w:type="pct"/>
            <w:vMerge w:val="restart"/>
          </w:tcPr>
          <w:p w:rsidR="005C1201" w:rsidRPr="00BA4780" w:rsidRDefault="005C1201" w:rsidP="00C61528">
            <w:pPr>
              <w:spacing w:line="360" w:lineRule="auto"/>
              <w:ind w:left="57" w:right="57" w:firstLine="57"/>
              <w:jc w:val="center"/>
              <w:outlineLvl w:val="0"/>
              <w:rPr>
                <w:rFonts w:ascii="宋体" w:hAnsi="宋体"/>
                <w:sz w:val="24"/>
                <w:szCs w:val="24"/>
              </w:rPr>
            </w:pPr>
          </w:p>
        </w:tc>
      </w:tr>
      <w:tr w:rsidR="005C1201" w:rsidRPr="00BA4780" w:rsidTr="00C61528">
        <w:trPr>
          <w:trHeight w:val="940"/>
        </w:trPr>
        <w:tc>
          <w:tcPr>
            <w:tcW w:w="1951" w:type="pct"/>
            <w:vAlign w:val="center"/>
          </w:tcPr>
          <w:p w:rsidR="005C1201" w:rsidRPr="00BA4780" w:rsidRDefault="005C1201" w:rsidP="00C61528">
            <w:pPr>
              <w:spacing w:line="360" w:lineRule="auto"/>
              <w:jc w:val="left"/>
              <w:rPr>
                <w:rFonts w:ascii="宋体" w:hAnsi="宋体"/>
                <w:sz w:val="24"/>
                <w:szCs w:val="24"/>
              </w:rPr>
            </w:pPr>
            <w:r w:rsidRPr="00BA4780">
              <w:rPr>
                <w:rFonts w:ascii="宋体" w:hAnsi="宋体" w:hint="eastAsia"/>
                <w:sz w:val="24"/>
                <w:szCs w:val="24"/>
              </w:rPr>
              <w:t>小写：</w:t>
            </w:r>
          </w:p>
        </w:tc>
        <w:tc>
          <w:tcPr>
            <w:tcW w:w="1037" w:type="pct"/>
            <w:vMerge/>
            <w:vAlign w:val="center"/>
          </w:tcPr>
          <w:p w:rsidR="005C1201" w:rsidRPr="00BA4780" w:rsidRDefault="005C1201" w:rsidP="00C61528">
            <w:pPr>
              <w:spacing w:line="360" w:lineRule="auto"/>
              <w:ind w:left="57" w:right="57" w:firstLine="57"/>
              <w:jc w:val="center"/>
              <w:outlineLvl w:val="0"/>
              <w:rPr>
                <w:rFonts w:ascii="宋体" w:hAnsi="宋体"/>
                <w:sz w:val="24"/>
                <w:szCs w:val="24"/>
              </w:rPr>
            </w:pPr>
          </w:p>
        </w:tc>
        <w:tc>
          <w:tcPr>
            <w:tcW w:w="1037" w:type="pct"/>
            <w:vMerge/>
            <w:vAlign w:val="center"/>
          </w:tcPr>
          <w:p w:rsidR="005C1201" w:rsidRPr="00BA4780" w:rsidRDefault="005C1201" w:rsidP="00C61528">
            <w:pPr>
              <w:spacing w:line="360" w:lineRule="auto"/>
              <w:ind w:left="57" w:right="57" w:firstLine="57"/>
              <w:jc w:val="center"/>
              <w:outlineLvl w:val="0"/>
              <w:rPr>
                <w:rFonts w:ascii="宋体" w:hAnsi="宋体"/>
                <w:sz w:val="24"/>
                <w:szCs w:val="24"/>
              </w:rPr>
            </w:pPr>
          </w:p>
        </w:tc>
        <w:tc>
          <w:tcPr>
            <w:tcW w:w="975" w:type="pct"/>
            <w:vMerge/>
          </w:tcPr>
          <w:p w:rsidR="005C1201" w:rsidRPr="00BA4780" w:rsidRDefault="005C1201" w:rsidP="00C61528">
            <w:pPr>
              <w:spacing w:line="360" w:lineRule="auto"/>
              <w:ind w:left="57" w:right="57" w:firstLine="57"/>
              <w:jc w:val="center"/>
              <w:outlineLvl w:val="0"/>
              <w:rPr>
                <w:rFonts w:ascii="宋体" w:hAnsi="宋体"/>
                <w:sz w:val="24"/>
                <w:szCs w:val="24"/>
              </w:rPr>
            </w:pPr>
          </w:p>
        </w:tc>
      </w:tr>
    </w:tbl>
    <w:p w:rsidR="005C1201" w:rsidRPr="00BA4780" w:rsidRDefault="005C1201" w:rsidP="005C1201">
      <w:pPr>
        <w:adjustRightInd w:val="0"/>
        <w:snapToGrid w:val="0"/>
        <w:spacing w:line="360" w:lineRule="auto"/>
        <w:rPr>
          <w:rFonts w:ascii="宋体" w:hAnsi="宋体"/>
          <w:sz w:val="24"/>
          <w:szCs w:val="24"/>
        </w:rPr>
      </w:pPr>
    </w:p>
    <w:p w:rsidR="005C1201" w:rsidRPr="00BA4780" w:rsidRDefault="005C1201" w:rsidP="005C1201">
      <w:pPr>
        <w:adjustRightInd w:val="0"/>
        <w:snapToGrid w:val="0"/>
        <w:spacing w:line="360" w:lineRule="auto"/>
        <w:rPr>
          <w:rFonts w:ascii="宋体" w:hAnsi="宋体" w:cs="Courier New"/>
          <w:kern w:val="0"/>
          <w:sz w:val="24"/>
          <w:szCs w:val="24"/>
        </w:rPr>
      </w:pPr>
      <w:r w:rsidRPr="00BA4780">
        <w:rPr>
          <w:rFonts w:ascii="宋体" w:hAnsi="宋体" w:hint="eastAsia"/>
          <w:sz w:val="24"/>
          <w:szCs w:val="24"/>
        </w:rPr>
        <w:t>说明：1．所有价格均系用人民币表示，单位为元。</w:t>
      </w:r>
    </w:p>
    <w:p w:rsidR="00F5021A" w:rsidRPr="00BA4780" w:rsidRDefault="005C1201" w:rsidP="00F5021A">
      <w:pPr>
        <w:adjustRightInd w:val="0"/>
        <w:snapToGrid w:val="0"/>
        <w:spacing w:line="360" w:lineRule="auto"/>
        <w:ind w:firstLineChars="300" w:firstLine="720"/>
        <w:rPr>
          <w:rFonts w:ascii="宋体" w:hAnsi="宋体" w:cs="Courier New"/>
          <w:kern w:val="0"/>
          <w:sz w:val="24"/>
          <w:szCs w:val="24"/>
        </w:rPr>
      </w:pPr>
      <w:r w:rsidRPr="00BA4780">
        <w:rPr>
          <w:rFonts w:ascii="宋体" w:hAnsi="宋体" w:cs="Courier New" w:hint="eastAsia"/>
          <w:kern w:val="0"/>
          <w:sz w:val="24"/>
          <w:szCs w:val="24"/>
        </w:rPr>
        <w:t>2．价格应按照“投标人须知”的要求报价。</w:t>
      </w:r>
    </w:p>
    <w:p w:rsidR="005C1201" w:rsidRPr="00BA4780" w:rsidRDefault="000B18EE" w:rsidP="00F5021A">
      <w:pPr>
        <w:adjustRightInd w:val="0"/>
        <w:snapToGrid w:val="0"/>
        <w:spacing w:line="360" w:lineRule="auto"/>
        <w:ind w:firstLineChars="300" w:firstLine="720"/>
        <w:rPr>
          <w:rFonts w:ascii="宋体" w:hAnsi="宋体" w:cs="Courier New"/>
          <w:kern w:val="0"/>
          <w:sz w:val="24"/>
          <w:szCs w:val="24"/>
        </w:rPr>
      </w:pPr>
      <w:r w:rsidRPr="00BA4780">
        <w:rPr>
          <w:rFonts w:ascii="宋体" w:hAnsi="宋体" w:cs="Courier New" w:hint="eastAsia"/>
          <w:kern w:val="0"/>
          <w:sz w:val="24"/>
          <w:szCs w:val="24"/>
        </w:rPr>
        <w:t>3</w:t>
      </w:r>
      <w:r w:rsidR="005C1201" w:rsidRPr="00BA4780">
        <w:rPr>
          <w:rFonts w:ascii="宋体" w:hAnsi="宋体" w:cs="Courier New" w:hint="eastAsia"/>
          <w:kern w:val="0"/>
          <w:sz w:val="24"/>
          <w:szCs w:val="24"/>
        </w:rPr>
        <w:t>．格式</w:t>
      </w:r>
      <w:r w:rsidR="00B64C82" w:rsidRPr="00BA4780">
        <w:rPr>
          <w:rFonts w:ascii="宋体" w:hAnsi="宋体" w:cs="Courier New" w:hint="eastAsia"/>
          <w:kern w:val="0"/>
          <w:sz w:val="24"/>
          <w:szCs w:val="24"/>
        </w:rPr>
        <w:t>、</w:t>
      </w:r>
      <w:r w:rsidR="005C1201" w:rsidRPr="00BA4780">
        <w:rPr>
          <w:rFonts w:ascii="宋体" w:hAnsi="宋体" w:cs="Courier New" w:hint="eastAsia"/>
          <w:kern w:val="0"/>
          <w:sz w:val="24"/>
          <w:szCs w:val="24"/>
        </w:rPr>
        <w:t>内容和签署</w:t>
      </w:r>
      <w:r w:rsidR="00B64C82" w:rsidRPr="00BA4780">
        <w:rPr>
          <w:rFonts w:ascii="宋体" w:hAnsi="宋体" w:cs="Courier New" w:hint="eastAsia"/>
          <w:kern w:val="0"/>
          <w:sz w:val="24"/>
          <w:szCs w:val="24"/>
        </w:rPr>
        <w:t>、</w:t>
      </w:r>
      <w:r w:rsidR="005C1201" w:rsidRPr="00BA4780">
        <w:rPr>
          <w:rFonts w:ascii="宋体" w:hAnsi="宋体" w:cs="Courier New" w:hint="eastAsia"/>
          <w:kern w:val="0"/>
          <w:sz w:val="24"/>
          <w:szCs w:val="24"/>
        </w:rPr>
        <w:t>盖章必须完整。</w:t>
      </w:r>
    </w:p>
    <w:p w:rsidR="00F5021A" w:rsidRPr="00BA4780" w:rsidRDefault="00F5021A" w:rsidP="00F5021A">
      <w:pPr>
        <w:adjustRightInd w:val="0"/>
        <w:snapToGrid w:val="0"/>
        <w:spacing w:line="360" w:lineRule="auto"/>
        <w:ind w:firstLineChars="300" w:firstLine="720"/>
        <w:rPr>
          <w:rFonts w:ascii="宋体" w:hAnsi="宋体"/>
          <w:sz w:val="24"/>
          <w:szCs w:val="24"/>
        </w:rPr>
      </w:pPr>
      <w:r w:rsidRPr="00BA4780">
        <w:rPr>
          <w:rFonts w:ascii="宋体" w:hAnsi="宋体" w:cs="Courier New" w:hint="eastAsia"/>
          <w:kern w:val="0"/>
          <w:sz w:val="24"/>
          <w:szCs w:val="24"/>
        </w:rPr>
        <w:t>4.《</w:t>
      </w:r>
      <w:r w:rsidRPr="00BA4780">
        <w:rPr>
          <w:rFonts w:ascii="宋体" w:hAnsi="宋体" w:hint="eastAsia"/>
          <w:sz w:val="24"/>
          <w:szCs w:val="24"/>
        </w:rPr>
        <w:t>开标一览表</w:t>
      </w:r>
      <w:r w:rsidRPr="00BA4780">
        <w:rPr>
          <w:rFonts w:ascii="宋体" w:hAnsi="宋体" w:cs="Courier New" w:hint="eastAsia"/>
          <w:kern w:val="0"/>
          <w:sz w:val="24"/>
          <w:szCs w:val="24"/>
        </w:rPr>
        <w:t>》中所填写内容与投标文件中内容不一致的，以开标一览表为准。</w:t>
      </w:r>
    </w:p>
    <w:p w:rsidR="00F5021A" w:rsidRPr="00BA4780" w:rsidRDefault="00F5021A" w:rsidP="00F5021A">
      <w:pPr>
        <w:adjustRightInd w:val="0"/>
        <w:snapToGrid w:val="0"/>
        <w:spacing w:line="360" w:lineRule="auto"/>
        <w:ind w:firstLineChars="300" w:firstLine="720"/>
        <w:rPr>
          <w:rFonts w:ascii="宋体" w:hAnsi="宋体" w:cs="Courier New"/>
          <w:kern w:val="0"/>
          <w:sz w:val="24"/>
          <w:szCs w:val="24"/>
        </w:rPr>
      </w:pPr>
    </w:p>
    <w:p w:rsidR="005C1201" w:rsidRPr="00BA4780" w:rsidRDefault="005C1201" w:rsidP="00753180">
      <w:pPr>
        <w:spacing w:line="360" w:lineRule="auto"/>
        <w:ind w:right="240" w:firstLineChars="300" w:firstLine="720"/>
        <w:jc w:val="right"/>
        <w:rPr>
          <w:rFonts w:ascii="宋体" w:hAnsi="宋体"/>
          <w:sz w:val="24"/>
          <w:szCs w:val="24"/>
        </w:rPr>
      </w:pPr>
    </w:p>
    <w:p w:rsidR="005C1201" w:rsidRPr="00BA4780" w:rsidRDefault="005C1201" w:rsidP="00B61A7F">
      <w:pPr>
        <w:spacing w:line="360" w:lineRule="auto"/>
        <w:ind w:firstLineChars="300" w:firstLine="720"/>
        <w:jc w:val="right"/>
        <w:rPr>
          <w:rFonts w:ascii="宋体" w:hAnsi="宋体"/>
          <w:sz w:val="24"/>
          <w:szCs w:val="24"/>
        </w:rPr>
      </w:pPr>
    </w:p>
    <w:p w:rsidR="005064F0" w:rsidRPr="00BA4780" w:rsidRDefault="005064F0" w:rsidP="00B61A7F">
      <w:pPr>
        <w:spacing w:line="360" w:lineRule="auto"/>
        <w:ind w:firstLineChars="300" w:firstLine="720"/>
        <w:jc w:val="right"/>
        <w:rPr>
          <w:rFonts w:ascii="宋体" w:hAnsi="宋体"/>
          <w:sz w:val="24"/>
          <w:szCs w:val="24"/>
        </w:rPr>
      </w:pPr>
    </w:p>
    <w:p w:rsidR="005064F0" w:rsidRPr="00BA4780" w:rsidRDefault="005064F0" w:rsidP="00B61A7F">
      <w:pPr>
        <w:spacing w:line="360" w:lineRule="auto"/>
        <w:ind w:firstLineChars="300" w:firstLine="720"/>
        <w:jc w:val="right"/>
        <w:rPr>
          <w:rFonts w:ascii="宋体" w:hAnsi="宋体"/>
          <w:sz w:val="24"/>
          <w:szCs w:val="24"/>
        </w:rPr>
      </w:pPr>
    </w:p>
    <w:p w:rsidR="005064F0" w:rsidRPr="00BA4780" w:rsidRDefault="005064F0" w:rsidP="00B61A7F">
      <w:pPr>
        <w:spacing w:line="360" w:lineRule="auto"/>
        <w:ind w:firstLineChars="300" w:firstLine="720"/>
        <w:jc w:val="right"/>
        <w:rPr>
          <w:rFonts w:ascii="宋体" w:hAnsi="宋体"/>
          <w:sz w:val="24"/>
          <w:szCs w:val="24"/>
        </w:rPr>
      </w:pPr>
    </w:p>
    <w:p w:rsidR="005C1201" w:rsidRPr="00BA4780" w:rsidRDefault="005C1201" w:rsidP="00B61A7F">
      <w:pPr>
        <w:spacing w:line="360" w:lineRule="auto"/>
        <w:ind w:firstLineChars="300" w:firstLine="720"/>
        <w:jc w:val="right"/>
        <w:rPr>
          <w:rFonts w:ascii="宋体" w:hAnsi="宋体"/>
          <w:sz w:val="24"/>
          <w:szCs w:val="24"/>
        </w:rPr>
      </w:pPr>
      <w:r w:rsidRPr="00BA4780">
        <w:rPr>
          <w:rFonts w:ascii="宋体" w:hAnsi="宋体" w:hint="eastAsia"/>
          <w:sz w:val="24"/>
          <w:szCs w:val="24"/>
        </w:rPr>
        <w:t>法定代表人或法人授权代表（签字）：</w:t>
      </w:r>
    </w:p>
    <w:p w:rsidR="005C1201" w:rsidRPr="00BA4780" w:rsidRDefault="005C1201" w:rsidP="005C1201">
      <w:pPr>
        <w:adjustRightInd w:val="0"/>
        <w:snapToGrid w:val="0"/>
        <w:spacing w:line="360" w:lineRule="auto"/>
        <w:rPr>
          <w:rFonts w:ascii="宋体" w:hAnsi="宋体"/>
          <w:sz w:val="24"/>
          <w:szCs w:val="24"/>
        </w:rPr>
      </w:pPr>
    </w:p>
    <w:p w:rsidR="006D3B95" w:rsidRPr="00BA4780" w:rsidRDefault="005C1201" w:rsidP="005C1201">
      <w:pPr>
        <w:rPr>
          <w:rFonts w:ascii="宋体" w:hAnsi="宋体"/>
          <w:sz w:val="24"/>
          <w:szCs w:val="24"/>
        </w:rPr>
      </w:pPr>
      <w:r w:rsidRPr="00BA4780">
        <w:rPr>
          <w:rFonts w:ascii="宋体" w:hAnsi="宋体" w:hint="eastAsia"/>
          <w:sz w:val="24"/>
          <w:szCs w:val="24"/>
        </w:rPr>
        <w:t xml:space="preserve">                                  </w:t>
      </w:r>
      <w:r w:rsidR="00B61A7F" w:rsidRPr="00BA4780">
        <w:rPr>
          <w:rFonts w:ascii="宋体" w:hAnsi="宋体" w:hint="eastAsia"/>
          <w:sz w:val="24"/>
          <w:szCs w:val="24"/>
        </w:rPr>
        <w:t xml:space="preserve">          </w:t>
      </w:r>
      <w:r w:rsidRPr="00BA4780">
        <w:rPr>
          <w:rFonts w:ascii="宋体" w:hAnsi="宋体" w:hint="eastAsia"/>
          <w:sz w:val="24"/>
          <w:szCs w:val="24"/>
        </w:rPr>
        <w:t xml:space="preserve">  年    月     日</w:t>
      </w:r>
    </w:p>
    <w:p w:rsidR="006D3B95" w:rsidRPr="00BA4780" w:rsidRDefault="006D3B95">
      <w:pPr>
        <w:widowControl/>
        <w:jc w:val="left"/>
        <w:rPr>
          <w:rFonts w:ascii="宋体" w:hAnsi="宋体"/>
          <w:sz w:val="24"/>
          <w:szCs w:val="24"/>
        </w:rPr>
      </w:pPr>
      <w:r w:rsidRPr="00BA4780">
        <w:rPr>
          <w:rFonts w:ascii="宋体" w:hAnsi="宋体"/>
          <w:sz w:val="24"/>
          <w:szCs w:val="24"/>
        </w:rPr>
        <w:br w:type="page"/>
      </w:r>
    </w:p>
    <w:p w:rsidR="00511393" w:rsidRPr="00BA4780" w:rsidRDefault="00511393" w:rsidP="00511393">
      <w:pPr>
        <w:spacing w:line="360" w:lineRule="auto"/>
        <w:rPr>
          <w:rFonts w:asciiTheme="minorEastAsia" w:eastAsiaTheme="minorEastAsia" w:hAnsiTheme="minorEastAsia"/>
          <w:b/>
          <w:sz w:val="24"/>
          <w:szCs w:val="24"/>
        </w:rPr>
      </w:pPr>
      <w:bookmarkStart w:id="19" w:name="_Toc496001220"/>
      <w:bookmarkStart w:id="20" w:name="_Toc482026549"/>
      <w:r w:rsidRPr="00BA4780">
        <w:rPr>
          <w:rFonts w:asciiTheme="minorEastAsia" w:eastAsiaTheme="minorEastAsia" w:hAnsiTheme="minorEastAsia" w:hint="eastAsia"/>
          <w:b/>
          <w:sz w:val="24"/>
          <w:szCs w:val="24"/>
        </w:rPr>
        <w:t>格式五：</w:t>
      </w:r>
    </w:p>
    <w:p w:rsidR="00511393" w:rsidRPr="00BA4780" w:rsidRDefault="00511393" w:rsidP="00511393">
      <w:pPr>
        <w:spacing w:line="360" w:lineRule="auto"/>
        <w:ind w:firstLine="420"/>
        <w:jc w:val="center"/>
        <w:rPr>
          <w:rFonts w:asciiTheme="minorEastAsia" w:eastAsiaTheme="minorEastAsia" w:hAnsiTheme="minorEastAsia"/>
          <w:sz w:val="24"/>
          <w:szCs w:val="24"/>
        </w:rPr>
      </w:pPr>
      <w:r w:rsidRPr="00BA4780">
        <w:rPr>
          <w:rFonts w:asciiTheme="minorEastAsia" w:eastAsiaTheme="minorEastAsia" w:hAnsiTheme="minorEastAsia"/>
          <w:sz w:val="24"/>
          <w:szCs w:val="24"/>
        </w:rPr>
        <w:t>法定代表人身份证明</w:t>
      </w: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sz w:val="24"/>
          <w:szCs w:val="24"/>
        </w:rPr>
        <w:t>投标人名称：</w:t>
      </w:r>
      <w:r w:rsidRPr="00BA4780">
        <w:rPr>
          <w:rFonts w:asciiTheme="minorEastAsia" w:eastAsiaTheme="minorEastAsia" w:hAnsiTheme="minorEastAsia" w:hint="eastAsia"/>
          <w:sz w:val="24"/>
          <w:szCs w:val="24"/>
        </w:rPr>
        <w:t>__________________________</w:t>
      </w: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sz w:val="24"/>
          <w:szCs w:val="24"/>
        </w:rPr>
        <w:t>姓名：</w:t>
      </w:r>
      <w:r w:rsidRPr="00BA4780">
        <w:rPr>
          <w:rFonts w:asciiTheme="minorEastAsia" w:eastAsiaTheme="minorEastAsia" w:hAnsiTheme="minorEastAsia" w:hint="eastAsia"/>
          <w:sz w:val="24"/>
          <w:szCs w:val="24"/>
        </w:rPr>
        <w:t>_______________</w:t>
      </w:r>
      <w:r w:rsidRPr="00BA4780">
        <w:rPr>
          <w:rFonts w:asciiTheme="minorEastAsia" w:eastAsiaTheme="minorEastAsia" w:hAnsiTheme="minorEastAsia"/>
          <w:sz w:val="24"/>
          <w:szCs w:val="24"/>
        </w:rPr>
        <w:t>性别：</w:t>
      </w:r>
      <w:r w:rsidRPr="00BA4780">
        <w:rPr>
          <w:rFonts w:asciiTheme="minorEastAsia" w:eastAsiaTheme="minorEastAsia" w:hAnsiTheme="minorEastAsia" w:hint="eastAsia"/>
          <w:sz w:val="24"/>
          <w:szCs w:val="24"/>
        </w:rPr>
        <w:t>______________</w:t>
      </w:r>
      <w:r w:rsidRPr="00BA4780">
        <w:rPr>
          <w:rFonts w:asciiTheme="minorEastAsia" w:eastAsiaTheme="minorEastAsia" w:hAnsiTheme="minorEastAsia"/>
          <w:sz w:val="24"/>
          <w:szCs w:val="24"/>
        </w:rPr>
        <w:t>年龄：</w:t>
      </w:r>
      <w:r w:rsidRPr="00BA4780">
        <w:rPr>
          <w:rFonts w:asciiTheme="minorEastAsia" w:eastAsiaTheme="minorEastAsia" w:hAnsiTheme="minorEastAsia" w:hint="eastAsia"/>
          <w:sz w:val="24"/>
          <w:szCs w:val="24"/>
        </w:rPr>
        <w:t>_____________</w:t>
      </w:r>
      <w:r w:rsidRPr="00BA4780">
        <w:rPr>
          <w:rFonts w:asciiTheme="minorEastAsia" w:eastAsiaTheme="minorEastAsia" w:hAnsiTheme="minorEastAsia"/>
          <w:sz w:val="24"/>
          <w:szCs w:val="24"/>
        </w:rPr>
        <w:t>职务：</w:t>
      </w:r>
      <w:r w:rsidRPr="00BA4780">
        <w:rPr>
          <w:rFonts w:asciiTheme="minorEastAsia" w:eastAsiaTheme="minorEastAsia" w:hAnsiTheme="minorEastAsia" w:hint="eastAsia"/>
          <w:sz w:val="24"/>
          <w:szCs w:val="24"/>
        </w:rPr>
        <w:t>______________</w:t>
      </w:r>
      <w:r w:rsidRPr="00BA4780">
        <w:rPr>
          <w:rFonts w:asciiTheme="minorEastAsia" w:eastAsiaTheme="minorEastAsia" w:hAnsiTheme="minorEastAsia"/>
          <w:sz w:val="24"/>
          <w:szCs w:val="24"/>
        </w:rPr>
        <w:t>系</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（投标人名称）的法定代表人。 </w:t>
      </w:r>
    </w:p>
    <w:p w:rsidR="00511393" w:rsidRPr="00BA4780" w:rsidRDefault="00511393" w:rsidP="00511393">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特此证明。 </w:t>
      </w:r>
    </w:p>
    <w:p w:rsidR="00511393" w:rsidRPr="00BA4780" w:rsidRDefault="00511393" w:rsidP="00511393">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附：法定代表人身份证复印件。</w:t>
      </w:r>
    </w:p>
    <w:p w:rsidR="00511393" w:rsidRPr="00BA4780" w:rsidRDefault="00511393" w:rsidP="00511393">
      <w:pPr>
        <w:spacing w:line="360" w:lineRule="auto"/>
        <w:ind w:firstLineChars="150" w:firstLine="360"/>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 注：本身份证明需由投标人加盖单位公章。</w:t>
      </w:r>
    </w:p>
    <w:p w:rsidR="00511393" w:rsidRPr="00BA4780" w:rsidRDefault="00511393" w:rsidP="00511393">
      <w:pPr>
        <w:spacing w:line="360" w:lineRule="auto"/>
        <w:rPr>
          <w:rFonts w:asciiTheme="minorEastAsia" w:eastAsiaTheme="minorEastAsia" w:hAnsiTheme="minorEastAsia"/>
          <w:sz w:val="24"/>
          <w:szCs w:val="24"/>
        </w:rPr>
      </w:pPr>
    </w:p>
    <w:p w:rsidR="00511393" w:rsidRPr="00BA4780" w:rsidRDefault="00511393" w:rsidP="00511393">
      <w:pPr>
        <w:spacing w:line="360" w:lineRule="auto"/>
        <w:rPr>
          <w:rFonts w:asciiTheme="minorEastAsia" w:eastAsiaTheme="minorEastAsia" w:hAnsiTheme="minorEastAsia"/>
          <w:sz w:val="24"/>
          <w:szCs w:val="24"/>
        </w:rPr>
      </w:pPr>
    </w:p>
    <w:tbl>
      <w:tblPr>
        <w:tblStyle w:val="af"/>
        <w:tblW w:w="5000" w:type="pct"/>
        <w:tblLook w:val="04A0"/>
      </w:tblPr>
      <w:tblGrid>
        <w:gridCol w:w="4814"/>
        <w:gridCol w:w="4814"/>
      </w:tblGrid>
      <w:tr w:rsidR="00511393" w:rsidRPr="00BA4780" w:rsidTr="00630ACF">
        <w:trPr>
          <w:trHeight w:val="2397"/>
        </w:trPr>
        <w:tc>
          <w:tcPr>
            <w:tcW w:w="2500" w:type="pct"/>
          </w:tcPr>
          <w:p w:rsidR="00511393" w:rsidRPr="00BA4780" w:rsidRDefault="00511393" w:rsidP="00630ACF">
            <w:pPr>
              <w:jc w:val="center"/>
              <w:rPr>
                <w:rFonts w:ascii="宋体" w:hAnsi="宋体"/>
                <w:sz w:val="24"/>
                <w:szCs w:val="24"/>
              </w:rPr>
            </w:pPr>
          </w:p>
          <w:p w:rsidR="00511393" w:rsidRPr="00BA4780" w:rsidRDefault="00511393" w:rsidP="00630ACF">
            <w:pPr>
              <w:rPr>
                <w:rFonts w:ascii="宋体" w:hAnsi="宋体"/>
                <w:sz w:val="24"/>
                <w:szCs w:val="24"/>
              </w:rPr>
            </w:pPr>
          </w:p>
          <w:p w:rsidR="00511393" w:rsidRPr="00BA4780" w:rsidRDefault="00511393" w:rsidP="00630ACF">
            <w:pPr>
              <w:ind w:firstLineChars="400" w:firstLine="960"/>
              <w:rPr>
                <w:rFonts w:ascii="宋体" w:hAnsi="宋体"/>
                <w:sz w:val="24"/>
                <w:szCs w:val="24"/>
              </w:rPr>
            </w:pPr>
            <w:r w:rsidRPr="00BA4780">
              <w:rPr>
                <w:rFonts w:ascii="宋体" w:hAnsi="宋体" w:hint="eastAsia"/>
                <w:sz w:val="24"/>
                <w:szCs w:val="24"/>
              </w:rPr>
              <w:t>法定代表人身份证扫描件</w:t>
            </w:r>
          </w:p>
          <w:p w:rsidR="00511393" w:rsidRPr="00BA4780" w:rsidRDefault="00511393" w:rsidP="00630ACF">
            <w:pPr>
              <w:jc w:val="center"/>
              <w:rPr>
                <w:rFonts w:ascii="宋体" w:hAnsi="宋体"/>
                <w:sz w:val="24"/>
                <w:szCs w:val="24"/>
              </w:rPr>
            </w:pPr>
            <w:r w:rsidRPr="00BA4780">
              <w:rPr>
                <w:rFonts w:ascii="宋体" w:hAnsi="宋体" w:hint="eastAsia"/>
                <w:sz w:val="24"/>
                <w:szCs w:val="24"/>
              </w:rPr>
              <w:t>（本证件需直接扫描，不允许粘贴）</w:t>
            </w:r>
          </w:p>
          <w:p w:rsidR="00511393" w:rsidRPr="00BA4780" w:rsidRDefault="00511393" w:rsidP="00630ACF">
            <w:pPr>
              <w:jc w:val="center"/>
              <w:rPr>
                <w:rFonts w:ascii="宋体" w:hAnsi="宋体"/>
                <w:sz w:val="24"/>
                <w:szCs w:val="24"/>
              </w:rPr>
            </w:pPr>
            <w:r w:rsidRPr="00BA4780">
              <w:rPr>
                <w:rFonts w:ascii="宋体" w:hAnsi="宋体" w:hint="eastAsia"/>
                <w:sz w:val="24"/>
                <w:szCs w:val="24"/>
              </w:rPr>
              <w:t>正面</w:t>
            </w:r>
          </w:p>
        </w:tc>
        <w:tc>
          <w:tcPr>
            <w:tcW w:w="2500" w:type="pct"/>
          </w:tcPr>
          <w:p w:rsidR="00511393" w:rsidRPr="00BA4780" w:rsidRDefault="00511393" w:rsidP="00630ACF">
            <w:pPr>
              <w:jc w:val="center"/>
              <w:rPr>
                <w:rFonts w:ascii="宋体" w:hAnsi="宋体"/>
                <w:sz w:val="24"/>
                <w:szCs w:val="24"/>
              </w:rPr>
            </w:pPr>
          </w:p>
          <w:p w:rsidR="00511393" w:rsidRPr="00BA4780" w:rsidRDefault="00511393" w:rsidP="00630ACF">
            <w:pPr>
              <w:rPr>
                <w:rFonts w:ascii="宋体" w:hAnsi="宋体"/>
                <w:sz w:val="24"/>
                <w:szCs w:val="24"/>
              </w:rPr>
            </w:pPr>
          </w:p>
          <w:p w:rsidR="00511393" w:rsidRPr="00BA4780" w:rsidRDefault="00511393" w:rsidP="00630ACF">
            <w:pPr>
              <w:ind w:firstLineChars="400" w:firstLine="960"/>
              <w:rPr>
                <w:rFonts w:ascii="宋体" w:hAnsi="宋体"/>
                <w:sz w:val="24"/>
                <w:szCs w:val="24"/>
              </w:rPr>
            </w:pPr>
            <w:r w:rsidRPr="00BA4780">
              <w:rPr>
                <w:rFonts w:ascii="宋体" w:hAnsi="宋体" w:hint="eastAsia"/>
                <w:sz w:val="24"/>
                <w:szCs w:val="24"/>
              </w:rPr>
              <w:t>法定代表人身份证扫描件</w:t>
            </w:r>
          </w:p>
          <w:p w:rsidR="00511393" w:rsidRPr="00BA4780" w:rsidRDefault="00511393" w:rsidP="00630ACF">
            <w:pPr>
              <w:jc w:val="center"/>
              <w:rPr>
                <w:rFonts w:ascii="宋体" w:hAnsi="宋体"/>
                <w:sz w:val="24"/>
                <w:szCs w:val="24"/>
              </w:rPr>
            </w:pPr>
            <w:r w:rsidRPr="00BA4780">
              <w:rPr>
                <w:rFonts w:ascii="宋体" w:hAnsi="宋体" w:hint="eastAsia"/>
                <w:sz w:val="24"/>
                <w:szCs w:val="24"/>
              </w:rPr>
              <w:t>（本证件需直接扫描，不允许粘贴）</w:t>
            </w:r>
          </w:p>
          <w:p w:rsidR="00511393" w:rsidRPr="00BA4780" w:rsidRDefault="00511393" w:rsidP="00630ACF">
            <w:pPr>
              <w:jc w:val="center"/>
              <w:rPr>
                <w:rFonts w:ascii="宋体" w:hAnsi="宋体"/>
                <w:sz w:val="24"/>
                <w:szCs w:val="24"/>
              </w:rPr>
            </w:pPr>
            <w:r w:rsidRPr="00BA4780">
              <w:rPr>
                <w:rFonts w:ascii="宋体" w:hAnsi="宋体" w:hint="eastAsia"/>
                <w:sz w:val="24"/>
                <w:szCs w:val="24"/>
              </w:rPr>
              <w:t>反面</w:t>
            </w:r>
          </w:p>
        </w:tc>
      </w:tr>
    </w:tbl>
    <w:p w:rsidR="00511393" w:rsidRPr="00BA4780" w:rsidRDefault="00511393" w:rsidP="00511393">
      <w:pPr>
        <w:spacing w:line="360" w:lineRule="auto"/>
        <w:rPr>
          <w:rFonts w:asciiTheme="minorEastAsia" w:eastAsiaTheme="minorEastAsia" w:hAnsiTheme="minorEastAsia"/>
          <w:sz w:val="24"/>
          <w:szCs w:val="24"/>
        </w:rPr>
      </w:pPr>
    </w:p>
    <w:p w:rsidR="00511393" w:rsidRPr="00BA4780" w:rsidRDefault="00511393" w:rsidP="00511393">
      <w:pPr>
        <w:spacing w:line="360" w:lineRule="auto"/>
        <w:ind w:firstLineChars="2050" w:firstLine="4920"/>
        <w:rPr>
          <w:rFonts w:asciiTheme="minorEastAsia" w:eastAsiaTheme="minorEastAsia" w:hAnsiTheme="minorEastAsia"/>
          <w:sz w:val="24"/>
          <w:szCs w:val="24"/>
        </w:rPr>
      </w:pP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sz w:val="24"/>
          <w:szCs w:val="24"/>
        </w:rPr>
        <w:t>投标人：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（盖单位章）</w:t>
      </w: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_______</w:t>
      </w:r>
      <w:r w:rsidRPr="00BA4780">
        <w:rPr>
          <w:rFonts w:asciiTheme="minorEastAsia" w:eastAsiaTheme="minorEastAsia" w:hAnsiTheme="minorEastAsia"/>
          <w:sz w:val="24"/>
          <w:szCs w:val="24"/>
        </w:rPr>
        <w:t>年</w:t>
      </w:r>
      <w:r w:rsidRPr="00BA4780">
        <w:rPr>
          <w:rFonts w:asciiTheme="minorEastAsia" w:eastAsiaTheme="minorEastAsia" w:hAnsiTheme="minorEastAsia" w:hint="eastAsia"/>
          <w:sz w:val="24"/>
          <w:szCs w:val="24"/>
        </w:rPr>
        <w:t>______</w:t>
      </w:r>
      <w:r w:rsidRPr="00BA4780">
        <w:rPr>
          <w:rFonts w:asciiTheme="minorEastAsia" w:eastAsiaTheme="minorEastAsia" w:hAnsiTheme="minorEastAsia"/>
          <w:sz w:val="24"/>
          <w:szCs w:val="24"/>
        </w:rPr>
        <w:t>月</w:t>
      </w:r>
      <w:r w:rsidRPr="00BA4780">
        <w:rPr>
          <w:rFonts w:asciiTheme="minorEastAsia" w:eastAsiaTheme="minorEastAsia" w:hAnsiTheme="minorEastAsia" w:hint="eastAsia"/>
          <w:sz w:val="24"/>
          <w:szCs w:val="24"/>
        </w:rPr>
        <w:t>_______</w:t>
      </w:r>
      <w:r w:rsidRPr="00BA4780">
        <w:rPr>
          <w:rFonts w:asciiTheme="minorEastAsia" w:eastAsiaTheme="minorEastAsia" w:hAnsiTheme="minorEastAsia"/>
          <w:sz w:val="24"/>
          <w:szCs w:val="24"/>
        </w:rPr>
        <w:t xml:space="preserve">日 </w:t>
      </w:r>
    </w:p>
    <w:p w:rsidR="00511393" w:rsidRPr="00BA4780" w:rsidRDefault="00511393" w:rsidP="00511393">
      <w:pPr>
        <w:spacing w:line="360" w:lineRule="auto"/>
        <w:jc w:val="center"/>
        <w:rPr>
          <w:rFonts w:asciiTheme="minorEastAsia" w:eastAsiaTheme="minorEastAsia" w:hAnsiTheme="minorEastAsia"/>
          <w:b/>
          <w:sz w:val="24"/>
          <w:szCs w:val="24"/>
        </w:rPr>
      </w:pPr>
    </w:p>
    <w:p w:rsidR="00511393" w:rsidRPr="00BA4780" w:rsidRDefault="00511393" w:rsidP="00511393">
      <w:pPr>
        <w:widowControl/>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br w:type="page"/>
      </w:r>
    </w:p>
    <w:p w:rsidR="00511393" w:rsidRPr="00BA4780" w:rsidRDefault="00511393" w:rsidP="00511393">
      <w:pPr>
        <w:spacing w:line="360" w:lineRule="auto"/>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格式六：</w:t>
      </w:r>
    </w:p>
    <w:p w:rsidR="00511393" w:rsidRPr="00BA4780" w:rsidRDefault="00511393" w:rsidP="00511393">
      <w:pPr>
        <w:spacing w:line="360" w:lineRule="auto"/>
        <w:ind w:firstLine="420"/>
        <w:jc w:val="center"/>
        <w:rPr>
          <w:rFonts w:asciiTheme="minorEastAsia" w:eastAsiaTheme="minorEastAsia" w:hAnsiTheme="minorEastAsia"/>
          <w:sz w:val="24"/>
          <w:szCs w:val="24"/>
        </w:rPr>
      </w:pPr>
      <w:r w:rsidRPr="00BA4780">
        <w:rPr>
          <w:rFonts w:asciiTheme="minorEastAsia" w:eastAsiaTheme="minorEastAsia" w:hAnsiTheme="minorEastAsia"/>
          <w:sz w:val="24"/>
          <w:szCs w:val="24"/>
        </w:rPr>
        <w:t>授权委托人身份证明</w:t>
      </w: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sz w:val="24"/>
          <w:szCs w:val="24"/>
        </w:rPr>
        <w:t>投标人名称：</w:t>
      </w:r>
      <w:r w:rsidRPr="00BA4780">
        <w:rPr>
          <w:rFonts w:asciiTheme="minorEastAsia" w:eastAsiaTheme="minorEastAsia" w:hAnsiTheme="minorEastAsia" w:hint="eastAsia"/>
          <w:sz w:val="24"/>
          <w:szCs w:val="24"/>
        </w:rPr>
        <w:t>__________________________</w:t>
      </w: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sz w:val="24"/>
          <w:szCs w:val="24"/>
        </w:rPr>
        <w:t>姓名：</w:t>
      </w:r>
      <w:r w:rsidRPr="00BA4780">
        <w:rPr>
          <w:rFonts w:asciiTheme="minorEastAsia" w:eastAsiaTheme="minorEastAsia" w:hAnsiTheme="minorEastAsia" w:hint="eastAsia"/>
          <w:sz w:val="24"/>
          <w:szCs w:val="24"/>
        </w:rPr>
        <w:t>_______________</w:t>
      </w:r>
      <w:r w:rsidRPr="00BA4780">
        <w:rPr>
          <w:rFonts w:asciiTheme="minorEastAsia" w:eastAsiaTheme="minorEastAsia" w:hAnsiTheme="minorEastAsia"/>
          <w:sz w:val="24"/>
          <w:szCs w:val="24"/>
        </w:rPr>
        <w:t>性别：</w:t>
      </w:r>
      <w:r w:rsidRPr="00BA4780">
        <w:rPr>
          <w:rFonts w:asciiTheme="minorEastAsia" w:eastAsiaTheme="minorEastAsia" w:hAnsiTheme="minorEastAsia" w:hint="eastAsia"/>
          <w:sz w:val="24"/>
          <w:szCs w:val="24"/>
        </w:rPr>
        <w:t>______________</w:t>
      </w:r>
      <w:r w:rsidRPr="00BA4780">
        <w:rPr>
          <w:rFonts w:asciiTheme="minorEastAsia" w:eastAsiaTheme="minorEastAsia" w:hAnsiTheme="minorEastAsia"/>
          <w:sz w:val="24"/>
          <w:szCs w:val="24"/>
        </w:rPr>
        <w:t>年龄：</w:t>
      </w:r>
      <w:r w:rsidRPr="00BA4780">
        <w:rPr>
          <w:rFonts w:asciiTheme="minorEastAsia" w:eastAsiaTheme="minorEastAsia" w:hAnsiTheme="minorEastAsia" w:hint="eastAsia"/>
          <w:sz w:val="24"/>
          <w:szCs w:val="24"/>
        </w:rPr>
        <w:t>_____________</w:t>
      </w:r>
      <w:r w:rsidRPr="00BA4780">
        <w:rPr>
          <w:rFonts w:asciiTheme="minorEastAsia" w:eastAsiaTheme="minorEastAsia" w:hAnsiTheme="minorEastAsia"/>
          <w:sz w:val="24"/>
          <w:szCs w:val="24"/>
        </w:rPr>
        <w:t>职务：</w:t>
      </w:r>
      <w:r w:rsidRPr="00BA4780">
        <w:rPr>
          <w:rFonts w:asciiTheme="minorEastAsia" w:eastAsiaTheme="minorEastAsia" w:hAnsiTheme="minorEastAsia" w:hint="eastAsia"/>
          <w:sz w:val="24"/>
          <w:szCs w:val="24"/>
        </w:rPr>
        <w:t>______________</w:t>
      </w:r>
      <w:r w:rsidRPr="00BA4780">
        <w:rPr>
          <w:rFonts w:asciiTheme="minorEastAsia" w:eastAsiaTheme="minorEastAsia" w:hAnsiTheme="minorEastAsia"/>
          <w:sz w:val="24"/>
          <w:szCs w:val="24"/>
        </w:rPr>
        <w:t>系</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（投标人名称）的</w:t>
      </w:r>
      <w:r w:rsidRPr="00BA4780">
        <w:rPr>
          <w:rFonts w:asciiTheme="minorEastAsia" w:eastAsiaTheme="minorEastAsia" w:hAnsiTheme="minorEastAsia" w:hint="eastAsia"/>
          <w:sz w:val="24"/>
          <w:szCs w:val="24"/>
        </w:rPr>
        <w:t>授权委托</w:t>
      </w:r>
      <w:r w:rsidRPr="00BA4780">
        <w:rPr>
          <w:rFonts w:asciiTheme="minorEastAsia" w:eastAsiaTheme="minorEastAsia" w:hAnsiTheme="minorEastAsia"/>
          <w:sz w:val="24"/>
          <w:szCs w:val="24"/>
        </w:rPr>
        <w:t xml:space="preserve">人。 </w:t>
      </w:r>
    </w:p>
    <w:p w:rsidR="00511393" w:rsidRPr="00BA4780" w:rsidRDefault="00511393" w:rsidP="00511393">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特此证明。 </w:t>
      </w:r>
    </w:p>
    <w:p w:rsidR="00511393" w:rsidRPr="00BA4780" w:rsidRDefault="00511393" w:rsidP="00511393">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附：</w:t>
      </w:r>
      <w:r w:rsidRPr="00BA4780">
        <w:rPr>
          <w:rFonts w:asciiTheme="minorEastAsia" w:eastAsiaTheme="minorEastAsia" w:hAnsiTheme="minorEastAsia" w:hint="eastAsia"/>
          <w:sz w:val="24"/>
          <w:szCs w:val="24"/>
        </w:rPr>
        <w:t>授权委托</w:t>
      </w:r>
      <w:r w:rsidRPr="00BA4780">
        <w:rPr>
          <w:rFonts w:asciiTheme="minorEastAsia" w:eastAsiaTheme="minorEastAsia" w:hAnsiTheme="minorEastAsia"/>
          <w:sz w:val="24"/>
          <w:szCs w:val="24"/>
        </w:rPr>
        <w:t>人身份证复印件。</w:t>
      </w:r>
    </w:p>
    <w:p w:rsidR="00511393" w:rsidRPr="00BA4780" w:rsidRDefault="00511393" w:rsidP="00511393">
      <w:pPr>
        <w:spacing w:line="360" w:lineRule="auto"/>
        <w:ind w:firstLineChars="150" w:firstLine="360"/>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 注：本身份证明需由投标人加盖单位公章。</w:t>
      </w:r>
    </w:p>
    <w:p w:rsidR="00511393" w:rsidRPr="00BA4780" w:rsidRDefault="00511393" w:rsidP="00511393">
      <w:pPr>
        <w:spacing w:line="360" w:lineRule="auto"/>
        <w:ind w:firstLineChars="2050" w:firstLine="4920"/>
        <w:rPr>
          <w:rFonts w:asciiTheme="minorEastAsia" w:eastAsiaTheme="minorEastAsia" w:hAnsiTheme="minorEastAsia"/>
          <w:sz w:val="24"/>
          <w:szCs w:val="24"/>
        </w:rPr>
      </w:pPr>
    </w:p>
    <w:p w:rsidR="00511393" w:rsidRPr="00BA4780" w:rsidRDefault="00511393" w:rsidP="00511393">
      <w:pPr>
        <w:spacing w:line="360" w:lineRule="auto"/>
        <w:ind w:firstLineChars="2050" w:firstLine="4920"/>
        <w:rPr>
          <w:rFonts w:asciiTheme="minorEastAsia" w:eastAsiaTheme="minorEastAsia" w:hAnsiTheme="minorEastAsia"/>
          <w:sz w:val="24"/>
          <w:szCs w:val="24"/>
        </w:rPr>
      </w:pPr>
    </w:p>
    <w:tbl>
      <w:tblPr>
        <w:tblStyle w:val="af"/>
        <w:tblW w:w="5000" w:type="pct"/>
        <w:tblLook w:val="04A0"/>
      </w:tblPr>
      <w:tblGrid>
        <w:gridCol w:w="4814"/>
        <w:gridCol w:w="4814"/>
      </w:tblGrid>
      <w:tr w:rsidR="00511393" w:rsidRPr="00BA4780" w:rsidTr="00630ACF">
        <w:trPr>
          <w:trHeight w:val="2397"/>
        </w:trPr>
        <w:tc>
          <w:tcPr>
            <w:tcW w:w="2500" w:type="pct"/>
          </w:tcPr>
          <w:p w:rsidR="00511393" w:rsidRPr="00BA4780" w:rsidRDefault="00511393" w:rsidP="00630ACF">
            <w:pPr>
              <w:jc w:val="center"/>
              <w:rPr>
                <w:rFonts w:ascii="宋体" w:hAnsi="宋体"/>
                <w:sz w:val="24"/>
                <w:szCs w:val="24"/>
              </w:rPr>
            </w:pPr>
          </w:p>
          <w:p w:rsidR="00511393" w:rsidRPr="00BA4780" w:rsidRDefault="00511393" w:rsidP="00630ACF">
            <w:pPr>
              <w:rPr>
                <w:rFonts w:ascii="宋体" w:hAnsi="宋体"/>
                <w:sz w:val="24"/>
                <w:szCs w:val="24"/>
              </w:rPr>
            </w:pPr>
          </w:p>
          <w:p w:rsidR="00511393" w:rsidRPr="00BA4780" w:rsidRDefault="00640153" w:rsidP="00630ACF">
            <w:pPr>
              <w:ind w:firstLineChars="400" w:firstLine="960"/>
              <w:rPr>
                <w:rFonts w:ascii="宋体" w:hAnsi="宋体"/>
                <w:sz w:val="24"/>
                <w:szCs w:val="24"/>
              </w:rPr>
            </w:pPr>
            <w:r w:rsidRPr="00BA4780">
              <w:rPr>
                <w:rFonts w:asciiTheme="minorEastAsia" w:eastAsiaTheme="minorEastAsia" w:hAnsiTheme="minorEastAsia" w:hint="eastAsia"/>
                <w:sz w:val="24"/>
                <w:szCs w:val="24"/>
              </w:rPr>
              <w:t>授权委托人</w:t>
            </w:r>
            <w:r w:rsidR="00511393" w:rsidRPr="00BA4780">
              <w:rPr>
                <w:rFonts w:ascii="宋体" w:hAnsi="宋体" w:hint="eastAsia"/>
                <w:sz w:val="24"/>
                <w:szCs w:val="24"/>
              </w:rPr>
              <w:t>身份证扫描件</w:t>
            </w:r>
          </w:p>
          <w:p w:rsidR="00511393" w:rsidRPr="00BA4780" w:rsidRDefault="00511393" w:rsidP="00630ACF">
            <w:pPr>
              <w:jc w:val="center"/>
              <w:rPr>
                <w:rFonts w:ascii="宋体" w:hAnsi="宋体"/>
                <w:sz w:val="24"/>
                <w:szCs w:val="24"/>
              </w:rPr>
            </w:pPr>
            <w:r w:rsidRPr="00BA4780">
              <w:rPr>
                <w:rFonts w:ascii="宋体" w:hAnsi="宋体" w:hint="eastAsia"/>
                <w:sz w:val="24"/>
                <w:szCs w:val="24"/>
              </w:rPr>
              <w:t>（本证件需直接扫描，不允许粘贴）</w:t>
            </w:r>
          </w:p>
          <w:p w:rsidR="00511393" w:rsidRPr="00BA4780" w:rsidRDefault="00511393" w:rsidP="00630ACF">
            <w:pPr>
              <w:jc w:val="center"/>
              <w:rPr>
                <w:rFonts w:ascii="宋体" w:hAnsi="宋体"/>
                <w:sz w:val="24"/>
                <w:szCs w:val="24"/>
              </w:rPr>
            </w:pPr>
            <w:r w:rsidRPr="00BA4780">
              <w:rPr>
                <w:rFonts w:ascii="宋体" w:hAnsi="宋体" w:hint="eastAsia"/>
                <w:sz w:val="24"/>
                <w:szCs w:val="24"/>
              </w:rPr>
              <w:t>正面</w:t>
            </w:r>
          </w:p>
        </w:tc>
        <w:tc>
          <w:tcPr>
            <w:tcW w:w="2500" w:type="pct"/>
          </w:tcPr>
          <w:p w:rsidR="00511393" w:rsidRPr="00BA4780" w:rsidRDefault="00511393" w:rsidP="00630ACF">
            <w:pPr>
              <w:jc w:val="center"/>
              <w:rPr>
                <w:rFonts w:ascii="宋体" w:hAnsi="宋体"/>
                <w:sz w:val="24"/>
                <w:szCs w:val="24"/>
              </w:rPr>
            </w:pPr>
          </w:p>
          <w:p w:rsidR="00511393" w:rsidRPr="00BA4780" w:rsidRDefault="00511393" w:rsidP="00630ACF">
            <w:pPr>
              <w:rPr>
                <w:rFonts w:ascii="宋体" w:hAnsi="宋体"/>
                <w:sz w:val="24"/>
                <w:szCs w:val="24"/>
              </w:rPr>
            </w:pPr>
          </w:p>
          <w:p w:rsidR="00511393" w:rsidRPr="00BA4780" w:rsidRDefault="00640153" w:rsidP="00630ACF">
            <w:pPr>
              <w:ind w:firstLineChars="400" w:firstLine="960"/>
              <w:rPr>
                <w:rFonts w:ascii="宋体" w:hAnsi="宋体"/>
                <w:sz w:val="24"/>
                <w:szCs w:val="24"/>
              </w:rPr>
            </w:pPr>
            <w:r w:rsidRPr="00BA4780">
              <w:rPr>
                <w:rFonts w:asciiTheme="minorEastAsia" w:eastAsiaTheme="minorEastAsia" w:hAnsiTheme="minorEastAsia" w:hint="eastAsia"/>
                <w:sz w:val="24"/>
                <w:szCs w:val="24"/>
              </w:rPr>
              <w:t>授权委托人</w:t>
            </w:r>
            <w:r w:rsidR="00511393" w:rsidRPr="00BA4780">
              <w:rPr>
                <w:rFonts w:ascii="宋体" w:hAnsi="宋体" w:hint="eastAsia"/>
                <w:sz w:val="24"/>
                <w:szCs w:val="24"/>
              </w:rPr>
              <w:t>身份证扫描件</w:t>
            </w:r>
          </w:p>
          <w:p w:rsidR="00511393" w:rsidRPr="00BA4780" w:rsidRDefault="00511393" w:rsidP="00630ACF">
            <w:pPr>
              <w:jc w:val="center"/>
              <w:rPr>
                <w:rFonts w:ascii="宋体" w:hAnsi="宋体"/>
                <w:sz w:val="24"/>
                <w:szCs w:val="24"/>
              </w:rPr>
            </w:pPr>
            <w:r w:rsidRPr="00BA4780">
              <w:rPr>
                <w:rFonts w:ascii="宋体" w:hAnsi="宋体" w:hint="eastAsia"/>
                <w:sz w:val="24"/>
                <w:szCs w:val="24"/>
              </w:rPr>
              <w:t>（本证件需直接扫描，不允许粘贴）</w:t>
            </w:r>
          </w:p>
          <w:p w:rsidR="00511393" w:rsidRPr="00BA4780" w:rsidRDefault="00511393" w:rsidP="00630ACF">
            <w:pPr>
              <w:jc w:val="center"/>
              <w:rPr>
                <w:rFonts w:ascii="宋体" w:hAnsi="宋体"/>
                <w:sz w:val="24"/>
                <w:szCs w:val="24"/>
              </w:rPr>
            </w:pPr>
            <w:r w:rsidRPr="00BA4780">
              <w:rPr>
                <w:rFonts w:ascii="宋体" w:hAnsi="宋体" w:hint="eastAsia"/>
                <w:sz w:val="24"/>
                <w:szCs w:val="24"/>
              </w:rPr>
              <w:t>反面</w:t>
            </w:r>
          </w:p>
        </w:tc>
      </w:tr>
    </w:tbl>
    <w:p w:rsidR="00511393" w:rsidRPr="00BA4780" w:rsidRDefault="00511393" w:rsidP="00511393">
      <w:pPr>
        <w:spacing w:line="360" w:lineRule="auto"/>
        <w:rPr>
          <w:rFonts w:asciiTheme="minorEastAsia" w:eastAsiaTheme="minorEastAsia" w:hAnsiTheme="minorEastAsia"/>
          <w:sz w:val="24"/>
          <w:szCs w:val="24"/>
        </w:rPr>
      </w:pPr>
    </w:p>
    <w:p w:rsidR="00511393" w:rsidRPr="00BA4780" w:rsidRDefault="00511393" w:rsidP="00511393">
      <w:pPr>
        <w:spacing w:line="360" w:lineRule="auto"/>
        <w:rPr>
          <w:rFonts w:asciiTheme="minorEastAsia" w:eastAsiaTheme="minorEastAsia" w:hAnsiTheme="minorEastAsia"/>
          <w:sz w:val="24"/>
          <w:szCs w:val="24"/>
        </w:rPr>
      </w:pPr>
    </w:p>
    <w:p w:rsidR="00511393" w:rsidRPr="00BA4780" w:rsidRDefault="00511393" w:rsidP="00511393">
      <w:pPr>
        <w:spacing w:line="360" w:lineRule="auto"/>
        <w:rPr>
          <w:rFonts w:asciiTheme="minorEastAsia" w:eastAsiaTheme="minorEastAsia" w:hAnsiTheme="minorEastAsia"/>
          <w:sz w:val="24"/>
          <w:szCs w:val="24"/>
        </w:rPr>
      </w:pPr>
      <w:r w:rsidRPr="00BA4780">
        <w:rPr>
          <w:rFonts w:asciiTheme="minorEastAsia" w:eastAsiaTheme="minorEastAsia" w:hAnsiTheme="minorEastAsia"/>
          <w:sz w:val="24"/>
          <w:szCs w:val="24"/>
        </w:rPr>
        <w:t>投标人：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（盖单位章）</w:t>
      </w:r>
    </w:p>
    <w:p w:rsidR="006D3B95" w:rsidRPr="00BA4780" w:rsidRDefault="00511393" w:rsidP="00511393">
      <w:pPr>
        <w:spacing w:line="360" w:lineRule="auto"/>
        <w:jc w:val="left"/>
        <w:rPr>
          <w:rFonts w:asciiTheme="minorEastAsia" w:eastAsiaTheme="minorEastAsia" w:hAnsiTheme="minorEastAsia"/>
          <w:b/>
          <w:sz w:val="24"/>
          <w:szCs w:val="24"/>
        </w:rPr>
      </w:pPr>
      <w:r w:rsidRPr="00BA4780">
        <w:rPr>
          <w:rFonts w:asciiTheme="minorEastAsia" w:eastAsiaTheme="minorEastAsia" w:hAnsiTheme="minorEastAsia" w:hint="eastAsia"/>
          <w:sz w:val="24"/>
          <w:szCs w:val="24"/>
        </w:rPr>
        <w:t>_______</w:t>
      </w:r>
      <w:r w:rsidRPr="00BA4780">
        <w:rPr>
          <w:rFonts w:asciiTheme="minorEastAsia" w:eastAsiaTheme="minorEastAsia" w:hAnsiTheme="minorEastAsia"/>
          <w:sz w:val="24"/>
          <w:szCs w:val="24"/>
        </w:rPr>
        <w:t>年</w:t>
      </w:r>
      <w:r w:rsidRPr="00BA4780">
        <w:rPr>
          <w:rFonts w:asciiTheme="minorEastAsia" w:eastAsiaTheme="minorEastAsia" w:hAnsiTheme="minorEastAsia" w:hint="eastAsia"/>
          <w:sz w:val="24"/>
          <w:szCs w:val="24"/>
        </w:rPr>
        <w:t>______</w:t>
      </w:r>
      <w:r w:rsidRPr="00BA4780">
        <w:rPr>
          <w:rFonts w:asciiTheme="minorEastAsia" w:eastAsiaTheme="minorEastAsia" w:hAnsiTheme="minorEastAsia"/>
          <w:sz w:val="24"/>
          <w:szCs w:val="24"/>
        </w:rPr>
        <w:t>月</w:t>
      </w:r>
      <w:r w:rsidRPr="00BA4780">
        <w:rPr>
          <w:rFonts w:asciiTheme="minorEastAsia" w:eastAsiaTheme="minorEastAsia" w:hAnsiTheme="minorEastAsia" w:hint="eastAsia"/>
          <w:sz w:val="24"/>
          <w:szCs w:val="24"/>
        </w:rPr>
        <w:t>_______</w:t>
      </w:r>
      <w:r w:rsidRPr="00BA4780">
        <w:rPr>
          <w:rFonts w:asciiTheme="minorEastAsia" w:eastAsiaTheme="minorEastAsia" w:hAnsiTheme="minorEastAsia"/>
          <w:sz w:val="24"/>
          <w:szCs w:val="24"/>
        </w:rPr>
        <w:t>日</w:t>
      </w:r>
      <w:r w:rsidRPr="00BA4780">
        <w:rPr>
          <w:rFonts w:asciiTheme="minorEastAsia" w:eastAsiaTheme="minorEastAsia" w:hAnsiTheme="minorEastAsia"/>
          <w:sz w:val="24"/>
          <w:szCs w:val="24"/>
        </w:rPr>
        <w:br w:type="page"/>
      </w:r>
      <w:r w:rsidR="006D3B95" w:rsidRPr="00BA4780">
        <w:rPr>
          <w:rFonts w:asciiTheme="minorEastAsia" w:eastAsiaTheme="minorEastAsia" w:hAnsiTheme="minorEastAsia" w:hint="eastAsia"/>
          <w:b/>
          <w:sz w:val="24"/>
          <w:szCs w:val="24"/>
        </w:rPr>
        <w:t>格式七：</w:t>
      </w:r>
      <w:bookmarkEnd w:id="19"/>
    </w:p>
    <w:p w:rsidR="006D3B95" w:rsidRPr="00BA4780" w:rsidRDefault="006D3B95" w:rsidP="006D3B95">
      <w:pPr>
        <w:spacing w:line="360" w:lineRule="auto"/>
        <w:jc w:val="center"/>
        <w:rPr>
          <w:rFonts w:asciiTheme="minorEastAsia" w:eastAsiaTheme="minorEastAsia" w:hAnsiTheme="minorEastAsia"/>
          <w:sz w:val="24"/>
          <w:szCs w:val="24"/>
        </w:rPr>
      </w:pPr>
      <w:r w:rsidRPr="00BA4780">
        <w:rPr>
          <w:rFonts w:asciiTheme="minorEastAsia" w:eastAsiaTheme="minorEastAsia" w:hAnsiTheme="minorEastAsia"/>
          <w:sz w:val="24"/>
          <w:szCs w:val="24"/>
        </w:rPr>
        <w:t>授权委托书</w:t>
      </w:r>
    </w:p>
    <w:p w:rsidR="006D3B95" w:rsidRPr="00BA4780" w:rsidRDefault="006D3B95" w:rsidP="006D3B95">
      <w:pPr>
        <w:spacing w:line="360" w:lineRule="auto"/>
        <w:ind w:firstLineChars="2150" w:firstLine="5160"/>
        <w:jc w:val="center"/>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 </w:t>
      </w:r>
    </w:p>
    <w:p w:rsidR="006D3B95" w:rsidRPr="00BA4780" w:rsidRDefault="006D3B95" w:rsidP="006D3B95">
      <w:pPr>
        <w:spacing w:line="360" w:lineRule="auto"/>
        <w:ind w:firstLineChars="150" w:firstLine="360"/>
        <w:rPr>
          <w:rFonts w:asciiTheme="minorEastAsia" w:eastAsiaTheme="minorEastAsia" w:hAnsiTheme="minorEastAsia"/>
          <w:sz w:val="24"/>
          <w:szCs w:val="24"/>
        </w:rPr>
      </w:pPr>
      <w:r w:rsidRPr="00BA4780">
        <w:rPr>
          <w:rFonts w:asciiTheme="minorEastAsia" w:eastAsiaTheme="minorEastAsia" w:hAnsiTheme="minorEastAsia"/>
          <w:sz w:val="24"/>
          <w:szCs w:val="24"/>
        </w:rPr>
        <w:t>本人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（姓名）系</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（投标人名称）的法定代表人，现委托</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（姓名）为我方代理人。代理人根据授权，以我方名义签署、澄清确认、递 交、撤回、修改招标项目投标文件、签订合同和处理有关事宜，其法律后果由我方承担。委托期限：</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w:t>
      </w:r>
    </w:p>
    <w:p w:rsidR="006D3B95" w:rsidRPr="00BA4780" w:rsidRDefault="006D3B95" w:rsidP="006D3B95">
      <w:pPr>
        <w:spacing w:line="360" w:lineRule="auto"/>
        <w:ind w:firstLineChars="150" w:firstLine="360"/>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 代理人无转委托权。 </w:t>
      </w:r>
    </w:p>
    <w:p w:rsidR="006D3B95" w:rsidRPr="00BA4780" w:rsidRDefault="006D3B95" w:rsidP="006D3B95">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注：本授权委托书需由投标人加盖单位公章并由其法定代表人和委托代理人签字。 </w:t>
      </w:r>
    </w:p>
    <w:p w:rsidR="006D3B95" w:rsidRPr="00BA4780" w:rsidRDefault="006D3B95" w:rsidP="006D3B95">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投 标 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（盖单位章） </w:t>
      </w:r>
    </w:p>
    <w:p w:rsidR="006D3B95" w:rsidRPr="00BA4780" w:rsidRDefault="006D3B95" w:rsidP="006D3B95">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法定代表人：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（签字） </w:t>
      </w:r>
    </w:p>
    <w:p w:rsidR="006D3B95" w:rsidRPr="00BA4780" w:rsidRDefault="006D3B95" w:rsidP="006D3B95">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身份证号码：</w:t>
      </w:r>
      <w:r w:rsidRPr="00BA4780">
        <w:rPr>
          <w:rFonts w:asciiTheme="minorEastAsia" w:eastAsiaTheme="minorEastAsia" w:hAnsiTheme="minorEastAsia" w:hint="eastAsia"/>
          <w:sz w:val="24"/>
          <w:szCs w:val="24"/>
        </w:rPr>
        <w:t>_________________</w:t>
      </w:r>
    </w:p>
    <w:p w:rsidR="006D3B95" w:rsidRPr="00BA4780" w:rsidRDefault="006D3B95" w:rsidP="006D3B95">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委托代理人：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（签字） </w:t>
      </w:r>
    </w:p>
    <w:p w:rsidR="006D3B95" w:rsidRPr="00BA4780" w:rsidRDefault="006D3B95" w:rsidP="006D3B95">
      <w:pPr>
        <w:spacing w:line="360" w:lineRule="auto"/>
        <w:ind w:firstLineChars="200" w:firstLine="480"/>
        <w:rPr>
          <w:rFonts w:asciiTheme="minorEastAsia" w:eastAsiaTheme="minorEastAsia" w:hAnsiTheme="minorEastAsia"/>
          <w:sz w:val="24"/>
          <w:szCs w:val="24"/>
        </w:rPr>
      </w:pPr>
      <w:r w:rsidRPr="00BA4780">
        <w:rPr>
          <w:rFonts w:asciiTheme="minorEastAsia" w:eastAsiaTheme="minorEastAsia" w:hAnsiTheme="minorEastAsia"/>
          <w:sz w:val="24"/>
          <w:szCs w:val="24"/>
        </w:rPr>
        <w:t>身份证号码：</w:t>
      </w:r>
      <w:r w:rsidRPr="00BA4780">
        <w:rPr>
          <w:rFonts w:asciiTheme="minorEastAsia" w:eastAsiaTheme="minorEastAsia" w:hAnsiTheme="minorEastAsia" w:hint="eastAsia"/>
          <w:sz w:val="24"/>
          <w:szCs w:val="24"/>
        </w:rPr>
        <w:t>_________________</w:t>
      </w:r>
    </w:p>
    <w:p w:rsidR="006D3B95" w:rsidRPr="00BA4780" w:rsidRDefault="006D3B95" w:rsidP="006D3B95">
      <w:pPr>
        <w:pStyle w:val="a8"/>
        <w:spacing w:line="360" w:lineRule="auto"/>
        <w:ind w:right="57"/>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w:t>
      </w:r>
      <w:r w:rsidRPr="00BA4780">
        <w:rPr>
          <w:rFonts w:asciiTheme="minorEastAsia" w:eastAsiaTheme="minorEastAsia" w:hAnsiTheme="minorEastAsia" w:hint="eastAsia"/>
          <w:sz w:val="24"/>
          <w:szCs w:val="24"/>
          <w:u w:val="single"/>
        </w:rPr>
        <w:t>_____</w:t>
      </w:r>
      <w:r w:rsidRPr="00BA4780">
        <w:rPr>
          <w:rFonts w:asciiTheme="minorEastAsia" w:eastAsiaTheme="minorEastAsia" w:hAnsiTheme="minorEastAsia"/>
          <w:sz w:val="24"/>
          <w:szCs w:val="24"/>
        </w:rPr>
        <w:t>年</w:t>
      </w:r>
      <w:r w:rsidRPr="00BA4780">
        <w:rPr>
          <w:rFonts w:asciiTheme="minorEastAsia" w:eastAsiaTheme="minorEastAsia" w:hAnsiTheme="minorEastAsia" w:hint="eastAsia"/>
          <w:sz w:val="24"/>
          <w:szCs w:val="24"/>
          <w:u w:val="single"/>
        </w:rPr>
        <w:t>______</w:t>
      </w:r>
      <w:r w:rsidRPr="00BA4780">
        <w:rPr>
          <w:rFonts w:asciiTheme="minorEastAsia" w:eastAsiaTheme="minorEastAsia" w:hAnsiTheme="minorEastAsia"/>
          <w:sz w:val="24"/>
          <w:szCs w:val="24"/>
        </w:rPr>
        <w:t>月</w:t>
      </w:r>
      <w:r w:rsidRPr="00BA4780">
        <w:rPr>
          <w:rFonts w:asciiTheme="minorEastAsia" w:eastAsiaTheme="minorEastAsia" w:hAnsiTheme="minorEastAsia" w:hint="eastAsia"/>
          <w:sz w:val="24"/>
          <w:szCs w:val="24"/>
          <w:u w:val="single"/>
        </w:rPr>
        <w:t>______</w:t>
      </w:r>
      <w:r w:rsidRPr="00BA4780">
        <w:rPr>
          <w:rFonts w:asciiTheme="minorEastAsia" w:eastAsiaTheme="minorEastAsia" w:hAnsiTheme="minorEastAsia"/>
          <w:sz w:val="24"/>
          <w:szCs w:val="24"/>
        </w:rPr>
        <w:t>日</w:t>
      </w:r>
    </w:p>
    <w:p w:rsidR="006D3B95" w:rsidRPr="00BA4780" w:rsidRDefault="006D3B95" w:rsidP="006D3B95">
      <w:pPr>
        <w:spacing w:line="360" w:lineRule="auto"/>
        <w:rPr>
          <w:rFonts w:asciiTheme="minorEastAsia" w:eastAsiaTheme="minorEastAsia" w:hAnsiTheme="minorEastAsia"/>
          <w:sz w:val="24"/>
          <w:szCs w:val="24"/>
        </w:rPr>
      </w:pPr>
    </w:p>
    <w:p w:rsidR="006D3B95" w:rsidRPr="00BA4780" w:rsidRDefault="006D3B95" w:rsidP="006D3B95">
      <w:pPr>
        <w:spacing w:line="360" w:lineRule="auto"/>
        <w:rPr>
          <w:rFonts w:asciiTheme="minorEastAsia" w:eastAsiaTheme="minorEastAsia" w:hAnsiTheme="minorEastAsia"/>
          <w:sz w:val="24"/>
          <w:szCs w:val="24"/>
        </w:rPr>
      </w:pPr>
    </w:p>
    <w:p w:rsidR="006D3B95" w:rsidRPr="00BA4780" w:rsidRDefault="006D3B95" w:rsidP="006D3B95">
      <w:pPr>
        <w:spacing w:line="360" w:lineRule="auto"/>
        <w:rPr>
          <w:rFonts w:asciiTheme="minorEastAsia" w:eastAsiaTheme="minorEastAsia" w:hAnsiTheme="minorEastAsia"/>
          <w:sz w:val="24"/>
          <w:szCs w:val="24"/>
        </w:rPr>
      </w:pPr>
    </w:p>
    <w:p w:rsidR="006D3B95" w:rsidRPr="00BA4780" w:rsidRDefault="006D3B95" w:rsidP="006D3B95">
      <w:pPr>
        <w:spacing w:line="360" w:lineRule="auto"/>
        <w:rPr>
          <w:rFonts w:asciiTheme="minorEastAsia" w:eastAsiaTheme="minorEastAsia" w:hAnsiTheme="minorEastAsia"/>
          <w:sz w:val="24"/>
          <w:szCs w:val="24"/>
        </w:rPr>
      </w:pPr>
    </w:p>
    <w:p w:rsidR="006D3B95" w:rsidRPr="00BA4780" w:rsidRDefault="006D3B95" w:rsidP="006D3B95">
      <w:pPr>
        <w:spacing w:line="360" w:lineRule="auto"/>
        <w:rPr>
          <w:rFonts w:asciiTheme="minorEastAsia" w:eastAsiaTheme="minorEastAsia" w:hAnsiTheme="minorEastAsia"/>
          <w:sz w:val="24"/>
          <w:szCs w:val="24"/>
        </w:rPr>
      </w:pPr>
    </w:p>
    <w:p w:rsidR="006D3B95" w:rsidRPr="00BA4780" w:rsidRDefault="006D3B95" w:rsidP="006D3B95">
      <w:pPr>
        <w:widowControl/>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br w:type="page"/>
      </w:r>
    </w:p>
    <w:p w:rsidR="006D3B95" w:rsidRPr="00BA4780" w:rsidRDefault="006D3B95" w:rsidP="006D3B95">
      <w:pPr>
        <w:widowControl/>
        <w:spacing w:line="360" w:lineRule="auto"/>
        <w:jc w:val="left"/>
        <w:rPr>
          <w:rFonts w:asciiTheme="minorEastAsia" w:eastAsiaTheme="minorEastAsia" w:hAnsiTheme="minorEastAsia"/>
          <w:b/>
          <w:sz w:val="24"/>
          <w:szCs w:val="24"/>
        </w:rPr>
      </w:pPr>
      <w:r w:rsidRPr="00BA4780">
        <w:rPr>
          <w:rFonts w:asciiTheme="minorEastAsia" w:eastAsiaTheme="minorEastAsia" w:hAnsiTheme="minorEastAsia" w:hint="eastAsia"/>
          <w:b/>
          <w:bCs/>
          <w:sz w:val="24"/>
          <w:szCs w:val="24"/>
        </w:rPr>
        <w:t>格式八：</w:t>
      </w:r>
    </w:p>
    <w:p w:rsidR="006D3B95" w:rsidRPr="00BA4780" w:rsidRDefault="006D3B95" w:rsidP="006D3B95">
      <w:pPr>
        <w:spacing w:line="360" w:lineRule="auto"/>
        <w:jc w:val="center"/>
        <w:rPr>
          <w:rFonts w:asciiTheme="minorEastAsia" w:eastAsiaTheme="minorEastAsia" w:hAnsiTheme="minorEastAsia"/>
          <w:sz w:val="24"/>
          <w:szCs w:val="24"/>
        </w:rPr>
      </w:pPr>
      <w:r w:rsidRPr="00BA4780">
        <w:rPr>
          <w:rFonts w:asciiTheme="minorEastAsia" w:eastAsiaTheme="minorEastAsia" w:hAnsiTheme="minorEastAsia"/>
          <w:bCs/>
          <w:sz w:val="24"/>
          <w:szCs w:val="24"/>
        </w:rPr>
        <w:t>投标保证金</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投标人应在此提供</w:t>
      </w:r>
      <w:r w:rsidR="00E60EDE" w:rsidRPr="00BA4780">
        <w:rPr>
          <w:rFonts w:asciiTheme="minorEastAsia" w:eastAsiaTheme="minorEastAsia" w:hAnsiTheme="minorEastAsia" w:hint="eastAsia"/>
          <w:sz w:val="24"/>
          <w:szCs w:val="24"/>
        </w:rPr>
        <w:t>保证金</w:t>
      </w:r>
      <w:r w:rsidRPr="00BA4780">
        <w:rPr>
          <w:rFonts w:asciiTheme="minorEastAsia" w:eastAsiaTheme="minorEastAsia" w:hAnsiTheme="minorEastAsia"/>
          <w:sz w:val="24"/>
          <w:szCs w:val="24"/>
        </w:rPr>
        <w:t xml:space="preserve">汇款凭证的复印件。 </w:t>
      </w:r>
    </w:p>
    <w:p w:rsidR="006D3B95" w:rsidRPr="00BA4780" w:rsidRDefault="006D3B95" w:rsidP="006D3B95">
      <w:pPr>
        <w:widowControl/>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br w:type="page"/>
      </w:r>
    </w:p>
    <w:p w:rsidR="006D3B95" w:rsidRPr="00BA4780" w:rsidRDefault="006D3B95" w:rsidP="006D3B95">
      <w:pPr>
        <w:widowControl/>
        <w:spacing w:line="360" w:lineRule="auto"/>
        <w:jc w:val="left"/>
        <w:rPr>
          <w:rFonts w:asciiTheme="minorEastAsia" w:eastAsiaTheme="minorEastAsia" w:hAnsiTheme="minorEastAsia"/>
          <w:b/>
          <w:sz w:val="24"/>
          <w:szCs w:val="24"/>
        </w:rPr>
      </w:pPr>
      <w:r w:rsidRPr="00BA4780">
        <w:rPr>
          <w:rFonts w:asciiTheme="minorEastAsia" w:eastAsiaTheme="minorEastAsia" w:hAnsiTheme="minorEastAsia" w:hint="eastAsia"/>
          <w:b/>
          <w:sz w:val="24"/>
          <w:szCs w:val="24"/>
        </w:rPr>
        <w:t>格式九：</w:t>
      </w:r>
    </w:p>
    <w:p w:rsidR="006D3B95" w:rsidRPr="00BA4780" w:rsidRDefault="006D3B95" w:rsidP="006D3B95">
      <w:pPr>
        <w:spacing w:line="360" w:lineRule="auto"/>
        <w:jc w:val="center"/>
        <w:rPr>
          <w:rFonts w:asciiTheme="minorEastAsia" w:eastAsiaTheme="minorEastAsia" w:hAnsiTheme="minorEastAsia"/>
          <w:bCs/>
          <w:sz w:val="24"/>
          <w:szCs w:val="24"/>
        </w:rPr>
      </w:pPr>
      <w:r w:rsidRPr="00BA4780">
        <w:rPr>
          <w:rFonts w:asciiTheme="minorEastAsia" w:eastAsiaTheme="minorEastAsia" w:hAnsiTheme="minorEastAsia"/>
          <w:bCs/>
          <w:sz w:val="24"/>
          <w:szCs w:val="24"/>
        </w:rPr>
        <w:t>联合体协议书</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 </w:t>
      </w:r>
      <w:r w:rsidRPr="00BA4780">
        <w:rPr>
          <w:rFonts w:asciiTheme="minorEastAsia" w:eastAsiaTheme="minorEastAsia" w:hAnsiTheme="minorEastAsia" w:hint="eastAsia"/>
          <w:sz w:val="24"/>
          <w:szCs w:val="24"/>
        </w:rPr>
        <w:t xml:space="preserve">    ______________________________</w:t>
      </w:r>
      <w:r w:rsidRPr="00BA4780">
        <w:rPr>
          <w:rFonts w:asciiTheme="minorEastAsia" w:eastAsiaTheme="minorEastAsia" w:hAnsiTheme="minorEastAsia"/>
          <w:sz w:val="24"/>
          <w:szCs w:val="24"/>
        </w:rPr>
        <w:t>（所有成员单位名称）自愿组成</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（联合体名称）联合体，共同参加</w:t>
      </w:r>
      <w:r w:rsidRPr="00BA4780">
        <w:rPr>
          <w:rFonts w:asciiTheme="minorEastAsia" w:eastAsiaTheme="minorEastAsia" w:hAnsiTheme="minorEastAsia" w:hint="eastAsia"/>
          <w:sz w:val="24"/>
          <w:szCs w:val="24"/>
        </w:rPr>
        <w:t>_________________</w:t>
      </w:r>
      <w:r w:rsidR="00A42470">
        <w:rPr>
          <w:rFonts w:asciiTheme="minorEastAsia" w:eastAsiaTheme="minorEastAsia" w:hAnsiTheme="minorEastAsia"/>
          <w:sz w:val="24"/>
          <w:szCs w:val="24"/>
        </w:rPr>
        <w:t>其他医疗设备</w:t>
      </w:r>
      <w:r w:rsidR="009149E1">
        <w:rPr>
          <w:rFonts w:asciiTheme="minorEastAsia" w:eastAsiaTheme="minorEastAsia" w:hAnsiTheme="minorEastAsia"/>
          <w:sz w:val="24"/>
          <w:szCs w:val="24"/>
        </w:rPr>
        <w:t xml:space="preserve"> </w:t>
      </w:r>
      <w:r w:rsidRPr="00BA4780">
        <w:rPr>
          <w:rFonts w:asciiTheme="minorEastAsia" w:eastAsiaTheme="minorEastAsia" w:hAnsiTheme="minorEastAsia"/>
          <w:sz w:val="24"/>
          <w:szCs w:val="24"/>
        </w:rPr>
        <w:t xml:space="preserve">招标项目投标。现就联合体投标事宜订立如下协议。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1. （某成员单位名称）为 （联合体名称）牵头人。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4. 联合体各成员单位内部的职责分工如下：</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5. 本协议书自所有成员单位法定代表人或其委托代理人签字或盖单位章之日起生效，合同履行完毕后自动失效。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6. 本协议书一式</w:t>
      </w:r>
      <w:r w:rsidRPr="00BA4780">
        <w:rPr>
          <w:rFonts w:asciiTheme="minorEastAsia" w:eastAsiaTheme="minorEastAsia" w:hAnsiTheme="minorEastAsia" w:hint="eastAsia"/>
          <w:sz w:val="24"/>
          <w:szCs w:val="24"/>
        </w:rPr>
        <w:t>______</w:t>
      </w:r>
      <w:r w:rsidRPr="00BA4780">
        <w:rPr>
          <w:rFonts w:asciiTheme="minorEastAsia" w:eastAsiaTheme="minorEastAsia" w:hAnsiTheme="minorEastAsia"/>
          <w:sz w:val="24"/>
          <w:szCs w:val="24"/>
        </w:rPr>
        <w:t xml:space="preserve">份，联合体成员和招标人各执一份。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w:t>
      </w:r>
      <w:r w:rsidRPr="00BA4780">
        <w:rPr>
          <w:rFonts w:asciiTheme="minorEastAsia" w:eastAsiaTheme="minorEastAsia" w:hAnsiTheme="minorEastAsia"/>
          <w:sz w:val="24"/>
          <w:szCs w:val="24"/>
        </w:rPr>
        <w:t xml:space="preserve">协议书由法定代表人签字的，应附法定代表人身份证明；由委托代理人签字的，应附授权委托书。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联合体牵头人名称：</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（盖单位章）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法定代表人或其委托代理人：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（签字）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联合体成员名称：</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（盖单位章）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法定代表人或其委托代理人：</w:t>
      </w:r>
      <w:r w:rsidRPr="00BA4780">
        <w:rPr>
          <w:rFonts w:asciiTheme="minorEastAsia" w:eastAsiaTheme="minorEastAsia" w:hAnsiTheme="minorEastAsia" w:hint="eastAsia"/>
          <w:sz w:val="24"/>
          <w:szCs w:val="24"/>
        </w:rPr>
        <w:t>_________________</w:t>
      </w:r>
      <w:r w:rsidRPr="00BA4780">
        <w:rPr>
          <w:rFonts w:asciiTheme="minorEastAsia" w:eastAsiaTheme="minorEastAsia" w:hAnsiTheme="minorEastAsia"/>
          <w:sz w:val="24"/>
          <w:szCs w:val="24"/>
        </w:rPr>
        <w:t xml:space="preserve">（签字）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t xml:space="preserve">……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w:t>
      </w:r>
    </w:p>
    <w:p w:rsidR="006D3B95" w:rsidRPr="00BA4780" w:rsidRDefault="006D3B95" w:rsidP="006D3B95">
      <w:pPr>
        <w:spacing w:line="360" w:lineRule="auto"/>
        <w:jc w:val="left"/>
        <w:rPr>
          <w:rFonts w:asciiTheme="minorEastAsia" w:eastAsiaTheme="minorEastAsia" w:hAnsiTheme="minorEastAsia"/>
          <w:sz w:val="24"/>
          <w:szCs w:val="24"/>
        </w:rPr>
      </w:pPr>
      <w:r w:rsidRPr="00BA4780">
        <w:rPr>
          <w:rFonts w:asciiTheme="minorEastAsia" w:eastAsiaTheme="minorEastAsia" w:hAnsiTheme="minorEastAsia" w:hint="eastAsia"/>
          <w:sz w:val="24"/>
          <w:szCs w:val="24"/>
        </w:rPr>
        <w:t xml:space="preserve">                              _______</w:t>
      </w:r>
      <w:r w:rsidRPr="00BA4780">
        <w:rPr>
          <w:rFonts w:asciiTheme="minorEastAsia" w:eastAsiaTheme="minorEastAsia" w:hAnsiTheme="minorEastAsia"/>
          <w:sz w:val="24"/>
          <w:szCs w:val="24"/>
        </w:rPr>
        <w:t>年</w:t>
      </w:r>
      <w:r w:rsidRPr="00BA4780">
        <w:rPr>
          <w:rFonts w:asciiTheme="minorEastAsia" w:eastAsiaTheme="minorEastAsia" w:hAnsiTheme="minorEastAsia" w:hint="eastAsia"/>
          <w:sz w:val="24"/>
          <w:szCs w:val="24"/>
        </w:rPr>
        <w:t>________</w:t>
      </w:r>
      <w:r w:rsidRPr="00BA4780">
        <w:rPr>
          <w:rFonts w:asciiTheme="minorEastAsia" w:eastAsiaTheme="minorEastAsia" w:hAnsiTheme="minorEastAsia"/>
          <w:sz w:val="24"/>
          <w:szCs w:val="24"/>
        </w:rPr>
        <w:t>月</w:t>
      </w:r>
      <w:r w:rsidRPr="00BA4780">
        <w:rPr>
          <w:rFonts w:asciiTheme="minorEastAsia" w:eastAsiaTheme="minorEastAsia" w:hAnsiTheme="minorEastAsia" w:hint="eastAsia"/>
          <w:sz w:val="24"/>
          <w:szCs w:val="24"/>
        </w:rPr>
        <w:t>________</w:t>
      </w:r>
      <w:r w:rsidRPr="00BA4780">
        <w:rPr>
          <w:rFonts w:asciiTheme="minorEastAsia" w:eastAsiaTheme="minorEastAsia" w:hAnsiTheme="minorEastAsia"/>
          <w:sz w:val="24"/>
          <w:szCs w:val="24"/>
        </w:rPr>
        <w:t>日</w:t>
      </w:r>
    </w:p>
    <w:p w:rsidR="006D3B95" w:rsidRPr="00BA4780" w:rsidRDefault="006D3B95">
      <w:pPr>
        <w:widowControl/>
        <w:jc w:val="left"/>
        <w:rPr>
          <w:rFonts w:asciiTheme="minorEastAsia" w:eastAsiaTheme="minorEastAsia" w:hAnsiTheme="minorEastAsia"/>
          <w:sz w:val="24"/>
          <w:szCs w:val="24"/>
        </w:rPr>
      </w:pPr>
      <w:r w:rsidRPr="00BA4780">
        <w:rPr>
          <w:rFonts w:asciiTheme="minorEastAsia" w:eastAsiaTheme="minorEastAsia" w:hAnsiTheme="minorEastAsia"/>
          <w:sz w:val="24"/>
          <w:szCs w:val="24"/>
        </w:rPr>
        <w:br w:type="page"/>
      </w:r>
    </w:p>
    <w:p w:rsidR="00360873" w:rsidRPr="00BA4780" w:rsidRDefault="00360873" w:rsidP="006D3B95">
      <w:pPr>
        <w:spacing w:line="360" w:lineRule="auto"/>
        <w:jc w:val="left"/>
        <w:rPr>
          <w:rFonts w:asciiTheme="minorEastAsia" w:eastAsiaTheme="minorEastAsia" w:hAnsiTheme="minorEastAsia"/>
          <w:sz w:val="24"/>
          <w:szCs w:val="24"/>
        </w:rPr>
      </w:pPr>
    </w:p>
    <w:p w:rsidR="006F5776" w:rsidRPr="00BA4780" w:rsidRDefault="006F5776" w:rsidP="00DF767C">
      <w:pPr>
        <w:adjustRightInd w:val="0"/>
        <w:snapToGrid w:val="0"/>
        <w:spacing w:line="360" w:lineRule="auto"/>
        <w:jc w:val="left"/>
        <w:rPr>
          <w:rFonts w:hAnsi="宋体"/>
          <w:b/>
          <w:bCs/>
          <w:sz w:val="24"/>
          <w:szCs w:val="24"/>
        </w:rPr>
      </w:pPr>
      <w:bookmarkStart w:id="21" w:name="_Toc491862100"/>
      <w:bookmarkEnd w:id="20"/>
      <w:r w:rsidRPr="00BA4780">
        <w:rPr>
          <w:rFonts w:hAnsi="宋体" w:hint="eastAsia"/>
          <w:b/>
          <w:bCs/>
          <w:sz w:val="24"/>
          <w:szCs w:val="24"/>
        </w:rPr>
        <w:t>格式</w:t>
      </w:r>
      <w:r w:rsidR="006D3B95" w:rsidRPr="00BA4780">
        <w:rPr>
          <w:rFonts w:hAnsi="宋体" w:hint="eastAsia"/>
          <w:b/>
          <w:bCs/>
          <w:sz w:val="24"/>
          <w:szCs w:val="24"/>
        </w:rPr>
        <w:t>十</w:t>
      </w:r>
      <w:r w:rsidRPr="00BA4780">
        <w:rPr>
          <w:rFonts w:hAnsi="宋体" w:hint="eastAsia"/>
          <w:b/>
          <w:bCs/>
          <w:sz w:val="24"/>
          <w:szCs w:val="24"/>
        </w:rPr>
        <w:t>：</w:t>
      </w:r>
      <w:bookmarkEnd w:id="21"/>
      <w:r w:rsidRPr="00BA4780">
        <w:rPr>
          <w:rFonts w:hAnsi="宋体" w:hint="eastAsia"/>
          <w:b/>
          <w:bCs/>
          <w:sz w:val="24"/>
          <w:szCs w:val="24"/>
        </w:rPr>
        <w:t xml:space="preserve"> </w:t>
      </w:r>
    </w:p>
    <w:p w:rsidR="00DF767C" w:rsidRPr="00BA4780" w:rsidRDefault="00DF767C" w:rsidP="00DF767C">
      <w:pPr>
        <w:adjustRightInd w:val="0"/>
        <w:snapToGrid w:val="0"/>
        <w:spacing w:line="360" w:lineRule="auto"/>
        <w:ind w:firstLineChars="1250" w:firstLine="3000"/>
        <w:jc w:val="left"/>
        <w:rPr>
          <w:rFonts w:ascii="宋体" w:hAnsi="宋体" w:cs="Courier New"/>
          <w:kern w:val="0"/>
          <w:sz w:val="24"/>
          <w:szCs w:val="24"/>
        </w:rPr>
      </w:pPr>
      <w:r w:rsidRPr="00BA4780">
        <w:rPr>
          <w:rFonts w:ascii="宋体" w:hAnsi="宋体" w:cs="Courier New" w:hint="eastAsia"/>
          <w:kern w:val="0"/>
          <w:sz w:val="24"/>
          <w:szCs w:val="24"/>
        </w:rPr>
        <w:t>投标货物分项报价明细表</w:t>
      </w:r>
    </w:p>
    <w:p w:rsidR="00DF767C" w:rsidRPr="00BA4780" w:rsidRDefault="00DF767C" w:rsidP="00A66562">
      <w:pPr>
        <w:adjustRightInd w:val="0"/>
        <w:snapToGrid w:val="0"/>
        <w:spacing w:line="360" w:lineRule="auto"/>
        <w:ind w:firstLineChars="1250" w:firstLine="3000"/>
        <w:jc w:val="left"/>
        <w:rPr>
          <w:rFonts w:hAnsi="宋体"/>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570"/>
        <w:gridCol w:w="1411"/>
        <w:gridCol w:w="845"/>
        <w:gridCol w:w="915"/>
        <w:gridCol w:w="1760"/>
        <w:gridCol w:w="1400"/>
        <w:gridCol w:w="1400"/>
        <w:gridCol w:w="1327"/>
      </w:tblGrid>
      <w:tr w:rsidR="00BA4780" w:rsidRPr="00BA4780" w:rsidTr="006F5776">
        <w:trPr>
          <w:trHeight w:val="593"/>
          <w:jc w:val="center"/>
        </w:trPr>
        <w:tc>
          <w:tcPr>
            <w:tcW w:w="296" w:type="pct"/>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序号</w:t>
            </w:r>
          </w:p>
        </w:tc>
        <w:tc>
          <w:tcPr>
            <w:tcW w:w="733" w:type="pct"/>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货物名称</w:t>
            </w:r>
          </w:p>
        </w:tc>
        <w:tc>
          <w:tcPr>
            <w:tcW w:w="439"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品牌</w:t>
            </w:r>
          </w:p>
        </w:tc>
        <w:tc>
          <w:tcPr>
            <w:tcW w:w="475"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型号</w:t>
            </w:r>
          </w:p>
        </w:tc>
        <w:tc>
          <w:tcPr>
            <w:tcW w:w="914"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数量及单位</w:t>
            </w:r>
          </w:p>
        </w:tc>
        <w:tc>
          <w:tcPr>
            <w:tcW w:w="727" w:type="pct"/>
            <w:tcBorders>
              <w:left w:val="single" w:sz="4" w:space="0" w:color="auto"/>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单价（元）</w:t>
            </w:r>
          </w:p>
        </w:tc>
        <w:tc>
          <w:tcPr>
            <w:tcW w:w="727"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总价（元）</w:t>
            </w:r>
          </w:p>
        </w:tc>
        <w:tc>
          <w:tcPr>
            <w:tcW w:w="689"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备注</w:t>
            </w:r>
          </w:p>
        </w:tc>
      </w:tr>
      <w:tr w:rsidR="00BA4780" w:rsidRPr="00BA4780" w:rsidTr="006F5776">
        <w:trPr>
          <w:trHeight w:val="593"/>
          <w:jc w:val="center"/>
        </w:trPr>
        <w:tc>
          <w:tcPr>
            <w:tcW w:w="296"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r w:rsidRPr="00BA4780">
              <w:rPr>
                <w:rFonts w:ascii="宋体" w:hAnsi="宋体" w:cs="Courier New" w:hint="eastAsia"/>
                <w:kern w:val="0"/>
                <w:sz w:val="24"/>
                <w:szCs w:val="24"/>
              </w:rPr>
              <w:t>1</w:t>
            </w:r>
          </w:p>
        </w:tc>
        <w:tc>
          <w:tcPr>
            <w:tcW w:w="733"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r>
      <w:tr w:rsidR="00BA4780" w:rsidRPr="00BA4780" w:rsidTr="006F5776">
        <w:trPr>
          <w:trHeight w:val="593"/>
          <w:jc w:val="center"/>
        </w:trPr>
        <w:tc>
          <w:tcPr>
            <w:tcW w:w="296"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r w:rsidRPr="00BA4780">
              <w:rPr>
                <w:rFonts w:ascii="宋体" w:hAnsi="宋体" w:cs="Courier New" w:hint="eastAsia"/>
                <w:kern w:val="0"/>
                <w:sz w:val="24"/>
                <w:szCs w:val="24"/>
              </w:rPr>
              <w:t>2</w:t>
            </w:r>
          </w:p>
        </w:tc>
        <w:tc>
          <w:tcPr>
            <w:tcW w:w="733"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r>
      <w:tr w:rsidR="00BA4780" w:rsidRPr="00BA4780" w:rsidTr="006F5776">
        <w:trPr>
          <w:trHeight w:val="593"/>
          <w:jc w:val="center"/>
        </w:trPr>
        <w:tc>
          <w:tcPr>
            <w:tcW w:w="296"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r w:rsidRPr="00BA4780">
              <w:rPr>
                <w:rFonts w:ascii="宋体" w:hAnsi="宋体" w:cs="Courier New" w:hint="eastAsia"/>
                <w:kern w:val="0"/>
                <w:sz w:val="24"/>
                <w:szCs w:val="24"/>
              </w:rPr>
              <w:t>3</w:t>
            </w:r>
          </w:p>
        </w:tc>
        <w:tc>
          <w:tcPr>
            <w:tcW w:w="733"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r>
      <w:tr w:rsidR="00BA4780" w:rsidRPr="00BA4780" w:rsidTr="006F5776">
        <w:trPr>
          <w:trHeight w:val="593"/>
          <w:jc w:val="center"/>
        </w:trPr>
        <w:tc>
          <w:tcPr>
            <w:tcW w:w="296"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r w:rsidRPr="00BA4780">
              <w:rPr>
                <w:rFonts w:ascii="宋体" w:hAnsi="宋体" w:cs="Courier New" w:hint="eastAsia"/>
                <w:kern w:val="0"/>
                <w:sz w:val="24"/>
                <w:szCs w:val="24"/>
              </w:rPr>
              <w:t>4</w:t>
            </w:r>
          </w:p>
        </w:tc>
        <w:tc>
          <w:tcPr>
            <w:tcW w:w="733"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r>
      <w:tr w:rsidR="00BA4780" w:rsidRPr="00BA4780" w:rsidTr="006F5776">
        <w:trPr>
          <w:trHeight w:val="593"/>
          <w:jc w:val="center"/>
        </w:trPr>
        <w:tc>
          <w:tcPr>
            <w:tcW w:w="296"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r w:rsidRPr="00BA4780">
              <w:rPr>
                <w:rFonts w:ascii="宋体" w:hAnsi="宋体" w:cs="Courier New" w:hint="eastAsia"/>
                <w:kern w:val="0"/>
                <w:sz w:val="24"/>
                <w:szCs w:val="24"/>
              </w:rPr>
              <w:t>…</w:t>
            </w:r>
          </w:p>
        </w:tc>
        <w:tc>
          <w:tcPr>
            <w:tcW w:w="733" w:type="pct"/>
            <w:vAlign w:val="center"/>
          </w:tcPr>
          <w:p w:rsidR="006F5776" w:rsidRPr="00BA4780" w:rsidRDefault="006F5776" w:rsidP="006F5776">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6F5776" w:rsidRPr="00BA4780" w:rsidRDefault="006F5776" w:rsidP="006F5776">
            <w:pPr>
              <w:adjustRightInd w:val="0"/>
              <w:snapToGrid w:val="0"/>
              <w:spacing w:line="360" w:lineRule="auto"/>
              <w:jc w:val="center"/>
              <w:rPr>
                <w:rFonts w:ascii="宋体" w:hAnsi="宋体" w:cs="Courier New"/>
                <w:kern w:val="0"/>
                <w:sz w:val="24"/>
                <w:szCs w:val="24"/>
              </w:rPr>
            </w:pPr>
          </w:p>
        </w:tc>
      </w:tr>
      <w:tr w:rsidR="00BA4780" w:rsidRPr="00BA4780" w:rsidTr="00E61AC7">
        <w:trPr>
          <w:trHeight w:val="593"/>
          <w:jc w:val="center"/>
        </w:trPr>
        <w:tc>
          <w:tcPr>
            <w:tcW w:w="3584" w:type="pct"/>
            <w:gridSpan w:val="6"/>
            <w:tcBorders>
              <w:right w:val="single" w:sz="4" w:space="0" w:color="auto"/>
            </w:tcBorders>
            <w:vAlign w:val="center"/>
          </w:tcPr>
          <w:p w:rsidR="00E61AC7" w:rsidRPr="00BA4780" w:rsidRDefault="00E61AC7" w:rsidP="006F5776">
            <w:pPr>
              <w:adjustRightInd w:val="0"/>
              <w:snapToGrid w:val="0"/>
              <w:spacing w:line="360" w:lineRule="auto"/>
              <w:jc w:val="center"/>
              <w:rPr>
                <w:rFonts w:ascii="宋体" w:hAnsi="宋体" w:cs="Courier New"/>
                <w:kern w:val="0"/>
                <w:sz w:val="24"/>
                <w:szCs w:val="24"/>
              </w:rPr>
            </w:pPr>
            <w:r w:rsidRPr="00BA4780">
              <w:rPr>
                <w:rFonts w:ascii="宋体" w:hAnsi="宋体" w:cs="Courier New" w:hint="eastAsia"/>
                <w:kern w:val="0"/>
                <w:sz w:val="24"/>
                <w:szCs w:val="24"/>
              </w:rPr>
              <w:t>合计</w:t>
            </w:r>
          </w:p>
        </w:tc>
        <w:tc>
          <w:tcPr>
            <w:tcW w:w="727" w:type="pct"/>
            <w:tcBorders>
              <w:left w:val="single" w:sz="4" w:space="0" w:color="auto"/>
            </w:tcBorders>
            <w:vAlign w:val="center"/>
          </w:tcPr>
          <w:p w:rsidR="00E61AC7" w:rsidRPr="00BA4780" w:rsidRDefault="00E61AC7" w:rsidP="006F5776">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E61AC7" w:rsidRPr="00BA4780" w:rsidRDefault="00E61AC7" w:rsidP="006F5776">
            <w:pPr>
              <w:adjustRightInd w:val="0"/>
              <w:snapToGrid w:val="0"/>
              <w:spacing w:line="360" w:lineRule="auto"/>
              <w:jc w:val="center"/>
              <w:rPr>
                <w:rFonts w:ascii="宋体" w:hAnsi="宋体" w:cs="Courier New"/>
                <w:kern w:val="0"/>
                <w:sz w:val="24"/>
                <w:szCs w:val="24"/>
              </w:rPr>
            </w:pPr>
          </w:p>
        </w:tc>
      </w:tr>
    </w:tbl>
    <w:p w:rsidR="006F5776" w:rsidRPr="00BA4780" w:rsidRDefault="006F5776" w:rsidP="006F5776">
      <w:pPr>
        <w:adjustRightInd w:val="0"/>
        <w:snapToGrid w:val="0"/>
        <w:spacing w:line="360" w:lineRule="auto"/>
        <w:rPr>
          <w:rFonts w:ascii="宋体" w:hAnsi="宋体" w:cs="Courier New"/>
          <w:kern w:val="0"/>
          <w:sz w:val="24"/>
          <w:szCs w:val="24"/>
        </w:rPr>
      </w:pPr>
      <w:r w:rsidRPr="00BA4780">
        <w:rPr>
          <w:rFonts w:ascii="宋体" w:hAnsi="宋体" w:cs="Courier New" w:hint="eastAsia"/>
          <w:kern w:val="0"/>
          <w:sz w:val="24"/>
          <w:szCs w:val="24"/>
        </w:rPr>
        <w:t>说明：</w:t>
      </w:r>
    </w:p>
    <w:p w:rsidR="006F5776" w:rsidRPr="00BA4780" w:rsidRDefault="006F5776" w:rsidP="006F5776">
      <w:pPr>
        <w:adjustRightInd w:val="0"/>
        <w:snapToGri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1．供货内容尽可能详细，涉及配件、备品、备件的应在备注中列出。</w:t>
      </w:r>
    </w:p>
    <w:p w:rsidR="006F5776" w:rsidRPr="00BA4780" w:rsidRDefault="006F5776" w:rsidP="006F5776">
      <w:pPr>
        <w:adjustRightInd w:val="0"/>
        <w:snapToGri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2．此表将随中标</w:t>
      </w:r>
      <w:r w:rsidR="00E15D7F" w:rsidRPr="00BA4780">
        <w:rPr>
          <w:rFonts w:ascii="宋体" w:hAnsi="宋体" w:cs="Courier New" w:hint="eastAsia"/>
          <w:kern w:val="0"/>
          <w:sz w:val="24"/>
          <w:szCs w:val="24"/>
        </w:rPr>
        <w:t>结果</w:t>
      </w:r>
      <w:r w:rsidRPr="00BA4780">
        <w:rPr>
          <w:rFonts w:ascii="宋体" w:hAnsi="宋体" w:cs="Courier New" w:hint="eastAsia"/>
          <w:kern w:val="0"/>
          <w:sz w:val="24"/>
          <w:szCs w:val="24"/>
        </w:rPr>
        <w:t>公告一并公示，请投标人认真填写。</w:t>
      </w:r>
    </w:p>
    <w:p w:rsidR="00B75EE4" w:rsidRPr="00BA4780" w:rsidRDefault="00B75EE4" w:rsidP="006F5776">
      <w:pPr>
        <w:adjustRightInd w:val="0"/>
        <w:snapToGri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3.</w:t>
      </w:r>
      <w:r w:rsidRPr="00BA4780">
        <w:rPr>
          <w:rFonts w:ascii="宋体" w:hAnsi="宋体" w:cs="宋体" w:hint="eastAsia"/>
          <w:kern w:val="0"/>
          <w:sz w:val="24"/>
          <w:szCs w:val="24"/>
        </w:rPr>
        <w:t xml:space="preserve"> </w:t>
      </w:r>
      <w:r w:rsidR="00E55A26" w:rsidRPr="00BA4780">
        <w:rPr>
          <w:rFonts w:ascii="宋体" w:hAnsi="宋体" w:cs="宋体" w:hint="eastAsia"/>
          <w:kern w:val="0"/>
          <w:sz w:val="24"/>
          <w:szCs w:val="24"/>
        </w:rPr>
        <w:t>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p w:rsidR="00A37132" w:rsidRPr="00BA4780" w:rsidRDefault="00A37132" w:rsidP="00B61A7F">
      <w:pPr>
        <w:adjustRightInd w:val="0"/>
        <w:snapToGrid w:val="0"/>
        <w:spacing w:line="360" w:lineRule="auto"/>
        <w:ind w:firstLineChars="200" w:firstLine="480"/>
        <w:rPr>
          <w:rFonts w:ascii="宋体" w:hAnsi="宋体"/>
          <w:sz w:val="24"/>
          <w:szCs w:val="24"/>
        </w:rPr>
      </w:pPr>
    </w:p>
    <w:p w:rsidR="00360873" w:rsidRPr="00BA4780" w:rsidRDefault="00360873" w:rsidP="00DB1BF7">
      <w:pPr>
        <w:rPr>
          <w:sz w:val="24"/>
          <w:szCs w:val="24"/>
        </w:rPr>
      </w:pPr>
      <w:r w:rsidRPr="00BA4780">
        <w:rPr>
          <w:sz w:val="24"/>
          <w:szCs w:val="24"/>
        </w:rPr>
        <w:br w:type="page"/>
      </w:r>
    </w:p>
    <w:p w:rsidR="00DB1BF7" w:rsidRPr="00BA4780" w:rsidRDefault="00DB1BF7" w:rsidP="00987331">
      <w:pPr>
        <w:rPr>
          <w:b/>
          <w:sz w:val="24"/>
          <w:szCs w:val="24"/>
        </w:rPr>
      </w:pPr>
      <w:r w:rsidRPr="00BA4780">
        <w:rPr>
          <w:rFonts w:hint="eastAsia"/>
          <w:b/>
          <w:sz w:val="24"/>
          <w:szCs w:val="24"/>
        </w:rPr>
        <w:t>格式</w:t>
      </w:r>
      <w:r w:rsidR="006D3B95" w:rsidRPr="00BA4780">
        <w:rPr>
          <w:rFonts w:hint="eastAsia"/>
          <w:b/>
          <w:sz w:val="24"/>
          <w:szCs w:val="24"/>
        </w:rPr>
        <w:t>十一</w:t>
      </w:r>
      <w:r w:rsidRPr="00BA4780">
        <w:rPr>
          <w:rFonts w:hint="eastAsia"/>
          <w:b/>
          <w:sz w:val="24"/>
          <w:szCs w:val="24"/>
        </w:rPr>
        <w:t>：</w:t>
      </w:r>
    </w:p>
    <w:p w:rsidR="00DB1BF7" w:rsidRPr="00BA4780" w:rsidRDefault="00DB1BF7" w:rsidP="00DB1BF7">
      <w:pPr>
        <w:rPr>
          <w:sz w:val="24"/>
          <w:szCs w:val="24"/>
        </w:rPr>
      </w:pPr>
    </w:p>
    <w:p w:rsidR="00DB1BF7" w:rsidRPr="00BA4780" w:rsidRDefault="00DB1BF7" w:rsidP="00987331">
      <w:pPr>
        <w:jc w:val="center"/>
        <w:rPr>
          <w:rFonts w:ascii="宋体" w:hAnsi="宋体"/>
          <w:sz w:val="24"/>
          <w:szCs w:val="24"/>
        </w:rPr>
      </w:pPr>
      <w:r w:rsidRPr="00BA4780">
        <w:rPr>
          <w:rFonts w:ascii="宋体" w:hAnsi="宋体" w:hint="eastAsia"/>
          <w:sz w:val="24"/>
          <w:szCs w:val="24"/>
        </w:rPr>
        <w:t>投标货物情况介绍表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67"/>
        <w:gridCol w:w="1651"/>
        <w:gridCol w:w="988"/>
        <w:gridCol w:w="1071"/>
        <w:gridCol w:w="2060"/>
        <w:gridCol w:w="1639"/>
        <w:gridCol w:w="1552"/>
      </w:tblGrid>
      <w:tr w:rsidR="00BA4780" w:rsidRPr="00BA4780" w:rsidTr="005064F0">
        <w:trPr>
          <w:trHeight w:val="593"/>
          <w:jc w:val="center"/>
        </w:trPr>
        <w:tc>
          <w:tcPr>
            <w:tcW w:w="346" w:type="pct"/>
            <w:vAlign w:val="center"/>
          </w:tcPr>
          <w:p w:rsidR="005064F0" w:rsidRPr="00BA4780" w:rsidRDefault="005064F0" w:rsidP="00C61528">
            <w:pPr>
              <w:adjustRightInd w:val="0"/>
              <w:snapToGrid w:val="0"/>
              <w:spacing w:line="360" w:lineRule="auto"/>
              <w:jc w:val="center"/>
              <w:rPr>
                <w:rFonts w:ascii="宋体" w:hAnsi="宋体"/>
                <w:sz w:val="24"/>
                <w:szCs w:val="24"/>
              </w:rPr>
            </w:pPr>
            <w:r w:rsidRPr="00BA4780">
              <w:rPr>
                <w:rFonts w:ascii="宋体" w:hAnsi="宋体" w:hint="eastAsia"/>
                <w:sz w:val="24"/>
                <w:szCs w:val="24"/>
              </w:rPr>
              <w:t>序号</w:t>
            </w:r>
          </w:p>
        </w:tc>
        <w:tc>
          <w:tcPr>
            <w:tcW w:w="857" w:type="pct"/>
            <w:vAlign w:val="center"/>
          </w:tcPr>
          <w:p w:rsidR="005064F0" w:rsidRPr="00BA4780" w:rsidRDefault="005064F0" w:rsidP="00C61528">
            <w:pPr>
              <w:adjustRightInd w:val="0"/>
              <w:snapToGrid w:val="0"/>
              <w:spacing w:line="360" w:lineRule="auto"/>
              <w:jc w:val="center"/>
              <w:rPr>
                <w:rFonts w:ascii="宋体" w:hAnsi="宋体"/>
                <w:sz w:val="24"/>
                <w:szCs w:val="24"/>
              </w:rPr>
            </w:pPr>
            <w:r w:rsidRPr="00BA4780">
              <w:rPr>
                <w:rFonts w:ascii="宋体" w:hAnsi="宋体" w:hint="eastAsia"/>
                <w:sz w:val="24"/>
                <w:szCs w:val="24"/>
              </w:rPr>
              <w:t>货物名称</w:t>
            </w:r>
          </w:p>
        </w:tc>
        <w:tc>
          <w:tcPr>
            <w:tcW w:w="513" w:type="pct"/>
            <w:tcBorders>
              <w:right w:val="single" w:sz="4" w:space="0" w:color="auto"/>
            </w:tcBorders>
            <w:vAlign w:val="center"/>
          </w:tcPr>
          <w:p w:rsidR="005064F0" w:rsidRPr="00BA4780" w:rsidRDefault="005064F0" w:rsidP="005064F0">
            <w:pPr>
              <w:adjustRightInd w:val="0"/>
              <w:snapToGrid w:val="0"/>
              <w:spacing w:line="360" w:lineRule="auto"/>
              <w:jc w:val="center"/>
              <w:rPr>
                <w:rFonts w:ascii="宋体" w:hAnsi="宋体"/>
                <w:sz w:val="24"/>
                <w:szCs w:val="24"/>
              </w:rPr>
            </w:pPr>
            <w:r w:rsidRPr="00BA4780">
              <w:rPr>
                <w:rFonts w:ascii="宋体" w:hAnsi="宋体" w:hint="eastAsia"/>
                <w:sz w:val="24"/>
                <w:szCs w:val="24"/>
              </w:rPr>
              <w:t>品牌</w:t>
            </w:r>
          </w:p>
        </w:tc>
        <w:tc>
          <w:tcPr>
            <w:tcW w:w="556" w:type="pct"/>
            <w:tcBorders>
              <w:left w:val="single" w:sz="4" w:space="0" w:color="auto"/>
            </w:tcBorders>
            <w:vAlign w:val="center"/>
          </w:tcPr>
          <w:p w:rsidR="005064F0" w:rsidRPr="00BA4780" w:rsidRDefault="005064F0" w:rsidP="005064F0">
            <w:pPr>
              <w:adjustRightInd w:val="0"/>
              <w:snapToGrid w:val="0"/>
              <w:spacing w:line="360" w:lineRule="auto"/>
              <w:jc w:val="center"/>
              <w:rPr>
                <w:rFonts w:ascii="宋体" w:hAnsi="宋体"/>
                <w:sz w:val="24"/>
                <w:szCs w:val="24"/>
              </w:rPr>
            </w:pPr>
            <w:r w:rsidRPr="00BA4780">
              <w:rPr>
                <w:rFonts w:ascii="宋体" w:hAnsi="宋体" w:hint="eastAsia"/>
                <w:sz w:val="24"/>
                <w:szCs w:val="24"/>
              </w:rPr>
              <w:t>型号</w:t>
            </w:r>
          </w:p>
        </w:tc>
        <w:tc>
          <w:tcPr>
            <w:tcW w:w="1070" w:type="pct"/>
            <w:tcBorders>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r w:rsidRPr="00BA4780">
              <w:rPr>
                <w:rFonts w:ascii="宋体" w:hAnsi="宋体" w:hint="eastAsia"/>
                <w:sz w:val="24"/>
                <w:szCs w:val="24"/>
              </w:rPr>
              <w:t>生产厂家</w:t>
            </w:r>
          </w:p>
        </w:tc>
        <w:tc>
          <w:tcPr>
            <w:tcW w:w="851" w:type="pct"/>
            <w:tcBorders>
              <w:left w:val="single" w:sz="4" w:space="0" w:color="auto"/>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r w:rsidRPr="00BA4780">
              <w:rPr>
                <w:rFonts w:ascii="宋体" w:hAnsi="宋体" w:hint="eastAsia"/>
                <w:sz w:val="24"/>
                <w:szCs w:val="24"/>
              </w:rPr>
              <w:t>生产产地</w:t>
            </w:r>
          </w:p>
        </w:tc>
        <w:tc>
          <w:tcPr>
            <w:tcW w:w="806" w:type="pct"/>
            <w:tcBorders>
              <w:lef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r w:rsidRPr="00BA4780">
              <w:rPr>
                <w:rFonts w:ascii="宋体" w:hAnsi="宋体" w:hint="eastAsia"/>
                <w:sz w:val="24"/>
                <w:szCs w:val="24"/>
              </w:rPr>
              <w:t>备注</w:t>
            </w:r>
          </w:p>
        </w:tc>
      </w:tr>
      <w:tr w:rsidR="00BA4780" w:rsidRPr="00BA4780" w:rsidTr="005064F0">
        <w:trPr>
          <w:trHeight w:val="593"/>
          <w:jc w:val="center"/>
        </w:trPr>
        <w:tc>
          <w:tcPr>
            <w:tcW w:w="346"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r w:rsidRPr="00BA4780">
              <w:rPr>
                <w:rFonts w:ascii="宋体" w:hAnsi="宋体" w:hint="eastAsia"/>
                <w:sz w:val="24"/>
                <w:szCs w:val="24"/>
              </w:rPr>
              <w:t>1</w:t>
            </w:r>
          </w:p>
        </w:tc>
        <w:tc>
          <w:tcPr>
            <w:tcW w:w="857"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r>
      <w:tr w:rsidR="00BA4780" w:rsidRPr="00BA4780" w:rsidTr="005064F0">
        <w:trPr>
          <w:trHeight w:val="593"/>
          <w:jc w:val="center"/>
        </w:trPr>
        <w:tc>
          <w:tcPr>
            <w:tcW w:w="346"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r w:rsidRPr="00BA4780">
              <w:rPr>
                <w:rFonts w:ascii="宋体" w:hAnsi="宋体" w:hint="eastAsia"/>
                <w:sz w:val="24"/>
                <w:szCs w:val="24"/>
              </w:rPr>
              <w:t>2</w:t>
            </w:r>
          </w:p>
        </w:tc>
        <w:tc>
          <w:tcPr>
            <w:tcW w:w="857"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r>
      <w:tr w:rsidR="00BA4780" w:rsidRPr="00BA4780" w:rsidTr="005064F0">
        <w:trPr>
          <w:trHeight w:val="593"/>
          <w:jc w:val="center"/>
        </w:trPr>
        <w:tc>
          <w:tcPr>
            <w:tcW w:w="346"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r w:rsidRPr="00BA4780">
              <w:rPr>
                <w:rFonts w:ascii="宋体" w:hAnsi="宋体" w:hint="eastAsia"/>
                <w:sz w:val="24"/>
                <w:szCs w:val="24"/>
              </w:rPr>
              <w:t>3</w:t>
            </w:r>
          </w:p>
        </w:tc>
        <w:tc>
          <w:tcPr>
            <w:tcW w:w="857"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r>
      <w:tr w:rsidR="00BA4780" w:rsidRPr="00BA4780" w:rsidTr="005064F0">
        <w:trPr>
          <w:trHeight w:val="593"/>
          <w:jc w:val="center"/>
        </w:trPr>
        <w:tc>
          <w:tcPr>
            <w:tcW w:w="346"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r w:rsidRPr="00BA4780">
              <w:rPr>
                <w:rFonts w:ascii="宋体" w:hAnsi="宋体" w:hint="eastAsia"/>
                <w:sz w:val="24"/>
                <w:szCs w:val="24"/>
              </w:rPr>
              <w:t>4</w:t>
            </w:r>
          </w:p>
        </w:tc>
        <w:tc>
          <w:tcPr>
            <w:tcW w:w="857"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r>
      <w:tr w:rsidR="00BA4780" w:rsidRPr="00BA4780" w:rsidTr="005064F0">
        <w:trPr>
          <w:trHeight w:val="593"/>
          <w:jc w:val="center"/>
        </w:trPr>
        <w:tc>
          <w:tcPr>
            <w:tcW w:w="346"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r w:rsidRPr="00BA4780">
              <w:rPr>
                <w:rFonts w:ascii="宋体" w:hAnsi="宋体" w:hint="eastAsia"/>
                <w:sz w:val="24"/>
                <w:szCs w:val="24"/>
              </w:rPr>
              <w:t>…</w:t>
            </w:r>
          </w:p>
        </w:tc>
        <w:tc>
          <w:tcPr>
            <w:tcW w:w="857" w:type="pct"/>
            <w:vAlign w:val="center"/>
          </w:tcPr>
          <w:p w:rsidR="005064F0" w:rsidRPr="00BA4780" w:rsidRDefault="005064F0" w:rsidP="00C61528">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5064F0" w:rsidRPr="00BA4780" w:rsidRDefault="005064F0" w:rsidP="00C61528">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5064F0" w:rsidRPr="00BA4780" w:rsidRDefault="005064F0" w:rsidP="00C61528">
            <w:pPr>
              <w:adjustRightInd w:val="0"/>
              <w:snapToGrid w:val="0"/>
              <w:spacing w:line="360" w:lineRule="auto"/>
              <w:jc w:val="center"/>
              <w:rPr>
                <w:rFonts w:ascii="宋体" w:hAnsi="宋体"/>
                <w:sz w:val="24"/>
                <w:szCs w:val="24"/>
              </w:rPr>
            </w:pPr>
          </w:p>
        </w:tc>
      </w:tr>
    </w:tbl>
    <w:p w:rsidR="00360873" w:rsidRPr="00BA4780" w:rsidRDefault="00360873" w:rsidP="00B64C82">
      <w:pPr>
        <w:spacing w:line="360" w:lineRule="auto"/>
        <w:rPr>
          <w:rFonts w:ascii="宋体" w:hAnsi="宋体"/>
          <w:sz w:val="24"/>
          <w:szCs w:val="24"/>
        </w:rPr>
      </w:pPr>
      <w:r w:rsidRPr="00BA4780">
        <w:rPr>
          <w:rFonts w:ascii="宋体" w:hAnsi="宋体"/>
          <w:sz w:val="24"/>
          <w:szCs w:val="24"/>
        </w:rPr>
        <w:br w:type="page"/>
      </w:r>
    </w:p>
    <w:p w:rsidR="00BC256F" w:rsidRPr="00BA4780" w:rsidRDefault="00DB1BF7" w:rsidP="00987331">
      <w:pPr>
        <w:spacing w:line="360" w:lineRule="auto"/>
        <w:jc w:val="left"/>
        <w:rPr>
          <w:rFonts w:ascii="宋体" w:hAnsi="宋体"/>
          <w:b/>
          <w:sz w:val="24"/>
          <w:szCs w:val="24"/>
        </w:rPr>
      </w:pPr>
      <w:r w:rsidRPr="00BA4780">
        <w:rPr>
          <w:rFonts w:ascii="宋体" w:hAnsi="宋体" w:hint="eastAsia"/>
          <w:b/>
          <w:sz w:val="24"/>
          <w:szCs w:val="24"/>
        </w:rPr>
        <w:t>格式</w:t>
      </w:r>
      <w:r w:rsidR="006D3B95" w:rsidRPr="00BA4780">
        <w:rPr>
          <w:rFonts w:ascii="宋体" w:hAnsi="宋体" w:hint="eastAsia"/>
          <w:b/>
          <w:sz w:val="24"/>
          <w:szCs w:val="24"/>
        </w:rPr>
        <w:t>十二</w:t>
      </w:r>
      <w:r w:rsidR="005C1201" w:rsidRPr="00BA4780">
        <w:rPr>
          <w:rFonts w:ascii="宋体" w:hAnsi="宋体" w:hint="eastAsia"/>
          <w:b/>
          <w:sz w:val="24"/>
          <w:szCs w:val="24"/>
        </w:rPr>
        <w:t>：</w:t>
      </w:r>
      <w:r w:rsidR="00B64C82" w:rsidRPr="00BA4780">
        <w:rPr>
          <w:rFonts w:ascii="宋体" w:hAnsi="宋体" w:hint="eastAsia"/>
          <w:b/>
          <w:sz w:val="24"/>
          <w:szCs w:val="24"/>
        </w:rPr>
        <w:t xml:space="preserve">                </w:t>
      </w:r>
    </w:p>
    <w:p w:rsidR="00EA167E" w:rsidRPr="00BA4780" w:rsidRDefault="00EA167E" w:rsidP="00EA167E">
      <w:pPr>
        <w:spacing w:line="360" w:lineRule="auto"/>
        <w:jc w:val="center"/>
        <w:rPr>
          <w:rFonts w:ascii="宋体" w:hAnsi="宋体"/>
          <w:sz w:val="24"/>
          <w:szCs w:val="24"/>
        </w:rPr>
      </w:pPr>
      <w:r w:rsidRPr="00BA4780">
        <w:rPr>
          <w:rFonts w:ascii="宋体" w:hAnsi="宋体" w:hint="eastAsia"/>
          <w:sz w:val="24"/>
          <w:szCs w:val="24"/>
        </w:rPr>
        <w:t>技术规格响应表</w:t>
      </w:r>
    </w:p>
    <w:p w:rsidR="00EA167E" w:rsidRPr="00BA4780" w:rsidRDefault="00BF2A58" w:rsidP="00BF2A58">
      <w:pPr>
        <w:spacing w:line="360" w:lineRule="auto"/>
        <w:rPr>
          <w:rFonts w:ascii="宋体" w:hAnsi="宋体"/>
          <w:sz w:val="24"/>
          <w:szCs w:val="24"/>
        </w:rPr>
      </w:pPr>
      <w:r w:rsidRPr="00BA4780">
        <w:rPr>
          <w:rFonts w:ascii="宋体" w:hAnsi="宋体" w:cs="宋体" w:hint="eastAsia"/>
          <w:kern w:val="0"/>
          <w:sz w:val="24"/>
          <w:szCs w:val="24"/>
        </w:rPr>
        <w:t>1.货物名称：</w:t>
      </w:r>
    </w:p>
    <w:tbl>
      <w:tblPr>
        <w:tblW w:w="4348" w:type="pct"/>
        <w:jc w:val="center"/>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4"/>
        <w:gridCol w:w="2428"/>
        <w:gridCol w:w="2107"/>
        <w:gridCol w:w="1561"/>
        <w:gridCol w:w="953"/>
      </w:tblGrid>
      <w:tr w:rsidR="00744124" w:rsidRPr="00BA4780" w:rsidTr="00744124">
        <w:trPr>
          <w:trHeight w:val="783"/>
          <w:jc w:val="center"/>
        </w:trPr>
        <w:tc>
          <w:tcPr>
            <w:tcW w:w="791" w:type="pct"/>
            <w:vAlign w:val="center"/>
          </w:tcPr>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编号</w:t>
            </w:r>
          </w:p>
        </w:tc>
        <w:tc>
          <w:tcPr>
            <w:tcW w:w="1450" w:type="pct"/>
            <w:vAlign w:val="center"/>
          </w:tcPr>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招标文件要求技术参数、性能指标</w:t>
            </w:r>
          </w:p>
        </w:tc>
        <w:tc>
          <w:tcPr>
            <w:tcW w:w="1258" w:type="pct"/>
            <w:vAlign w:val="center"/>
          </w:tcPr>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投标人提供技术参数、性能指标</w:t>
            </w:r>
          </w:p>
        </w:tc>
        <w:tc>
          <w:tcPr>
            <w:tcW w:w="932" w:type="pct"/>
            <w:vAlign w:val="center"/>
          </w:tcPr>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响应</w:t>
            </w:r>
          </w:p>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程度</w:t>
            </w:r>
          </w:p>
        </w:tc>
        <w:tc>
          <w:tcPr>
            <w:tcW w:w="570" w:type="pct"/>
            <w:vAlign w:val="center"/>
          </w:tcPr>
          <w:p w:rsidR="00744124" w:rsidRPr="00BA4780" w:rsidRDefault="00744124" w:rsidP="007D2F8A">
            <w:pPr>
              <w:spacing w:line="360" w:lineRule="auto"/>
              <w:jc w:val="center"/>
              <w:rPr>
                <w:rFonts w:ascii="宋体" w:hAnsi="宋体"/>
                <w:sz w:val="24"/>
                <w:szCs w:val="24"/>
              </w:rPr>
            </w:pPr>
            <w:r w:rsidRPr="00BA4780">
              <w:rPr>
                <w:rFonts w:ascii="宋体" w:hAnsi="宋体" w:hint="eastAsia"/>
                <w:sz w:val="24"/>
                <w:szCs w:val="24"/>
              </w:rPr>
              <w:t>备注</w:t>
            </w:r>
          </w:p>
        </w:tc>
      </w:tr>
      <w:tr w:rsidR="00744124" w:rsidRPr="00BA4780" w:rsidTr="00744124">
        <w:trPr>
          <w:trHeight w:val="535"/>
          <w:jc w:val="center"/>
        </w:trPr>
        <w:tc>
          <w:tcPr>
            <w:tcW w:w="791" w:type="pct"/>
            <w:vAlign w:val="center"/>
          </w:tcPr>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1</w:t>
            </w:r>
          </w:p>
        </w:tc>
        <w:tc>
          <w:tcPr>
            <w:tcW w:w="1450" w:type="pct"/>
            <w:vAlign w:val="center"/>
          </w:tcPr>
          <w:p w:rsidR="00744124" w:rsidRPr="00BA4780" w:rsidRDefault="00744124" w:rsidP="00CB6153">
            <w:pPr>
              <w:spacing w:line="360" w:lineRule="auto"/>
              <w:rPr>
                <w:rFonts w:ascii="宋体" w:hAnsi="宋体"/>
                <w:sz w:val="24"/>
                <w:szCs w:val="24"/>
              </w:rPr>
            </w:pPr>
          </w:p>
        </w:tc>
        <w:tc>
          <w:tcPr>
            <w:tcW w:w="1258" w:type="pct"/>
            <w:vAlign w:val="center"/>
          </w:tcPr>
          <w:p w:rsidR="00744124" w:rsidRPr="00BA4780" w:rsidRDefault="00744124" w:rsidP="00CB6153">
            <w:pPr>
              <w:spacing w:line="360" w:lineRule="auto"/>
              <w:rPr>
                <w:rFonts w:ascii="宋体" w:hAnsi="宋体"/>
                <w:sz w:val="24"/>
                <w:szCs w:val="24"/>
              </w:rPr>
            </w:pPr>
          </w:p>
        </w:tc>
        <w:tc>
          <w:tcPr>
            <w:tcW w:w="932" w:type="pct"/>
            <w:vAlign w:val="center"/>
          </w:tcPr>
          <w:p w:rsidR="00744124" w:rsidRPr="00BA4780" w:rsidRDefault="00744124" w:rsidP="00CB6153">
            <w:pPr>
              <w:spacing w:line="360" w:lineRule="auto"/>
              <w:rPr>
                <w:rFonts w:ascii="宋体" w:hAnsi="宋体"/>
                <w:sz w:val="24"/>
                <w:szCs w:val="24"/>
              </w:rPr>
            </w:pPr>
          </w:p>
        </w:tc>
        <w:tc>
          <w:tcPr>
            <w:tcW w:w="570" w:type="pct"/>
          </w:tcPr>
          <w:p w:rsidR="00744124" w:rsidRPr="00BA4780" w:rsidRDefault="00744124" w:rsidP="00CB6153">
            <w:pPr>
              <w:spacing w:line="360" w:lineRule="auto"/>
              <w:ind w:leftChars="786" w:left="2201"/>
              <w:rPr>
                <w:rFonts w:ascii="宋体" w:hAnsi="宋体"/>
                <w:sz w:val="24"/>
                <w:szCs w:val="24"/>
              </w:rPr>
            </w:pPr>
          </w:p>
        </w:tc>
      </w:tr>
      <w:tr w:rsidR="00744124" w:rsidRPr="00BA4780" w:rsidTr="00744124">
        <w:trPr>
          <w:trHeight w:val="571"/>
          <w:jc w:val="center"/>
        </w:trPr>
        <w:tc>
          <w:tcPr>
            <w:tcW w:w="791" w:type="pct"/>
            <w:vAlign w:val="center"/>
          </w:tcPr>
          <w:p w:rsidR="00744124" w:rsidRPr="00BA4780" w:rsidRDefault="00744124" w:rsidP="00CB6153">
            <w:pPr>
              <w:spacing w:line="360" w:lineRule="auto"/>
              <w:jc w:val="center"/>
              <w:rPr>
                <w:rFonts w:ascii="宋体" w:hAnsi="宋体"/>
                <w:sz w:val="24"/>
                <w:szCs w:val="24"/>
              </w:rPr>
            </w:pPr>
            <w:r w:rsidRPr="00BA4780">
              <w:rPr>
                <w:rFonts w:ascii="宋体" w:hAnsi="宋体" w:hint="eastAsia"/>
                <w:sz w:val="24"/>
                <w:szCs w:val="24"/>
              </w:rPr>
              <w:t>2</w:t>
            </w:r>
          </w:p>
        </w:tc>
        <w:tc>
          <w:tcPr>
            <w:tcW w:w="1450" w:type="pct"/>
            <w:vAlign w:val="center"/>
          </w:tcPr>
          <w:p w:rsidR="00744124" w:rsidRPr="00BA4780" w:rsidRDefault="00744124" w:rsidP="00CB6153">
            <w:pPr>
              <w:spacing w:line="360" w:lineRule="auto"/>
              <w:rPr>
                <w:rFonts w:ascii="宋体" w:hAnsi="宋体"/>
                <w:sz w:val="24"/>
                <w:szCs w:val="24"/>
              </w:rPr>
            </w:pPr>
          </w:p>
        </w:tc>
        <w:tc>
          <w:tcPr>
            <w:tcW w:w="1258" w:type="pct"/>
            <w:vAlign w:val="center"/>
          </w:tcPr>
          <w:p w:rsidR="00744124" w:rsidRPr="00BA4780" w:rsidRDefault="00744124" w:rsidP="00CB6153">
            <w:pPr>
              <w:spacing w:line="360" w:lineRule="auto"/>
              <w:rPr>
                <w:rFonts w:ascii="宋体" w:hAnsi="宋体"/>
                <w:sz w:val="24"/>
                <w:szCs w:val="24"/>
              </w:rPr>
            </w:pPr>
          </w:p>
        </w:tc>
        <w:tc>
          <w:tcPr>
            <w:tcW w:w="932" w:type="pct"/>
            <w:vAlign w:val="center"/>
          </w:tcPr>
          <w:p w:rsidR="00744124" w:rsidRPr="00BA4780" w:rsidRDefault="00744124" w:rsidP="00CB6153">
            <w:pPr>
              <w:spacing w:line="360" w:lineRule="auto"/>
              <w:rPr>
                <w:rFonts w:ascii="宋体" w:hAnsi="宋体"/>
                <w:sz w:val="24"/>
                <w:szCs w:val="24"/>
              </w:rPr>
            </w:pPr>
          </w:p>
        </w:tc>
        <w:tc>
          <w:tcPr>
            <w:tcW w:w="570" w:type="pct"/>
          </w:tcPr>
          <w:p w:rsidR="00744124" w:rsidRPr="00BA4780" w:rsidRDefault="00744124" w:rsidP="00CB6153">
            <w:pPr>
              <w:spacing w:line="360" w:lineRule="auto"/>
              <w:rPr>
                <w:rFonts w:ascii="宋体" w:hAnsi="宋体"/>
                <w:sz w:val="24"/>
                <w:szCs w:val="24"/>
              </w:rPr>
            </w:pPr>
          </w:p>
        </w:tc>
      </w:tr>
    </w:tbl>
    <w:p w:rsidR="00BF2A58" w:rsidRPr="00BA4780" w:rsidRDefault="00BF2A58" w:rsidP="00BF2A58">
      <w:pPr>
        <w:spacing w:line="360" w:lineRule="auto"/>
        <w:rPr>
          <w:rFonts w:ascii="宋体" w:hAnsi="宋体"/>
          <w:sz w:val="24"/>
          <w:szCs w:val="24"/>
        </w:rPr>
      </w:pPr>
      <w:r w:rsidRPr="00BA4780">
        <w:rPr>
          <w:rFonts w:ascii="宋体" w:hAnsi="宋体" w:cs="宋体" w:hint="eastAsia"/>
          <w:kern w:val="0"/>
          <w:sz w:val="24"/>
          <w:szCs w:val="24"/>
        </w:rPr>
        <w:t>2.货物名称：</w:t>
      </w:r>
    </w:p>
    <w:tbl>
      <w:tblPr>
        <w:tblW w:w="4360" w:type="pct"/>
        <w:jc w:val="center"/>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4"/>
        <w:gridCol w:w="2442"/>
        <w:gridCol w:w="2096"/>
        <w:gridCol w:w="1558"/>
        <w:gridCol w:w="966"/>
      </w:tblGrid>
      <w:tr w:rsidR="00744124" w:rsidRPr="00BA4780" w:rsidTr="00744124">
        <w:trPr>
          <w:trHeight w:val="783"/>
          <w:jc w:val="center"/>
        </w:trPr>
        <w:tc>
          <w:tcPr>
            <w:tcW w:w="794" w:type="pct"/>
            <w:vAlign w:val="center"/>
          </w:tcPr>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编号</w:t>
            </w:r>
          </w:p>
        </w:tc>
        <w:tc>
          <w:tcPr>
            <w:tcW w:w="1454" w:type="pct"/>
            <w:vAlign w:val="center"/>
          </w:tcPr>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招标文件要求技术参数、性能指标</w:t>
            </w:r>
          </w:p>
        </w:tc>
        <w:tc>
          <w:tcPr>
            <w:tcW w:w="1248" w:type="pct"/>
            <w:vAlign w:val="center"/>
          </w:tcPr>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投标人提供技术参数、性能指标</w:t>
            </w:r>
          </w:p>
        </w:tc>
        <w:tc>
          <w:tcPr>
            <w:tcW w:w="928" w:type="pct"/>
            <w:vAlign w:val="center"/>
          </w:tcPr>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响应</w:t>
            </w:r>
          </w:p>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程度</w:t>
            </w:r>
          </w:p>
        </w:tc>
        <w:tc>
          <w:tcPr>
            <w:tcW w:w="575" w:type="pct"/>
            <w:vAlign w:val="center"/>
          </w:tcPr>
          <w:p w:rsidR="00744124" w:rsidRPr="00BA4780" w:rsidRDefault="00744124" w:rsidP="007D2F8A">
            <w:pPr>
              <w:spacing w:line="360" w:lineRule="auto"/>
              <w:jc w:val="center"/>
              <w:rPr>
                <w:rFonts w:ascii="宋体" w:hAnsi="宋体"/>
                <w:sz w:val="24"/>
                <w:szCs w:val="24"/>
              </w:rPr>
            </w:pPr>
            <w:r w:rsidRPr="00BA4780">
              <w:rPr>
                <w:rFonts w:ascii="宋体" w:hAnsi="宋体" w:hint="eastAsia"/>
                <w:sz w:val="24"/>
                <w:szCs w:val="24"/>
              </w:rPr>
              <w:t>备注</w:t>
            </w:r>
          </w:p>
        </w:tc>
      </w:tr>
      <w:tr w:rsidR="00744124" w:rsidRPr="00BA4780" w:rsidTr="00744124">
        <w:trPr>
          <w:trHeight w:val="635"/>
          <w:jc w:val="center"/>
        </w:trPr>
        <w:tc>
          <w:tcPr>
            <w:tcW w:w="794" w:type="pct"/>
            <w:vAlign w:val="center"/>
          </w:tcPr>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1</w:t>
            </w:r>
          </w:p>
        </w:tc>
        <w:tc>
          <w:tcPr>
            <w:tcW w:w="1454" w:type="pct"/>
            <w:vAlign w:val="center"/>
          </w:tcPr>
          <w:p w:rsidR="00744124" w:rsidRPr="00BA4780" w:rsidRDefault="00744124" w:rsidP="00BF2A58">
            <w:pPr>
              <w:spacing w:line="360" w:lineRule="auto"/>
              <w:rPr>
                <w:rFonts w:ascii="宋体" w:hAnsi="宋体"/>
                <w:sz w:val="24"/>
                <w:szCs w:val="24"/>
              </w:rPr>
            </w:pPr>
          </w:p>
        </w:tc>
        <w:tc>
          <w:tcPr>
            <w:tcW w:w="1248" w:type="pct"/>
            <w:vAlign w:val="center"/>
          </w:tcPr>
          <w:p w:rsidR="00744124" w:rsidRPr="00BA4780" w:rsidRDefault="00744124" w:rsidP="00BF2A58">
            <w:pPr>
              <w:spacing w:line="360" w:lineRule="auto"/>
              <w:rPr>
                <w:rFonts w:ascii="宋体" w:hAnsi="宋体"/>
                <w:sz w:val="24"/>
                <w:szCs w:val="24"/>
              </w:rPr>
            </w:pPr>
          </w:p>
        </w:tc>
        <w:tc>
          <w:tcPr>
            <w:tcW w:w="928" w:type="pct"/>
            <w:vAlign w:val="center"/>
          </w:tcPr>
          <w:p w:rsidR="00744124" w:rsidRPr="00BA4780" w:rsidRDefault="00744124" w:rsidP="00BF2A58">
            <w:pPr>
              <w:spacing w:line="360" w:lineRule="auto"/>
              <w:rPr>
                <w:rFonts w:ascii="宋体" w:hAnsi="宋体"/>
                <w:sz w:val="24"/>
                <w:szCs w:val="24"/>
              </w:rPr>
            </w:pPr>
          </w:p>
        </w:tc>
        <w:tc>
          <w:tcPr>
            <w:tcW w:w="575" w:type="pct"/>
          </w:tcPr>
          <w:p w:rsidR="00744124" w:rsidRPr="00BA4780" w:rsidRDefault="00744124" w:rsidP="00BF2A58">
            <w:pPr>
              <w:spacing w:line="360" w:lineRule="auto"/>
              <w:ind w:leftChars="786" w:left="2201"/>
              <w:rPr>
                <w:rFonts w:ascii="宋体" w:hAnsi="宋体"/>
                <w:sz w:val="24"/>
                <w:szCs w:val="24"/>
              </w:rPr>
            </w:pPr>
          </w:p>
        </w:tc>
      </w:tr>
      <w:tr w:rsidR="00744124" w:rsidRPr="00BA4780" w:rsidTr="00744124">
        <w:trPr>
          <w:trHeight w:val="558"/>
          <w:jc w:val="center"/>
        </w:trPr>
        <w:tc>
          <w:tcPr>
            <w:tcW w:w="794" w:type="pct"/>
            <w:vAlign w:val="center"/>
          </w:tcPr>
          <w:p w:rsidR="00744124" w:rsidRPr="00BA4780" w:rsidRDefault="00744124" w:rsidP="00BF2A58">
            <w:pPr>
              <w:spacing w:line="360" w:lineRule="auto"/>
              <w:jc w:val="center"/>
              <w:rPr>
                <w:rFonts w:ascii="宋体" w:hAnsi="宋体"/>
                <w:sz w:val="24"/>
                <w:szCs w:val="24"/>
              </w:rPr>
            </w:pPr>
            <w:r w:rsidRPr="00BA4780">
              <w:rPr>
                <w:rFonts w:ascii="宋体" w:hAnsi="宋体" w:hint="eastAsia"/>
                <w:sz w:val="24"/>
                <w:szCs w:val="24"/>
              </w:rPr>
              <w:t>2</w:t>
            </w:r>
          </w:p>
        </w:tc>
        <w:tc>
          <w:tcPr>
            <w:tcW w:w="1454" w:type="pct"/>
            <w:vAlign w:val="center"/>
          </w:tcPr>
          <w:p w:rsidR="00744124" w:rsidRPr="00BA4780" w:rsidRDefault="00744124" w:rsidP="00BF2A58">
            <w:pPr>
              <w:spacing w:line="360" w:lineRule="auto"/>
              <w:rPr>
                <w:rFonts w:ascii="宋体" w:hAnsi="宋体"/>
                <w:sz w:val="24"/>
                <w:szCs w:val="24"/>
              </w:rPr>
            </w:pPr>
          </w:p>
        </w:tc>
        <w:tc>
          <w:tcPr>
            <w:tcW w:w="1248" w:type="pct"/>
            <w:vAlign w:val="center"/>
          </w:tcPr>
          <w:p w:rsidR="00744124" w:rsidRPr="00BA4780" w:rsidRDefault="00744124" w:rsidP="00BF2A58">
            <w:pPr>
              <w:spacing w:line="360" w:lineRule="auto"/>
              <w:rPr>
                <w:rFonts w:ascii="宋体" w:hAnsi="宋体"/>
                <w:sz w:val="24"/>
                <w:szCs w:val="24"/>
              </w:rPr>
            </w:pPr>
          </w:p>
        </w:tc>
        <w:tc>
          <w:tcPr>
            <w:tcW w:w="928" w:type="pct"/>
            <w:vAlign w:val="center"/>
          </w:tcPr>
          <w:p w:rsidR="00744124" w:rsidRPr="00BA4780" w:rsidRDefault="00744124" w:rsidP="00BF2A58">
            <w:pPr>
              <w:spacing w:line="360" w:lineRule="auto"/>
              <w:rPr>
                <w:rFonts w:ascii="宋体" w:hAnsi="宋体"/>
                <w:sz w:val="24"/>
                <w:szCs w:val="24"/>
              </w:rPr>
            </w:pPr>
          </w:p>
        </w:tc>
        <w:tc>
          <w:tcPr>
            <w:tcW w:w="575" w:type="pct"/>
          </w:tcPr>
          <w:p w:rsidR="00744124" w:rsidRPr="00BA4780" w:rsidRDefault="00744124" w:rsidP="00BF2A58">
            <w:pPr>
              <w:spacing w:line="360" w:lineRule="auto"/>
              <w:rPr>
                <w:rFonts w:ascii="宋体" w:hAnsi="宋体"/>
                <w:sz w:val="24"/>
                <w:szCs w:val="24"/>
              </w:rPr>
            </w:pPr>
          </w:p>
        </w:tc>
      </w:tr>
    </w:tbl>
    <w:p w:rsidR="00BF2A58" w:rsidRPr="00BA4780" w:rsidRDefault="00BF2A58" w:rsidP="00EA167E">
      <w:pPr>
        <w:spacing w:line="360" w:lineRule="auto"/>
        <w:ind w:right="57"/>
        <w:rPr>
          <w:rFonts w:ascii="宋体" w:hAnsi="宋体"/>
          <w:bCs/>
          <w:sz w:val="24"/>
          <w:szCs w:val="24"/>
        </w:rPr>
      </w:pPr>
    </w:p>
    <w:p w:rsidR="00EA167E" w:rsidRPr="00BA4780" w:rsidRDefault="00EA167E" w:rsidP="00EA167E">
      <w:pPr>
        <w:spacing w:line="360" w:lineRule="auto"/>
        <w:ind w:right="57"/>
        <w:rPr>
          <w:rFonts w:ascii="宋体" w:hAnsi="宋体"/>
          <w:sz w:val="24"/>
          <w:szCs w:val="24"/>
        </w:rPr>
      </w:pPr>
      <w:r w:rsidRPr="00BA4780">
        <w:rPr>
          <w:rFonts w:ascii="宋体" w:hAnsi="宋体" w:hint="eastAsia"/>
          <w:bCs/>
          <w:sz w:val="24"/>
          <w:szCs w:val="24"/>
        </w:rPr>
        <w:t>说明</w:t>
      </w:r>
      <w:r w:rsidRPr="00BA4780">
        <w:rPr>
          <w:rFonts w:ascii="宋体" w:hAnsi="宋体" w:hint="eastAsia"/>
          <w:sz w:val="24"/>
          <w:szCs w:val="24"/>
        </w:rPr>
        <w:t>：</w:t>
      </w:r>
    </w:p>
    <w:p w:rsidR="00EA167E" w:rsidRPr="00BA4780" w:rsidRDefault="00EA167E" w:rsidP="00EA167E">
      <w:pPr>
        <w:spacing w:line="360" w:lineRule="auto"/>
        <w:ind w:right="57" w:firstLineChars="150" w:firstLine="360"/>
        <w:rPr>
          <w:rFonts w:ascii="宋体" w:hAnsi="宋体" w:cs="宋体"/>
          <w:sz w:val="24"/>
          <w:szCs w:val="24"/>
        </w:rPr>
      </w:pPr>
      <w:r w:rsidRPr="00BA4780">
        <w:rPr>
          <w:rFonts w:ascii="宋体" w:hAnsi="宋体" w:cs="宋体" w:hint="eastAsia"/>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rsidR="00EA167E" w:rsidRPr="005912DE" w:rsidRDefault="00EA167E" w:rsidP="00EA167E">
      <w:pPr>
        <w:spacing w:line="360" w:lineRule="auto"/>
        <w:ind w:right="57" w:firstLineChars="150" w:firstLine="360"/>
        <w:rPr>
          <w:rFonts w:ascii="宋体" w:hAnsi="宋体" w:cs="宋体"/>
          <w:color w:val="FF0000"/>
          <w:sz w:val="24"/>
          <w:szCs w:val="24"/>
        </w:rPr>
      </w:pPr>
      <w:r w:rsidRPr="00BA4780">
        <w:rPr>
          <w:rFonts w:ascii="宋体" w:hAnsi="宋体" w:cs="宋体" w:hint="eastAsia"/>
          <w:kern w:val="0"/>
          <w:sz w:val="24"/>
          <w:szCs w:val="24"/>
        </w:rPr>
        <w:t>投标文件中设备的性能指标应达到或优于招标文件中所列技术指标。</w:t>
      </w:r>
      <w:r w:rsidRPr="005912DE">
        <w:rPr>
          <w:rFonts w:ascii="宋体" w:hAnsi="宋体" w:cs="宋体" w:hint="eastAsia"/>
          <w:color w:val="FF0000"/>
          <w:kern w:val="0"/>
          <w:sz w:val="24"/>
          <w:szCs w:val="24"/>
        </w:rPr>
        <w:t>招标文件中所列技术指标仅列出了最低限度，投标人在提供的技术参数、性能指标中必须列出具体数值或内容。对招标文件原文复制或只注明符合、满足等无具体内容的表述，将视为不符合招标文件要求。</w:t>
      </w:r>
    </w:p>
    <w:p w:rsidR="00EA167E" w:rsidRPr="00BA4780" w:rsidRDefault="00EA167E" w:rsidP="00EA167E">
      <w:pPr>
        <w:spacing w:line="360" w:lineRule="auto"/>
        <w:ind w:right="57" w:firstLineChars="150" w:firstLine="360"/>
        <w:rPr>
          <w:rFonts w:ascii="宋体" w:hAnsi="宋体" w:cs="宋体"/>
          <w:sz w:val="24"/>
          <w:szCs w:val="24"/>
        </w:rPr>
      </w:pPr>
      <w:r w:rsidRPr="00BA4780">
        <w:rPr>
          <w:rFonts w:ascii="宋体" w:hAnsi="宋体" w:cs="宋体" w:hint="eastAsia"/>
          <w:sz w:val="24"/>
          <w:szCs w:val="24"/>
        </w:rPr>
        <w:t>2. 此表按照货物分别填写，填写时注明所投货物名称、品牌、型号。（每一种货物须</w:t>
      </w:r>
      <w:r w:rsidR="006C480E" w:rsidRPr="00BA4780">
        <w:rPr>
          <w:rFonts w:ascii="宋体" w:hAnsi="宋体" w:cs="宋体" w:hint="eastAsia"/>
          <w:sz w:val="24"/>
          <w:szCs w:val="24"/>
        </w:rPr>
        <w:t>分别</w:t>
      </w:r>
      <w:r w:rsidRPr="00BA4780">
        <w:rPr>
          <w:rFonts w:ascii="宋体" w:hAnsi="宋体" w:cs="宋体" w:hint="eastAsia"/>
          <w:sz w:val="24"/>
          <w:szCs w:val="24"/>
        </w:rPr>
        <w:t>填写此表）</w:t>
      </w:r>
    </w:p>
    <w:p w:rsidR="00EA167E" w:rsidRPr="00BA4780" w:rsidRDefault="00EA167E" w:rsidP="00EA167E">
      <w:pPr>
        <w:spacing w:line="360" w:lineRule="auto"/>
        <w:ind w:right="57" w:firstLineChars="150" w:firstLine="360"/>
        <w:rPr>
          <w:rFonts w:ascii="宋体" w:hAnsi="宋体" w:cs="宋体"/>
          <w:sz w:val="24"/>
          <w:szCs w:val="24"/>
        </w:rPr>
      </w:pPr>
      <w:r w:rsidRPr="00BA4780">
        <w:rPr>
          <w:rFonts w:ascii="宋体" w:hAnsi="宋体" w:cs="宋体" w:hint="eastAsia"/>
          <w:sz w:val="24"/>
          <w:szCs w:val="24"/>
        </w:rPr>
        <w:t>3.“响应程度”处可填写满足、响应或正偏离、负偏离。</w:t>
      </w:r>
    </w:p>
    <w:p w:rsidR="007D2F8A" w:rsidRPr="00BA4780" w:rsidRDefault="007D2F8A" w:rsidP="00EA167E">
      <w:pPr>
        <w:spacing w:line="360" w:lineRule="auto"/>
        <w:ind w:right="57" w:firstLineChars="150" w:firstLine="360"/>
        <w:rPr>
          <w:rFonts w:ascii="宋体" w:hAnsi="宋体" w:cs="宋体"/>
          <w:sz w:val="24"/>
          <w:szCs w:val="24"/>
        </w:rPr>
      </w:pPr>
      <w:r w:rsidRPr="00BA4780">
        <w:rPr>
          <w:rFonts w:ascii="宋体" w:hAnsi="宋体" w:cs="宋体" w:hint="eastAsia"/>
          <w:sz w:val="24"/>
          <w:szCs w:val="24"/>
        </w:rPr>
        <w:t>4.“备注”处可填写偏离情况的具体说明。</w:t>
      </w:r>
    </w:p>
    <w:p w:rsidR="00BC256F" w:rsidRPr="00BA4780" w:rsidRDefault="00360873" w:rsidP="006F5776">
      <w:pPr>
        <w:pStyle w:val="2"/>
        <w:keepNext w:val="0"/>
        <w:keepLines w:val="0"/>
        <w:spacing w:line="360" w:lineRule="auto"/>
        <w:rPr>
          <w:rFonts w:ascii="宋体" w:eastAsia="宋体" w:hAnsi="宋体"/>
          <w:b w:val="0"/>
          <w:sz w:val="24"/>
          <w:szCs w:val="24"/>
        </w:rPr>
      </w:pPr>
      <w:r w:rsidRPr="00BA4780">
        <w:rPr>
          <w:rFonts w:ascii="宋体" w:eastAsia="宋体" w:hAnsi="宋体"/>
          <w:b w:val="0"/>
          <w:sz w:val="24"/>
          <w:szCs w:val="24"/>
        </w:rPr>
        <w:br w:type="page"/>
      </w:r>
    </w:p>
    <w:p w:rsidR="00DF767C" w:rsidRPr="00BA4780" w:rsidRDefault="00DF767C" w:rsidP="00DF767C">
      <w:pPr>
        <w:rPr>
          <w:rFonts w:ascii="宋体" w:hAnsi="宋体"/>
          <w:b/>
          <w:sz w:val="24"/>
          <w:szCs w:val="24"/>
        </w:rPr>
      </w:pPr>
      <w:r w:rsidRPr="00BA4780">
        <w:rPr>
          <w:rFonts w:ascii="宋体" w:hAnsi="宋体" w:hint="eastAsia"/>
          <w:b/>
          <w:sz w:val="24"/>
          <w:szCs w:val="24"/>
        </w:rPr>
        <w:t>格式</w:t>
      </w:r>
      <w:r w:rsidR="006D3B95" w:rsidRPr="00BA4780">
        <w:rPr>
          <w:rFonts w:ascii="宋体" w:hAnsi="宋体" w:hint="eastAsia"/>
          <w:b/>
          <w:sz w:val="24"/>
          <w:szCs w:val="24"/>
        </w:rPr>
        <w:t>十三</w:t>
      </w:r>
      <w:r w:rsidRPr="00BA4780">
        <w:rPr>
          <w:rFonts w:ascii="宋体" w:hAnsi="宋体" w:hint="eastAsia"/>
          <w:b/>
          <w:sz w:val="24"/>
          <w:szCs w:val="24"/>
        </w:rPr>
        <w:t>：</w:t>
      </w:r>
    </w:p>
    <w:p w:rsidR="00DF767C" w:rsidRPr="00BA4780" w:rsidRDefault="00DF767C" w:rsidP="00DF767C">
      <w:pPr>
        <w:ind w:firstLineChars="1350" w:firstLine="3240"/>
        <w:rPr>
          <w:rFonts w:ascii="宋体" w:hAnsi="宋体" w:cs="Courier New"/>
          <w:kern w:val="0"/>
          <w:sz w:val="24"/>
          <w:szCs w:val="24"/>
        </w:rPr>
      </w:pPr>
      <w:r w:rsidRPr="00BA4780">
        <w:rPr>
          <w:rFonts w:ascii="宋体" w:hAnsi="宋体" w:cs="Courier New" w:hint="eastAsia"/>
          <w:kern w:val="0"/>
          <w:sz w:val="24"/>
          <w:szCs w:val="24"/>
        </w:rPr>
        <w:t>售后服务承诺及方案</w:t>
      </w:r>
    </w:p>
    <w:p w:rsidR="00DF767C" w:rsidRPr="00BA4780" w:rsidRDefault="00DF767C" w:rsidP="00A66562">
      <w:pPr>
        <w:ind w:firstLineChars="1350" w:firstLine="3240"/>
        <w:rPr>
          <w:rFonts w:ascii="宋体" w:hAnsi="宋体"/>
          <w:sz w:val="24"/>
          <w:szCs w:val="24"/>
        </w:rPr>
      </w:pPr>
    </w:p>
    <w:p w:rsidR="005C1201" w:rsidRPr="00BA4780" w:rsidRDefault="005C1201" w:rsidP="006F5776">
      <w:pPr>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一．售后服务承诺</w:t>
      </w:r>
    </w:p>
    <w:p w:rsidR="005C1201" w:rsidRPr="00BA4780" w:rsidRDefault="005C1201" w:rsidP="006F5776">
      <w:pPr>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1.在</w:t>
      </w:r>
      <w:r w:rsidRPr="00BA4780">
        <w:rPr>
          <w:rFonts w:ascii="宋体" w:hAnsi="宋体" w:cs="Courier New" w:hint="eastAsia"/>
          <w:kern w:val="0"/>
          <w:sz w:val="24"/>
          <w:szCs w:val="24"/>
          <w:u w:val="single"/>
        </w:rPr>
        <w:t xml:space="preserve">   </w:t>
      </w:r>
      <w:r w:rsidRPr="00BA4780">
        <w:rPr>
          <w:rFonts w:ascii="宋体" w:hAnsi="宋体" w:cs="Courier New" w:hint="eastAsia"/>
          <w:kern w:val="0"/>
          <w:sz w:val="24"/>
          <w:szCs w:val="24"/>
        </w:rPr>
        <w:t>年的质保期内，</w:t>
      </w:r>
      <w:r w:rsidR="00E611A0" w:rsidRPr="00BA4780">
        <w:rPr>
          <w:rFonts w:ascii="宋体" w:hAnsi="宋体" w:cs="Courier New" w:hint="eastAsia"/>
          <w:kern w:val="0"/>
          <w:sz w:val="24"/>
          <w:szCs w:val="24"/>
        </w:rPr>
        <w:t>投标人</w:t>
      </w:r>
      <w:r w:rsidRPr="00BA4780">
        <w:rPr>
          <w:rFonts w:ascii="宋体" w:hAnsi="宋体" w:cs="Courier New" w:hint="eastAsia"/>
          <w:kern w:val="0"/>
          <w:sz w:val="24"/>
          <w:szCs w:val="24"/>
        </w:rPr>
        <w:t>对所投产品在使用过程中出现的故障和零配件磨损问题，免费提供维修和更换服务</w:t>
      </w:r>
      <w:r w:rsidR="007D064F" w:rsidRPr="00BA4780">
        <w:rPr>
          <w:rFonts w:ascii="宋体" w:hAnsi="宋体" w:cs="Courier New" w:hint="eastAsia"/>
          <w:kern w:val="0"/>
          <w:sz w:val="24"/>
          <w:szCs w:val="24"/>
        </w:rPr>
        <w:t>，并对所有软件免费升级</w:t>
      </w:r>
      <w:r w:rsidRPr="00BA4780">
        <w:rPr>
          <w:rFonts w:ascii="宋体" w:hAnsi="宋体" w:cs="Courier New" w:hint="eastAsia"/>
          <w:kern w:val="0"/>
          <w:sz w:val="24"/>
          <w:szCs w:val="24"/>
        </w:rPr>
        <w:t>。</w:t>
      </w:r>
    </w:p>
    <w:p w:rsidR="005C1201" w:rsidRPr="00BA4780" w:rsidRDefault="005C1201"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2.质保期过后</w:t>
      </w:r>
      <w:r w:rsidRPr="00BA4780">
        <w:rPr>
          <w:rFonts w:ascii="宋体" w:hAnsi="宋体" w:cs="Courier New" w:hint="eastAsia"/>
          <w:kern w:val="0"/>
          <w:sz w:val="24"/>
          <w:szCs w:val="24"/>
          <w:u w:val="single"/>
        </w:rPr>
        <w:t xml:space="preserve">   </w:t>
      </w:r>
      <w:r w:rsidRPr="00BA4780">
        <w:rPr>
          <w:rFonts w:ascii="宋体" w:hAnsi="宋体" w:cs="Courier New" w:hint="eastAsia"/>
          <w:kern w:val="0"/>
          <w:sz w:val="24"/>
          <w:szCs w:val="24"/>
        </w:rPr>
        <w:t>年内，</w:t>
      </w:r>
      <w:r w:rsidR="00E611A0" w:rsidRPr="00BA4780">
        <w:rPr>
          <w:rFonts w:ascii="宋体" w:hAnsi="宋体" w:cs="Courier New" w:hint="eastAsia"/>
          <w:kern w:val="0"/>
          <w:sz w:val="24"/>
          <w:szCs w:val="24"/>
        </w:rPr>
        <w:t>投标人</w:t>
      </w:r>
      <w:r w:rsidRPr="00BA4780">
        <w:rPr>
          <w:rFonts w:ascii="宋体" w:hAnsi="宋体" w:cs="Courier New" w:hint="eastAsia"/>
          <w:kern w:val="0"/>
          <w:sz w:val="24"/>
          <w:szCs w:val="24"/>
        </w:rPr>
        <w:t>将继续提供免费维修服务，在此期间不收取维护费，如需更换零配件，只收取零配件的成本费。</w:t>
      </w:r>
    </w:p>
    <w:p w:rsidR="005C1201" w:rsidRPr="00BA4780" w:rsidRDefault="007D064F" w:rsidP="006F5776">
      <w:pPr>
        <w:pStyle w:val="ac"/>
        <w:spacing w:line="360" w:lineRule="auto"/>
        <w:ind w:leftChars="0" w:left="0" w:firstLineChars="200" w:firstLine="480"/>
        <w:rPr>
          <w:rFonts w:ascii="宋体" w:hAnsi="宋体" w:cs="Courier New"/>
          <w:kern w:val="0"/>
          <w:sz w:val="24"/>
          <w:szCs w:val="24"/>
        </w:rPr>
      </w:pPr>
      <w:r w:rsidRPr="00BA4780">
        <w:rPr>
          <w:rFonts w:ascii="宋体" w:hAnsi="宋体" w:cs="Courier New" w:hint="eastAsia"/>
          <w:kern w:val="0"/>
          <w:sz w:val="24"/>
          <w:szCs w:val="24"/>
        </w:rPr>
        <w:t>3</w:t>
      </w:r>
      <w:r w:rsidR="005C1201" w:rsidRPr="00BA4780">
        <w:rPr>
          <w:rFonts w:ascii="宋体" w:hAnsi="宋体" w:cs="Courier New" w:hint="eastAsia"/>
          <w:kern w:val="0"/>
          <w:sz w:val="24"/>
          <w:szCs w:val="24"/>
        </w:rPr>
        <w:t>．</w:t>
      </w:r>
      <w:r w:rsidR="00E611A0" w:rsidRPr="00BA4780">
        <w:rPr>
          <w:rFonts w:ascii="宋体" w:hAnsi="宋体" w:cs="Courier New" w:hint="eastAsia"/>
          <w:kern w:val="0"/>
          <w:sz w:val="24"/>
          <w:szCs w:val="24"/>
        </w:rPr>
        <w:t>投标人</w:t>
      </w:r>
      <w:r w:rsidR="005C1201" w:rsidRPr="00BA4780">
        <w:rPr>
          <w:rFonts w:ascii="宋体" w:hAnsi="宋体" w:cs="Courier New" w:hint="eastAsia"/>
          <w:kern w:val="0"/>
          <w:sz w:val="24"/>
          <w:szCs w:val="24"/>
        </w:rPr>
        <w:t>在接到用户维修通知后</w:t>
      </w:r>
      <w:r w:rsidR="005C1201" w:rsidRPr="00BA4780">
        <w:rPr>
          <w:rFonts w:ascii="宋体" w:hAnsi="宋体" w:cs="Courier New" w:hint="eastAsia"/>
          <w:kern w:val="0"/>
          <w:sz w:val="24"/>
          <w:szCs w:val="24"/>
          <w:u w:val="single"/>
        </w:rPr>
        <w:t xml:space="preserve">   </w:t>
      </w:r>
      <w:r w:rsidR="005C1201" w:rsidRPr="00BA4780">
        <w:rPr>
          <w:rFonts w:ascii="宋体" w:hAnsi="宋体" w:cs="Courier New" w:hint="eastAsia"/>
          <w:kern w:val="0"/>
          <w:sz w:val="24"/>
          <w:szCs w:val="24"/>
        </w:rPr>
        <w:t>小时内响应，</w:t>
      </w:r>
      <w:r w:rsidR="005C1201" w:rsidRPr="00BA4780">
        <w:rPr>
          <w:rFonts w:ascii="宋体" w:hAnsi="宋体" w:cs="Courier New" w:hint="eastAsia"/>
          <w:kern w:val="0"/>
          <w:sz w:val="24"/>
          <w:szCs w:val="24"/>
          <w:u w:val="single"/>
        </w:rPr>
        <w:t xml:space="preserve">  </w:t>
      </w:r>
      <w:r w:rsidR="005C1201" w:rsidRPr="00BA4780">
        <w:rPr>
          <w:rFonts w:ascii="宋体" w:hAnsi="宋体" w:cs="Courier New" w:hint="eastAsia"/>
          <w:kern w:val="0"/>
          <w:sz w:val="24"/>
          <w:szCs w:val="24"/>
        </w:rPr>
        <w:t>个工作日内排除故障（节假日照常服务）。</w:t>
      </w:r>
    </w:p>
    <w:p w:rsidR="005C1201" w:rsidRPr="00BA4780" w:rsidRDefault="007D064F"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4</w:t>
      </w:r>
      <w:r w:rsidR="005C1201" w:rsidRPr="00BA4780">
        <w:rPr>
          <w:rFonts w:ascii="宋体" w:hAnsi="宋体" w:cs="Courier New" w:hint="eastAsia"/>
          <w:kern w:val="0"/>
          <w:sz w:val="24"/>
          <w:szCs w:val="24"/>
        </w:rPr>
        <w:t>．在设备的设计使用寿命期内，</w:t>
      </w:r>
      <w:r w:rsidR="00E611A0" w:rsidRPr="00BA4780">
        <w:rPr>
          <w:rFonts w:ascii="宋体" w:hAnsi="宋体" w:cs="Courier New" w:hint="eastAsia"/>
          <w:kern w:val="0"/>
          <w:sz w:val="24"/>
          <w:szCs w:val="24"/>
        </w:rPr>
        <w:t>投标人</w:t>
      </w:r>
      <w:r w:rsidR="005C1201" w:rsidRPr="00BA4780">
        <w:rPr>
          <w:rFonts w:ascii="宋体" w:hAnsi="宋体" w:cs="Courier New" w:hint="eastAsia"/>
          <w:kern w:val="0"/>
          <w:sz w:val="24"/>
          <w:szCs w:val="24"/>
        </w:rPr>
        <w:t xml:space="preserve">必须保证零部件的正常供应，对所有部件终身维修服务，对设备定期维护保养，确保设备正常使用。 </w:t>
      </w:r>
    </w:p>
    <w:p w:rsidR="005C1201" w:rsidRPr="00BA4780" w:rsidRDefault="007D064F"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5</w:t>
      </w:r>
      <w:r w:rsidR="005C1201" w:rsidRPr="00BA4780">
        <w:rPr>
          <w:rFonts w:ascii="宋体" w:hAnsi="宋体" w:cs="Courier New" w:hint="eastAsia"/>
          <w:kern w:val="0"/>
          <w:sz w:val="24"/>
          <w:szCs w:val="24"/>
        </w:rPr>
        <w:t>.免费安装调试、人员培训、技术支持。</w:t>
      </w:r>
    </w:p>
    <w:p w:rsidR="007D064F" w:rsidRPr="00BA4780" w:rsidRDefault="007D064F"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6</w:t>
      </w:r>
      <w:r w:rsidR="005C1201" w:rsidRPr="00BA4780">
        <w:rPr>
          <w:rFonts w:ascii="宋体" w:hAnsi="宋体" w:cs="Courier New" w:hint="eastAsia"/>
          <w:kern w:val="0"/>
          <w:sz w:val="24"/>
          <w:szCs w:val="24"/>
        </w:rPr>
        <w:t>.定期进行用户回访，及时处理用户意见。</w:t>
      </w:r>
    </w:p>
    <w:p w:rsidR="005C1201" w:rsidRPr="00BA4780" w:rsidRDefault="005C1201"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二．技术培训</w:t>
      </w:r>
    </w:p>
    <w:p w:rsidR="007D064F" w:rsidRPr="00BA4780" w:rsidRDefault="007D064F"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免费培训内容：</w:t>
      </w:r>
    </w:p>
    <w:p w:rsidR="00BC256F" w:rsidRPr="00BA4780" w:rsidRDefault="00BC256F"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培训日期及地点</w:t>
      </w:r>
      <w:r w:rsidR="007D064F" w:rsidRPr="00BA4780">
        <w:rPr>
          <w:rFonts w:ascii="宋体" w:hAnsi="宋体" w:cs="Courier New" w:hint="eastAsia"/>
          <w:kern w:val="0"/>
          <w:sz w:val="24"/>
          <w:szCs w:val="24"/>
        </w:rPr>
        <w:t>：</w:t>
      </w:r>
    </w:p>
    <w:p w:rsidR="005C1201" w:rsidRPr="00BA4780" w:rsidRDefault="005C1201" w:rsidP="006F5776">
      <w:pPr>
        <w:adjustRightInd w:val="0"/>
        <w:spacing w:line="336"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三．售后服务机构和服务体系</w:t>
      </w:r>
    </w:p>
    <w:p w:rsidR="005C1201" w:rsidRPr="00BA4780" w:rsidRDefault="005C1201" w:rsidP="006F5776">
      <w:pPr>
        <w:spacing w:line="336" w:lineRule="auto"/>
        <w:ind w:firstLineChars="200" w:firstLine="480"/>
        <w:rPr>
          <w:rFonts w:ascii="宋体" w:hAnsi="宋体" w:cs="Courier New"/>
          <w:kern w:val="0"/>
          <w:sz w:val="24"/>
          <w:szCs w:val="24"/>
        </w:rPr>
      </w:pPr>
      <w:bookmarkStart w:id="22" w:name="_Toc266431151"/>
      <w:r w:rsidRPr="00BA4780">
        <w:rPr>
          <w:rFonts w:ascii="宋体" w:hAnsi="宋体" w:cs="Courier New"/>
          <w:kern w:val="0"/>
          <w:sz w:val="24"/>
          <w:szCs w:val="24"/>
        </w:rPr>
        <w:t>1.</w:t>
      </w:r>
      <w:r w:rsidRPr="00BA4780">
        <w:rPr>
          <w:rFonts w:ascii="宋体" w:hAnsi="宋体" w:cs="Courier New" w:hint="eastAsia"/>
          <w:kern w:val="0"/>
          <w:sz w:val="24"/>
          <w:szCs w:val="24"/>
        </w:rPr>
        <w:t>生产厂家售后服务机构、联系人、联系电话</w:t>
      </w:r>
      <w:bookmarkEnd w:id="22"/>
      <w:r w:rsidRPr="00BA4780">
        <w:rPr>
          <w:rFonts w:ascii="宋体" w:hAnsi="宋体" w:cs="Courier New" w:hint="eastAsia"/>
          <w:kern w:val="0"/>
          <w:sz w:val="24"/>
          <w:szCs w:val="24"/>
        </w:rPr>
        <w:t>。</w:t>
      </w:r>
    </w:p>
    <w:p w:rsidR="005C1201" w:rsidRPr="00BA4780" w:rsidRDefault="005C1201" w:rsidP="006F5776">
      <w:pPr>
        <w:pStyle w:val="a8"/>
        <w:spacing w:line="336" w:lineRule="auto"/>
        <w:ind w:firstLineChars="200" w:firstLine="480"/>
        <w:rPr>
          <w:rFonts w:hAnsi="宋体"/>
          <w:sz w:val="24"/>
          <w:szCs w:val="24"/>
        </w:rPr>
      </w:pPr>
      <w:bookmarkStart w:id="23" w:name="_Toc266431152"/>
      <w:r w:rsidRPr="00BA4780">
        <w:rPr>
          <w:rFonts w:hAnsi="宋体"/>
          <w:sz w:val="24"/>
          <w:szCs w:val="24"/>
        </w:rPr>
        <w:t>2.</w:t>
      </w:r>
      <w:r w:rsidRPr="00BA4780">
        <w:rPr>
          <w:rFonts w:hAnsi="宋体" w:hint="eastAsia"/>
          <w:sz w:val="24"/>
          <w:szCs w:val="24"/>
        </w:rPr>
        <w:t>本地化售后服务网点分布、机构名称、联系人、联系电话。</w:t>
      </w:r>
      <w:bookmarkEnd w:id="23"/>
    </w:p>
    <w:p w:rsidR="005C1201" w:rsidRPr="00BA4780" w:rsidRDefault="005C1201" w:rsidP="006F5776">
      <w:pPr>
        <w:adjustRightInd w:val="0"/>
        <w:spacing w:line="360" w:lineRule="auto"/>
        <w:ind w:firstLineChars="200" w:firstLine="480"/>
        <w:rPr>
          <w:rFonts w:ascii="宋体" w:hAnsi="宋体" w:cs="Courier New"/>
          <w:kern w:val="0"/>
          <w:sz w:val="24"/>
          <w:szCs w:val="24"/>
        </w:rPr>
      </w:pPr>
      <w:r w:rsidRPr="00BA4780">
        <w:rPr>
          <w:rFonts w:ascii="宋体" w:hAnsi="宋体" w:cs="Courier New" w:hint="eastAsia"/>
          <w:kern w:val="0"/>
          <w:sz w:val="24"/>
          <w:szCs w:val="24"/>
        </w:rPr>
        <w:t>四．售后方案（自拟）</w:t>
      </w:r>
    </w:p>
    <w:p w:rsidR="007D064F" w:rsidRPr="00BA4780" w:rsidRDefault="007D064F" w:rsidP="006F5776">
      <w:pPr>
        <w:adjustRightInd w:val="0"/>
        <w:spacing w:line="360" w:lineRule="auto"/>
        <w:ind w:firstLineChars="200" w:firstLine="480"/>
        <w:rPr>
          <w:rFonts w:ascii="宋体" w:hAnsi="宋体" w:cs="Courier New"/>
          <w:kern w:val="0"/>
          <w:sz w:val="24"/>
          <w:szCs w:val="24"/>
        </w:rPr>
      </w:pPr>
    </w:p>
    <w:p w:rsidR="005C1201" w:rsidRPr="00BA4780" w:rsidRDefault="005C1201" w:rsidP="00DF767C">
      <w:pPr>
        <w:ind w:firstLineChars="200" w:firstLine="480"/>
        <w:rPr>
          <w:rFonts w:ascii="宋体" w:hAnsi="宋体" w:cs="Courier New"/>
          <w:kern w:val="0"/>
          <w:sz w:val="24"/>
          <w:szCs w:val="24"/>
        </w:rPr>
      </w:pPr>
      <w:r w:rsidRPr="00BA4780">
        <w:rPr>
          <w:rFonts w:ascii="宋体" w:hAnsi="宋体" w:cs="Courier New" w:hint="eastAsia"/>
          <w:kern w:val="0"/>
          <w:sz w:val="24"/>
          <w:szCs w:val="24"/>
        </w:rPr>
        <w:t>注：</w:t>
      </w:r>
      <w:r w:rsidR="00E611A0" w:rsidRPr="00BA4780">
        <w:rPr>
          <w:rFonts w:ascii="宋体" w:hAnsi="宋体" w:cs="Courier New" w:hint="eastAsia"/>
          <w:kern w:val="0"/>
          <w:sz w:val="24"/>
          <w:szCs w:val="24"/>
        </w:rPr>
        <w:t>投标人</w:t>
      </w:r>
      <w:r w:rsidRPr="00BA4780">
        <w:rPr>
          <w:rFonts w:ascii="宋体" w:hAnsi="宋体" w:cs="Courier New" w:hint="eastAsia"/>
          <w:kern w:val="0"/>
          <w:sz w:val="24"/>
          <w:szCs w:val="24"/>
        </w:rPr>
        <w:t>提供售后服务承诺及方案不少于以上内容。</w:t>
      </w:r>
    </w:p>
    <w:p w:rsidR="00360873" w:rsidRPr="00BA4780" w:rsidRDefault="00360873" w:rsidP="00B64C82">
      <w:pPr>
        <w:spacing w:line="360" w:lineRule="auto"/>
        <w:rPr>
          <w:rFonts w:ascii="宋体" w:hAnsi="宋体"/>
          <w:bCs/>
          <w:kern w:val="0"/>
          <w:sz w:val="24"/>
          <w:szCs w:val="24"/>
        </w:rPr>
      </w:pPr>
      <w:r w:rsidRPr="00BA4780">
        <w:rPr>
          <w:rFonts w:ascii="宋体" w:hAnsi="宋体"/>
          <w:bCs/>
          <w:kern w:val="0"/>
          <w:sz w:val="24"/>
          <w:szCs w:val="24"/>
        </w:rPr>
        <w:br w:type="page"/>
      </w:r>
    </w:p>
    <w:p w:rsidR="00BC256F" w:rsidRPr="00BA4780" w:rsidRDefault="00DB1BF7" w:rsidP="00CC7248">
      <w:pPr>
        <w:spacing w:line="360" w:lineRule="auto"/>
        <w:rPr>
          <w:rFonts w:ascii="宋体" w:hAnsi="宋体"/>
          <w:b/>
          <w:sz w:val="24"/>
          <w:szCs w:val="24"/>
        </w:rPr>
      </w:pPr>
      <w:r w:rsidRPr="00BA4780">
        <w:rPr>
          <w:rFonts w:ascii="宋体" w:hAnsi="宋体" w:hint="eastAsia"/>
          <w:b/>
          <w:bCs/>
          <w:kern w:val="0"/>
          <w:sz w:val="24"/>
          <w:szCs w:val="24"/>
        </w:rPr>
        <w:t>格式十</w:t>
      </w:r>
      <w:r w:rsidR="006D3B95" w:rsidRPr="00BA4780">
        <w:rPr>
          <w:rFonts w:ascii="宋体" w:hAnsi="宋体" w:hint="eastAsia"/>
          <w:b/>
          <w:bCs/>
          <w:kern w:val="0"/>
          <w:sz w:val="24"/>
          <w:szCs w:val="24"/>
        </w:rPr>
        <w:t>四</w:t>
      </w:r>
      <w:r w:rsidR="00B12C31" w:rsidRPr="00BA4780">
        <w:rPr>
          <w:rFonts w:ascii="宋体" w:hAnsi="宋体" w:hint="eastAsia"/>
          <w:b/>
          <w:bCs/>
          <w:kern w:val="0"/>
          <w:sz w:val="24"/>
          <w:szCs w:val="24"/>
        </w:rPr>
        <w:t>：</w:t>
      </w:r>
    </w:p>
    <w:p w:rsidR="00B64C82" w:rsidRPr="00BA4780" w:rsidRDefault="00B64C82" w:rsidP="00987331">
      <w:pPr>
        <w:spacing w:line="360" w:lineRule="auto"/>
        <w:jc w:val="center"/>
        <w:rPr>
          <w:rFonts w:ascii="宋体" w:hAnsi="宋体"/>
          <w:bCs/>
          <w:sz w:val="24"/>
          <w:szCs w:val="24"/>
        </w:rPr>
      </w:pPr>
      <w:r w:rsidRPr="00BA4780">
        <w:rPr>
          <w:rFonts w:ascii="宋体" w:hAnsi="宋体" w:hint="eastAsia"/>
          <w:sz w:val="24"/>
          <w:szCs w:val="24"/>
        </w:rPr>
        <w:t>商务规格响应表</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918"/>
        <w:gridCol w:w="2209"/>
        <w:gridCol w:w="2202"/>
        <w:gridCol w:w="1476"/>
        <w:gridCol w:w="1804"/>
      </w:tblGrid>
      <w:tr w:rsidR="00BA4780" w:rsidRPr="00BA4780" w:rsidTr="00C61528">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招标文件商务</w:t>
            </w:r>
          </w:p>
          <w:p w:rsidR="005C1201" w:rsidRPr="00BA4780" w:rsidRDefault="005C1201"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5C1201" w:rsidRPr="00BA4780" w:rsidRDefault="00E611A0" w:rsidP="00C61528">
            <w:pPr>
              <w:spacing w:line="360" w:lineRule="auto"/>
              <w:jc w:val="center"/>
              <w:rPr>
                <w:rFonts w:ascii="宋体" w:hAnsi="宋体"/>
                <w:sz w:val="24"/>
                <w:szCs w:val="24"/>
              </w:rPr>
            </w:pPr>
            <w:r w:rsidRPr="00BA4780">
              <w:rPr>
                <w:rFonts w:ascii="宋体" w:hAnsi="宋体" w:hint="eastAsia"/>
                <w:sz w:val="24"/>
                <w:szCs w:val="24"/>
              </w:rPr>
              <w:t>投标人</w:t>
            </w:r>
            <w:r w:rsidR="005C1201" w:rsidRPr="00BA4780">
              <w:rPr>
                <w:rFonts w:ascii="宋体" w:hAnsi="宋体" w:hint="eastAsia"/>
                <w:sz w:val="24"/>
                <w:szCs w:val="24"/>
              </w:rPr>
              <w:t>响应的</w:t>
            </w:r>
          </w:p>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5C1201" w:rsidRPr="00BA4780" w:rsidRDefault="007D064F"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备注</w:t>
            </w:r>
          </w:p>
        </w:tc>
      </w:tr>
      <w:tr w:rsidR="00BA4780" w:rsidRPr="00BA4780" w:rsidTr="00DF767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7D064F" w:rsidRPr="00BA4780" w:rsidRDefault="007D064F"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7D064F" w:rsidRPr="00BA4780" w:rsidRDefault="007D064F" w:rsidP="00CC7248">
            <w:pPr>
              <w:spacing w:line="360" w:lineRule="auto"/>
              <w:jc w:val="center"/>
              <w:rPr>
                <w:rFonts w:ascii="宋体" w:hAnsi="宋体"/>
                <w:sz w:val="24"/>
                <w:szCs w:val="24"/>
              </w:rPr>
            </w:pPr>
            <w:r w:rsidRPr="00BA4780">
              <w:rPr>
                <w:rFonts w:ascii="宋体" w:hAns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7D064F" w:rsidRPr="00BA4780" w:rsidRDefault="007D064F" w:rsidP="00C61528">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7D064F" w:rsidRPr="00BA4780" w:rsidRDefault="007D064F" w:rsidP="00C61528">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7D064F" w:rsidRPr="00BA4780" w:rsidRDefault="007D064F" w:rsidP="00C61528">
            <w:pPr>
              <w:spacing w:line="360" w:lineRule="auto"/>
              <w:ind w:left="57" w:right="57" w:firstLine="57"/>
              <w:jc w:val="center"/>
              <w:rPr>
                <w:rFonts w:ascii="宋体" w:hAnsi="宋体"/>
                <w:sz w:val="24"/>
                <w:szCs w:val="24"/>
              </w:rPr>
            </w:pPr>
          </w:p>
        </w:tc>
      </w:tr>
      <w:tr w:rsidR="00BA4780" w:rsidRPr="00BA4780" w:rsidTr="00DF767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F767C" w:rsidRPr="00BA4780" w:rsidRDefault="00DF767C"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DF767C" w:rsidRPr="00BA4780" w:rsidRDefault="00DF767C" w:rsidP="00CC7248">
            <w:pPr>
              <w:spacing w:line="360" w:lineRule="auto"/>
              <w:jc w:val="center"/>
              <w:rPr>
                <w:rFonts w:ascii="宋体" w:hAnsi="宋体"/>
                <w:sz w:val="24"/>
                <w:szCs w:val="24"/>
              </w:rPr>
            </w:pPr>
            <w:r w:rsidRPr="00BA4780">
              <w:rPr>
                <w:rFonts w:ascii="宋体" w:hAns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DF767C" w:rsidRPr="00BA4780" w:rsidRDefault="00DF767C" w:rsidP="00C61528">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F767C" w:rsidRPr="00BA4780" w:rsidRDefault="00DF767C" w:rsidP="00C61528">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F767C" w:rsidRPr="00BA4780" w:rsidRDefault="00DF767C" w:rsidP="00C61528">
            <w:pPr>
              <w:spacing w:line="360" w:lineRule="auto"/>
              <w:ind w:left="57" w:right="57" w:firstLine="57"/>
              <w:jc w:val="center"/>
              <w:rPr>
                <w:rFonts w:ascii="宋体" w:hAnsi="宋体"/>
                <w:sz w:val="24"/>
                <w:szCs w:val="24"/>
              </w:rPr>
            </w:pPr>
          </w:p>
        </w:tc>
      </w:tr>
      <w:tr w:rsidR="00BA4780" w:rsidRPr="00BA4780" w:rsidTr="00DF767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954CD1">
            <w:pPr>
              <w:pStyle w:val="aa"/>
              <w:ind w:firstLineChars="0" w:firstLine="0"/>
              <w:jc w:val="center"/>
              <w:rPr>
                <w:rFonts w:ascii="宋体" w:hAnsi="宋体"/>
                <w:sz w:val="24"/>
                <w:szCs w:val="24"/>
              </w:rPr>
            </w:pPr>
            <w:r w:rsidRPr="00BA4780">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954CD1">
            <w:pPr>
              <w:pStyle w:val="aa"/>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r>
      <w:tr w:rsidR="00BA4780" w:rsidRPr="00BA4780" w:rsidTr="00DF767C">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954CD1">
            <w:pPr>
              <w:spacing w:line="360" w:lineRule="auto"/>
              <w:jc w:val="center"/>
              <w:rPr>
                <w:rFonts w:ascii="宋体" w:hAnsi="宋体"/>
                <w:sz w:val="24"/>
                <w:szCs w:val="24"/>
              </w:rPr>
            </w:pPr>
            <w:r w:rsidRPr="00BA4780">
              <w:rPr>
                <w:rFonts w:ascii="宋体" w:hAns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r>
      <w:tr w:rsidR="00BA4780" w:rsidRPr="00BA4780" w:rsidTr="00DF767C">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954CD1">
            <w:pPr>
              <w:spacing w:line="360" w:lineRule="auto"/>
              <w:jc w:val="center"/>
              <w:rPr>
                <w:rFonts w:ascii="宋体" w:hAnsi="宋体"/>
                <w:sz w:val="24"/>
                <w:szCs w:val="24"/>
              </w:rPr>
            </w:pPr>
            <w:r w:rsidRPr="00BA4780">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r>
      <w:tr w:rsidR="00BA4780" w:rsidRPr="00BA4780" w:rsidTr="00C61528">
        <w:trPr>
          <w:trHeight w:val="206"/>
        </w:trPr>
        <w:tc>
          <w:tcPr>
            <w:tcW w:w="918" w:type="dxa"/>
            <w:tcBorders>
              <w:top w:val="single" w:sz="4" w:space="0" w:color="auto"/>
              <w:left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r w:rsidRPr="00BA4780">
              <w:rPr>
                <w:rFonts w:ascii="宋体" w:hAnsi="宋体" w:hint="eastAsia"/>
                <w:sz w:val="24"/>
                <w:szCs w:val="24"/>
              </w:rPr>
              <w:t>6</w:t>
            </w:r>
          </w:p>
        </w:tc>
        <w:tc>
          <w:tcPr>
            <w:tcW w:w="2209" w:type="dxa"/>
            <w:tcBorders>
              <w:top w:val="single" w:sz="4" w:space="0" w:color="auto"/>
              <w:left w:val="single" w:sz="4" w:space="0" w:color="auto"/>
              <w:right w:val="single" w:sz="4" w:space="0" w:color="auto"/>
            </w:tcBorders>
            <w:vAlign w:val="center"/>
          </w:tcPr>
          <w:p w:rsidR="00C50596" w:rsidRPr="00BA4780" w:rsidRDefault="00C50596" w:rsidP="00954CD1">
            <w:pPr>
              <w:spacing w:line="360" w:lineRule="auto"/>
              <w:jc w:val="center"/>
              <w:rPr>
                <w:rFonts w:ascii="宋体" w:hAnsi="宋体"/>
                <w:sz w:val="24"/>
                <w:szCs w:val="24"/>
              </w:rPr>
            </w:pPr>
            <w:r w:rsidRPr="00BA4780">
              <w:rPr>
                <w:rFonts w:ascii="宋体" w:hAns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right w:val="single" w:sz="4" w:space="0" w:color="auto"/>
            </w:tcBorders>
            <w:vAlign w:val="center"/>
          </w:tcPr>
          <w:p w:rsidR="00C50596" w:rsidRPr="00BA4780" w:rsidRDefault="00C50596" w:rsidP="00C61528">
            <w:pPr>
              <w:spacing w:line="360" w:lineRule="auto"/>
              <w:ind w:left="57" w:right="57" w:firstLine="57"/>
              <w:jc w:val="center"/>
              <w:rPr>
                <w:rFonts w:ascii="宋体" w:hAnsi="宋体"/>
                <w:sz w:val="24"/>
                <w:szCs w:val="24"/>
              </w:rPr>
            </w:pPr>
          </w:p>
        </w:tc>
      </w:tr>
    </w:tbl>
    <w:p w:rsidR="00BC256F" w:rsidRPr="00BA4780" w:rsidRDefault="00BC256F" w:rsidP="00A66562">
      <w:pPr>
        <w:spacing w:line="360" w:lineRule="auto"/>
        <w:ind w:right="57" w:firstLineChars="150" w:firstLine="360"/>
        <w:rPr>
          <w:rFonts w:ascii="宋体" w:hAnsi="宋体"/>
          <w:sz w:val="24"/>
          <w:szCs w:val="24"/>
        </w:rPr>
      </w:pPr>
      <w:r w:rsidRPr="00BA4780">
        <w:rPr>
          <w:rFonts w:ascii="宋体" w:hAnsi="宋体" w:hint="eastAsia"/>
          <w:sz w:val="24"/>
          <w:szCs w:val="24"/>
        </w:rPr>
        <w:t>说明：</w:t>
      </w:r>
      <w:r w:rsidRPr="00BA4780">
        <w:rPr>
          <w:rFonts w:ascii="宋体" w:hAnsi="宋体" w:cs="宋体" w:hint="eastAsia"/>
          <w:sz w:val="24"/>
          <w:szCs w:val="24"/>
        </w:rPr>
        <w:t>“响应程度”处可填写满足、响应或正偏离、负偏离。</w:t>
      </w:r>
    </w:p>
    <w:p w:rsidR="00360873" w:rsidRPr="00BA4780" w:rsidRDefault="00360873" w:rsidP="00B64C82">
      <w:pPr>
        <w:spacing w:line="360" w:lineRule="auto"/>
        <w:rPr>
          <w:rFonts w:ascii="宋体" w:hAnsi="宋体"/>
          <w:sz w:val="24"/>
          <w:szCs w:val="24"/>
        </w:rPr>
      </w:pPr>
      <w:r w:rsidRPr="00BA4780">
        <w:rPr>
          <w:rFonts w:ascii="宋体" w:hAnsi="宋体"/>
          <w:sz w:val="24"/>
          <w:szCs w:val="24"/>
        </w:rPr>
        <w:br w:type="page"/>
      </w:r>
    </w:p>
    <w:p w:rsidR="00BC256F" w:rsidRPr="00BA4780" w:rsidRDefault="005C1201" w:rsidP="00CC7248">
      <w:pPr>
        <w:spacing w:line="360" w:lineRule="auto"/>
        <w:rPr>
          <w:rFonts w:ascii="宋体" w:hAnsi="宋体"/>
          <w:b/>
          <w:sz w:val="24"/>
          <w:szCs w:val="24"/>
        </w:rPr>
      </w:pPr>
      <w:r w:rsidRPr="00BA4780">
        <w:rPr>
          <w:rFonts w:ascii="宋体" w:hAnsi="宋体" w:hint="eastAsia"/>
          <w:b/>
          <w:sz w:val="24"/>
          <w:szCs w:val="24"/>
        </w:rPr>
        <w:t>格式</w:t>
      </w:r>
      <w:r w:rsidR="00DB1BF7" w:rsidRPr="00BA4780">
        <w:rPr>
          <w:rFonts w:ascii="宋体" w:hAnsi="宋体" w:hint="eastAsia"/>
          <w:b/>
          <w:sz w:val="24"/>
          <w:szCs w:val="24"/>
        </w:rPr>
        <w:t>十</w:t>
      </w:r>
      <w:r w:rsidR="006D3B95" w:rsidRPr="00BA4780">
        <w:rPr>
          <w:rFonts w:ascii="宋体" w:hAnsi="宋体" w:hint="eastAsia"/>
          <w:b/>
          <w:sz w:val="24"/>
          <w:szCs w:val="24"/>
        </w:rPr>
        <w:t>五</w:t>
      </w:r>
      <w:r w:rsidRPr="00BA4780">
        <w:rPr>
          <w:rFonts w:ascii="宋体" w:hAnsi="宋体" w:hint="eastAsia"/>
          <w:b/>
          <w:sz w:val="24"/>
          <w:szCs w:val="24"/>
        </w:rPr>
        <w:t>：</w:t>
      </w:r>
      <w:r w:rsidR="00B64C82" w:rsidRPr="00BA4780">
        <w:rPr>
          <w:rFonts w:ascii="宋体" w:hAnsi="宋体" w:hint="eastAsia"/>
          <w:b/>
          <w:sz w:val="24"/>
          <w:szCs w:val="24"/>
        </w:rPr>
        <w:t xml:space="preserve">               </w:t>
      </w:r>
    </w:p>
    <w:p w:rsidR="005C1201" w:rsidRPr="00BA4780" w:rsidRDefault="00E611A0" w:rsidP="008C069A">
      <w:pPr>
        <w:spacing w:line="360" w:lineRule="auto"/>
        <w:jc w:val="center"/>
        <w:rPr>
          <w:rFonts w:ascii="宋体" w:hAnsi="宋体"/>
          <w:sz w:val="24"/>
          <w:szCs w:val="24"/>
        </w:rPr>
      </w:pPr>
      <w:r w:rsidRPr="00BA4780">
        <w:rPr>
          <w:rFonts w:ascii="宋体" w:hAnsi="宋体" w:hint="eastAsia"/>
          <w:sz w:val="24"/>
          <w:szCs w:val="24"/>
        </w:rPr>
        <w:t>投标人</w:t>
      </w:r>
      <w:r w:rsidR="00B64C82" w:rsidRPr="00BA4780">
        <w:rPr>
          <w:rFonts w:ascii="宋体" w:hAnsi="宋体" w:hint="eastAsia"/>
          <w:sz w:val="24"/>
          <w:szCs w:val="24"/>
        </w:rPr>
        <w:t>业绩情况表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2057"/>
        <w:gridCol w:w="3539"/>
        <w:gridCol w:w="1708"/>
        <w:gridCol w:w="1706"/>
      </w:tblGrid>
      <w:tr w:rsidR="00BA4780" w:rsidRPr="00BA4780" w:rsidTr="00825F3D">
        <w:trPr>
          <w:trHeight w:val="720"/>
        </w:trPr>
        <w:tc>
          <w:tcPr>
            <w:tcW w:w="321" w:type="pct"/>
            <w:shd w:val="clear" w:color="auto" w:fill="auto"/>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序号</w:t>
            </w:r>
          </w:p>
        </w:tc>
        <w:tc>
          <w:tcPr>
            <w:tcW w:w="1068" w:type="pct"/>
            <w:shd w:val="clear" w:color="auto" w:fill="auto"/>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使用单位</w:t>
            </w:r>
          </w:p>
        </w:tc>
        <w:tc>
          <w:tcPr>
            <w:tcW w:w="1838" w:type="pct"/>
            <w:shd w:val="clear" w:color="auto" w:fill="auto"/>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业绩名称</w:t>
            </w:r>
          </w:p>
        </w:tc>
        <w:tc>
          <w:tcPr>
            <w:tcW w:w="887" w:type="pct"/>
            <w:shd w:val="clear" w:color="auto" w:fill="auto"/>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合同总价</w:t>
            </w:r>
          </w:p>
        </w:tc>
        <w:tc>
          <w:tcPr>
            <w:tcW w:w="886" w:type="pct"/>
            <w:shd w:val="clear" w:color="auto" w:fill="auto"/>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签订时间</w:t>
            </w:r>
          </w:p>
        </w:tc>
      </w:tr>
      <w:tr w:rsidR="00BA4780" w:rsidRPr="00BA4780" w:rsidTr="00825F3D">
        <w:trPr>
          <w:trHeight w:val="204"/>
        </w:trPr>
        <w:tc>
          <w:tcPr>
            <w:tcW w:w="321"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r w:rsidRPr="00BA4780">
              <w:rPr>
                <w:rFonts w:ascii="宋体" w:hAnsi="宋体" w:hint="eastAsia"/>
                <w:kern w:val="0"/>
                <w:sz w:val="24"/>
                <w:szCs w:val="24"/>
              </w:rPr>
              <w:t>1</w:t>
            </w:r>
          </w:p>
        </w:tc>
        <w:tc>
          <w:tcPr>
            <w:tcW w:w="1068" w:type="pct"/>
            <w:shd w:val="clear" w:color="auto" w:fill="auto"/>
          </w:tcPr>
          <w:p w:rsidR="005C1201" w:rsidRPr="00BA4780" w:rsidRDefault="005C1201" w:rsidP="00C61528">
            <w:pPr>
              <w:spacing w:line="360" w:lineRule="auto"/>
              <w:jc w:val="center"/>
              <w:rPr>
                <w:rFonts w:ascii="宋体" w:hAnsi="宋体"/>
                <w:kern w:val="0"/>
                <w:sz w:val="24"/>
                <w:szCs w:val="24"/>
              </w:rPr>
            </w:pPr>
          </w:p>
        </w:tc>
        <w:tc>
          <w:tcPr>
            <w:tcW w:w="1838"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7"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6"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r>
      <w:tr w:rsidR="00BA4780" w:rsidRPr="00BA4780" w:rsidTr="00825F3D">
        <w:trPr>
          <w:trHeight w:val="204"/>
        </w:trPr>
        <w:tc>
          <w:tcPr>
            <w:tcW w:w="321"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r w:rsidRPr="00BA4780">
              <w:rPr>
                <w:rFonts w:ascii="宋体" w:hAnsi="宋体" w:hint="eastAsia"/>
                <w:kern w:val="0"/>
                <w:sz w:val="24"/>
                <w:szCs w:val="24"/>
              </w:rPr>
              <w:t>2</w:t>
            </w:r>
          </w:p>
        </w:tc>
        <w:tc>
          <w:tcPr>
            <w:tcW w:w="1068" w:type="pct"/>
            <w:shd w:val="clear" w:color="auto" w:fill="auto"/>
          </w:tcPr>
          <w:p w:rsidR="005C1201" w:rsidRPr="00BA4780" w:rsidRDefault="005C1201" w:rsidP="00C61528">
            <w:pPr>
              <w:spacing w:line="360" w:lineRule="auto"/>
              <w:jc w:val="center"/>
              <w:rPr>
                <w:rFonts w:ascii="宋体" w:hAnsi="宋体"/>
                <w:kern w:val="0"/>
                <w:sz w:val="24"/>
                <w:szCs w:val="24"/>
              </w:rPr>
            </w:pPr>
          </w:p>
        </w:tc>
        <w:tc>
          <w:tcPr>
            <w:tcW w:w="1838"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7"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6"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r>
      <w:tr w:rsidR="00BA4780" w:rsidRPr="00BA4780" w:rsidTr="00825F3D">
        <w:trPr>
          <w:trHeight w:val="204"/>
        </w:trPr>
        <w:tc>
          <w:tcPr>
            <w:tcW w:w="321"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r w:rsidRPr="00BA4780">
              <w:rPr>
                <w:rFonts w:ascii="宋体" w:hAnsi="宋体" w:hint="eastAsia"/>
                <w:kern w:val="0"/>
                <w:sz w:val="24"/>
                <w:szCs w:val="24"/>
              </w:rPr>
              <w:t>3</w:t>
            </w:r>
          </w:p>
        </w:tc>
        <w:tc>
          <w:tcPr>
            <w:tcW w:w="1068" w:type="pct"/>
            <w:shd w:val="clear" w:color="auto" w:fill="auto"/>
          </w:tcPr>
          <w:p w:rsidR="005C1201" w:rsidRPr="00BA4780" w:rsidRDefault="005C1201" w:rsidP="00C61528">
            <w:pPr>
              <w:spacing w:line="360" w:lineRule="auto"/>
              <w:jc w:val="center"/>
              <w:rPr>
                <w:rFonts w:ascii="宋体" w:hAnsi="宋体"/>
                <w:kern w:val="0"/>
                <w:sz w:val="24"/>
                <w:szCs w:val="24"/>
              </w:rPr>
            </w:pPr>
          </w:p>
        </w:tc>
        <w:tc>
          <w:tcPr>
            <w:tcW w:w="1838"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7"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6"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r>
      <w:tr w:rsidR="00BA4780" w:rsidRPr="00BA4780" w:rsidTr="00825F3D">
        <w:trPr>
          <w:trHeight w:val="204"/>
        </w:trPr>
        <w:tc>
          <w:tcPr>
            <w:tcW w:w="321"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r w:rsidRPr="00BA4780">
              <w:rPr>
                <w:rFonts w:ascii="宋体" w:hAnsi="宋体" w:hint="eastAsia"/>
                <w:kern w:val="0"/>
                <w:sz w:val="24"/>
                <w:szCs w:val="24"/>
              </w:rPr>
              <w:t>4</w:t>
            </w:r>
          </w:p>
        </w:tc>
        <w:tc>
          <w:tcPr>
            <w:tcW w:w="1068" w:type="pct"/>
            <w:shd w:val="clear" w:color="auto" w:fill="auto"/>
          </w:tcPr>
          <w:p w:rsidR="005C1201" w:rsidRPr="00BA4780" w:rsidRDefault="005C1201" w:rsidP="00C61528">
            <w:pPr>
              <w:spacing w:line="360" w:lineRule="auto"/>
              <w:jc w:val="center"/>
              <w:rPr>
                <w:rFonts w:ascii="宋体" w:hAnsi="宋体"/>
                <w:kern w:val="0"/>
                <w:sz w:val="24"/>
                <w:szCs w:val="24"/>
              </w:rPr>
            </w:pPr>
          </w:p>
        </w:tc>
        <w:tc>
          <w:tcPr>
            <w:tcW w:w="1838"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7"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6"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r>
      <w:tr w:rsidR="00BA4780" w:rsidRPr="00BA4780" w:rsidTr="00825F3D">
        <w:trPr>
          <w:trHeight w:val="204"/>
        </w:trPr>
        <w:tc>
          <w:tcPr>
            <w:tcW w:w="321"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r w:rsidRPr="00BA4780">
              <w:rPr>
                <w:rFonts w:ascii="宋体" w:hAnsi="宋体"/>
                <w:kern w:val="0"/>
                <w:sz w:val="24"/>
                <w:szCs w:val="24"/>
              </w:rPr>
              <w:t>…</w:t>
            </w:r>
          </w:p>
        </w:tc>
        <w:tc>
          <w:tcPr>
            <w:tcW w:w="1068" w:type="pct"/>
            <w:shd w:val="clear" w:color="auto" w:fill="auto"/>
          </w:tcPr>
          <w:p w:rsidR="005C1201" w:rsidRPr="00BA4780" w:rsidRDefault="005C1201" w:rsidP="00C61528">
            <w:pPr>
              <w:spacing w:line="360" w:lineRule="auto"/>
              <w:jc w:val="center"/>
              <w:rPr>
                <w:rFonts w:ascii="宋体" w:hAnsi="宋体"/>
                <w:kern w:val="0"/>
                <w:sz w:val="24"/>
                <w:szCs w:val="24"/>
              </w:rPr>
            </w:pPr>
          </w:p>
        </w:tc>
        <w:tc>
          <w:tcPr>
            <w:tcW w:w="1838"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7"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c>
          <w:tcPr>
            <w:tcW w:w="886" w:type="pct"/>
            <w:shd w:val="clear" w:color="auto" w:fill="auto"/>
            <w:vAlign w:val="center"/>
          </w:tcPr>
          <w:p w:rsidR="005C1201" w:rsidRPr="00BA4780" w:rsidRDefault="005C1201" w:rsidP="00C61528">
            <w:pPr>
              <w:spacing w:line="360" w:lineRule="auto"/>
              <w:jc w:val="center"/>
              <w:rPr>
                <w:rFonts w:ascii="宋体" w:hAnsi="宋体"/>
                <w:kern w:val="0"/>
                <w:sz w:val="24"/>
                <w:szCs w:val="24"/>
              </w:rPr>
            </w:pPr>
          </w:p>
        </w:tc>
      </w:tr>
    </w:tbl>
    <w:p w:rsidR="005C1201" w:rsidRPr="00BA4780" w:rsidRDefault="005C1201" w:rsidP="005C1201">
      <w:pPr>
        <w:rPr>
          <w:rFonts w:ascii="宋体" w:hAnsi="宋体"/>
          <w:sz w:val="24"/>
          <w:szCs w:val="24"/>
        </w:rPr>
      </w:pPr>
      <w:r w:rsidRPr="00BA4780">
        <w:rPr>
          <w:rFonts w:ascii="宋体" w:hAnsi="宋体" w:hint="eastAsia"/>
          <w:sz w:val="24"/>
          <w:szCs w:val="24"/>
        </w:rPr>
        <w:t>注：</w:t>
      </w:r>
      <w:r w:rsidR="00E611A0" w:rsidRPr="00BA4780">
        <w:rPr>
          <w:rFonts w:ascii="宋体" w:hAnsi="宋体" w:hint="eastAsia"/>
          <w:sz w:val="24"/>
          <w:szCs w:val="24"/>
        </w:rPr>
        <w:t>投标人</w:t>
      </w:r>
      <w:r w:rsidRPr="00BA4780">
        <w:rPr>
          <w:rFonts w:ascii="宋体" w:hAnsi="宋体" w:hint="eastAsia"/>
          <w:sz w:val="24"/>
          <w:szCs w:val="24"/>
        </w:rPr>
        <w:t>根据上述业绩情况后附</w:t>
      </w:r>
      <w:r w:rsidR="007D064F" w:rsidRPr="00BA4780">
        <w:rPr>
          <w:rFonts w:ascii="宋体" w:hAnsi="宋体" w:hint="eastAsia"/>
          <w:sz w:val="24"/>
          <w:szCs w:val="24"/>
        </w:rPr>
        <w:t>销售或服务</w:t>
      </w:r>
      <w:r w:rsidR="007D064F" w:rsidRPr="00BA4780">
        <w:rPr>
          <w:rFonts w:ascii="宋体" w:hAnsi="宋体"/>
          <w:sz w:val="24"/>
          <w:szCs w:val="24"/>
        </w:rPr>
        <w:t>合同</w:t>
      </w:r>
      <w:r w:rsidRPr="00BA4780">
        <w:rPr>
          <w:rFonts w:ascii="宋体" w:hAnsi="宋体" w:hint="eastAsia"/>
          <w:sz w:val="24"/>
          <w:szCs w:val="24"/>
        </w:rPr>
        <w:t>复印件。</w:t>
      </w:r>
    </w:p>
    <w:p w:rsidR="00BC256F" w:rsidRPr="00BA4780" w:rsidRDefault="00360873" w:rsidP="00CC7248">
      <w:pPr>
        <w:spacing w:line="360" w:lineRule="auto"/>
        <w:rPr>
          <w:rFonts w:ascii="宋体" w:hAnsi="宋体"/>
          <w:b/>
          <w:sz w:val="24"/>
          <w:szCs w:val="24"/>
        </w:rPr>
      </w:pPr>
      <w:r w:rsidRPr="00BA4780">
        <w:rPr>
          <w:rFonts w:ascii="宋体" w:hAnsi="宋体"/>
          <w:sz w:val="24"/>
          <w:szCs w:val="24"/>
        </w:rPr>
        <w:br w:type="page"/>
      </w:r>
      <w:r w:rsidR="005C1201" w:rsidRPr="00BA4780">
        <w:rPr>
          <w:rFonts w:ascii="宋体" w:hAnsi="宋体" w:hint="eastAsia"/>
          <w:b/>
          <w:sz w:val="24"/>
          <w:szCs w:val="24"/>
        </w:rPr>
        <w:t>格式十</w:t>
      </w:r>
      <w:r w:rsidR="006D3B95" w:rsidRPr="00BA4780">
        <w:rPr>
          <w:rFonts w:ascii="宋体" w:hAnsi="宋体" w:hint="eastAsia"/>
          <w:b/>
          <w:sz w:val="24"/>
          <w:szCs w:val="24"/>
        </w:rPr>
        <w:t>六</w:t>
      </w:r>
      <w:r w:rsidR="005C1201" w:rsidRPr="00BA4780">
        <w:rPr>
          <w:rFonts w:ascii="宋体" w:hAnsi="宋体" w:hint="eastAsia"/>
          <w:b/>
          <w:sz w:val="24"/>
          <w:szCs w:val="24"/>
        </w:rPr>
        <w:t>：</w:t>
      </w:r>
      <w:r w:rsidR="00B64C82" w:rsidRPr="00BA4780">
        <w:rPr>
          <w:rFonts w:ascii="宋体" w:hAnsi="宋体" w:hint="eastAsia"/>
          <w:b/>
          <w:sz w:val="24"/>
          <w:szCs w:val="24"/>
        </w:rPr>
        <w:t xml:space="preserve">              </w:t>
      </w:r>
    </w:p>
    <w:p w:rsidR="00B64C82" w:rsidRPr="00BA4780" w:rsidRDefault="00E611A0" w:rsidP="00987331">
      <w:pPr>
        <w:spacing w:line="360" w:lineRule="auto"/>
        <w:jc w:val="center"/>
        <w:rPr>
          <w:rFonts w:ascii="宋体" w:hAnsi="宋体"/>
          <w:sz w:val="24"/>
          <w:szCs w:val="24"/>
        </w:rPr>
      </w:pPr>
      <w:r w:rsidRPr="00BA4780">
        <w:rPr>
          <w:rFonts w:ascii="宋体" w:hAnsi="宋体" w:hint="eastAsia"/>
          <w:sz w:val="24"/>
          <w:szCs w:val="24"/>
        </w:rPr>
        <w:t>投标人</w:t>
      </w:r>
      <w:r w:rsidR="00B64C82" w:rsidRPr="00BA4780">
        <w:rPr>
          <w:rFonts w:ascii="宋体" w:hAnsi="宋体" w:hint="eastAsia"/>
          <w:sz w:val="24"/>
          <w:szCs w:val="24"/>
        </w:rPr>
        <w:t>基本情况表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2272"/>
        <w:gridCol w:w="2261"/>
        <w:gridCol w:w="1441"/>
        <w:gridCol w:w="3454"/>
      </w:tblGrid>
      <w:tr w:rsidR="00BA4780" w:rsidRPr="00BA4780" w:rsidTr="00C61528">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5C1201" w:rsidRPr="00BA4780" w:rsidRDefault="005C02F2" w:rsidP="00B61A7F">
            <w:pPr>
              <w:spacing w:line="360" w:lineRule="auto"/>
              <w:ind w:firstLineChars="150" w:firstLine="360"/>
              <w:rPr>
                <w:rFonts w:ascii="宋体" w:hAnsi="宋体"/>
                <w:sz w:val="24"/>
                <w:szCs w:val="24"/>
              </w:rPr>
            </w:pPr>
            <w:r w:rsidRPr="00BA4780">
              <w:rPr>
                <w:rFonts w:ascii="宋体" w:hAnsi="宋体" w:hint="eastAsia"/>
                <w:sz w:val="24"/>
                <w:szCs w:val="24"/>
              </w:rPr>
              <w:t xml:space="preserve">   投标人名称</w:t>
            </w:r>
          </w:p>
        </w:tc>
        <w:tc>
          <w:tcPr>
            <w:tcW w:w="1199"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注册资金</w:t>
            </w:r>
          </w:p>
        </w:tc>
        <w:tc>
          <w:tcPr>
            <w:tcW w:w="1832"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rPr>
                <w:rFonts w:ascii="宋体" w:hAnsi="宋体"/>
                <w:sz w:val="24"/>
                <w:szCs w:val="24"/>
              </w:rPr>
            </w:pPr>
          </w:p>
        </w:tc>
      </w:tr>
      <w:tr w:rsidR="00BA4780" w:rsidRPr="00BA4780" w:rsidTr="00C61528">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注册地</w:t>
            </w:r>
          </w:p>
        </w:tc>
        <w:tc>
          <w:tcPr>
            <w:tcW w:w="1199"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注册时间</w:t>
            </w:r>
          </w:p>
        </w:tc>
        <w:tc>
          <w:tcPr>
            <w:tcW w:w="1832"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rPr>
                <w:rFonts w:ascii="宋体" w:hAnsi="宋体"/>
                <w:sz w:val="24"/>
                <w:szCs w:val="24"/>
              </w:rPr>
            </w:pPr>
          </w:p>
        </w:tc>
      </w:tr>
      <w:tr w:rsidR="00BA4780" w:rsidRPr="00BA4780" w:rsidTr="00C61528">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法定代表人</w:t>
            </w:r>
          </w:p>
        </w:tc>
        <w:tc>
          <w:tcPr>
            <w:tcW w:w="1199"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tcPr>
          <w:p w:rsidR="005C1201" w:rsidRPr="00BA4780" w:rsidRDefault="005C02F2" w:rsidP="00C61528">
            <w:pPr>
              <w:spacing w:line="360" w:lineRule="auto"/>
              <w:jc w:val="center"/>
              <w:rPr>
                <w:rFonts w:ascii="宋体" w:hAnsi="宋体"/>
                <w:sz w:val="24"/>
                <w:szCs w:val="24"/>
              </w:rPr>
            </w:pPr>
            <w:r w:rsidRPr="00BA4780">
              <w:rPr>
                <w:rFonts w:ascii="宋体" w:hAnsi="宋体" w:hint="eastAsia"/>
                <w:sz w:val="24"/>
                <w:szCs w:val="24"/>
              </w:rPr>
              <w:t>联系电话</w:t>
            </w:r>
          </w:p>
        </w:tc>
        <w:tc>
          <w:tcPr>
            <w:tcW w:w="1832"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rPr>
                <w:rFonts w:ascii="宋体" w:hAnsi="宋体"/>
                <w:sz w:val="24"/>
                <w:szCs w:val="24"/>
              </w:rPr>
            </w:pPr>
          </w:p>
        </w:tc>
      </w:tr>
      <w:tr w:rsidR="00BA4780" w:rsidRPr="00BA4780" w:rsidTr="00C61528">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5C02F2" w:rsidRPr="00BA4780" w:rsidRDefault="005C02F2" w:rsidP="00C61528">
            <w:pPr>
              <w:spacing w:line="360" w:lineRule="auto"/>
              <w:jc w:val="center"/>
              <w:rPr>
                <w:rFonts w:ascii="宋体" w:hAnsi="宋体"/>
                <w:sz w:val="24"/>
                <w:szCs w:val="24"/>
              </w:rPr>
            </w:pPr>
            <w:r w:rsidRPr="00BA4780">
              <w:rPr>
                <w:rFonts w:ascii="宋体" w:hAnsi="宋体" w:hint="eastAsia"/>
                <w:sz w:val="24"/>
                <w:szCs w:val="24"/>
              </w:rPr>
              <w:t>技术负责人</w:t>
            </w:r>
          </w:p>
        </w:tc>
        <w:tc>
          <w:tcPr>
            <w:tcW w:w="1199" w:type="pct"/>
            <w:tcBorders>
              <w:top w:val="single" w:sz="6" w:space="0" w:color="auto"/>
              <w:left w:val="single" w:sz="6" w:space="0" w:color="auto"/>
              <w:bottom w:val="single" w:sz="6" w:space="0" w:color="auto"/>
              <w:right w:val="single" w:sz="6" w:space="0" w:color="auto"/>
            </w:tcBorders>
            <w:vAlign w:val="center"/>
          </w:tcPr>
          <w:p w:rsidR="005C02F2" w:rsidRPr="00BA4780" w:rsidRDefault="005C02F2" w:rsidP="00C61528">
            <w:pPr>
              <w:spacing w:line="360" w:lineRule="auto"/>
              <w:jc w:val="center"/>
              <w:rPr>
                <w:rFonts w:ascii="宋体" w:hAnsi="宋体"/>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tcPr>
          <w:p w:rsidR="005C02F2" w:rsidRPr="00BA4780" w:rsidRDefault="005C02F2" w:rsidP="00C61528">
            <w:pPr>
              <w:spacing w:line="360" w:lineRule="auto"/>
              <w:jc w:val="center"/>
              <w:rPr>
                <w:rFonts w:ascii="宋体" w:hAnsi="宋体"/>
                <w:sz w:val="24"/>
                <w:szCs w:val="24"/>
              </w:rPr>
            </w:pPr>
            <w:r w:rsidRPr="00BA4780">
              <w:rPr>
                <w:rFonts w:ascii="宋体" w:hAnsi="宋体" w:hint="eastAsia"/>
                <w:sz w:val="24"/>
                <w:szCs w:val="24"/>
              </w:rPr>
              <w:t>联系电话</w:t>
            </w:r>
          </w:p>
        </w:tc>
        <w:tc>
          <w:tcPr>
            <w:tcW w:w="1832" w:type="pct"/>
            <w:tcBorders>
              <w:top w:val="single" w:sz="6" w:space="0" w:color="auto"/>
              <w:left w:val="single" w:sz="6" w:space="0" w:color="auto"/>
              <w:bottom w:val="single" w:sz="6" w:space="0" w:color="auto"/>
              <w:right w:val="single" w:sz="6" w:space="0" w:color="auto"/>
            </w:tcBorders>
            <w:vAlign w:val="center"/>
          </w:tcPr>
          <w:p w:rsidR="005C02F2" w:rsidRPr="00BA4780" w:rsidRDefault="005C02F2" w:rsidP="00C61528">
            <w:pPr>
              <w:spacing w:line="360" w:lineRule="auto"/>
              <w:rPr>
                <w:rFonts w:ascii="宋体" w:hAnsi="宋体"/>
                <w:sz w:val="24"/>
                <w:szCs w:val="24"/>
              </w:rPr>
            </w:pPr>
          </w:p>
        </w:tc>
      </w:tr>
      <w:tr w:rsidR="00BA4780" w:rsidRPr="00BA4780" w:rsidTr="00C61528">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开户银行</w:t>
            </w:r>
          </w:p>
        </w:tc>
        <w:tc>
          <w:tcPr>
            <w:tcW w:w="3795" w:type="pct"/>
            <w:gridSpan w:val="3"/>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p>
        </w:tc>
      </w:tr>
      <w:tr w:rsidR="00BA4780" w:rsidRPr="00BA4780" w:rsidTr="00C61528">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r w:rsidRPr="00BA4780">
              <w:rPr>
                <w:rFonts w:ascii="宋体" w:hAnsi="宋体" w:hint="eastAsia"/>
                <w:sz w:val="24"/>
                <w:szCs w:val="24"/>
              </w:rPr>
              <w:t>开户银行账号</w:t>
            </w:r>
          </w:p>
        </w:tc>
        <w:tc>
          <w:tcPr>
            <w:tcW w:w="3795" w:type="pct"/>
            <w:gridSpan w:val="3"/>
            <w:tcBorders>
              <w:top w:val="single" w:sz="6" w:space="0" w:color="auto"/>
              <w:left w:val="single" w:sz="6" w:space="0" w:color="auto"/>
              <w:bottom w:val="single" w:sz="6" w:space="0" w:color="auto"/>
              <w:right w:val="single" w:sz="6" w:space="0" w:color="auto"/>
            </w:tcBorders>
            <w:vAlign w:val="center"/>
          </w:tcPr>
          <w:p w:rsidR="005C1201" w:rsidRPr="00BA4780" w:rsidRDefault="005C1201" w:rsidP="00C61528">
            <w:pPr>
              <w:spacing w:line="360" w:lineRule="auto"/>
              <w:jc w:val="center"/>
              <w:rPr>
                <w:rFonts w:ascii="宋体" w:hAnsi="宋体"/>
                <w:sz w:val="24"/>
                <w:szCs w:val="24"/>
              </w:rPr>
            </w:pPr>
          </w:p>
        </w:tc>
      </w:tr>
      <w:tr w:rsidR="00BA4780" w:rsidRPr="00BA4780" w:rsidTr="00BC256F">
        <w:trPr>
          <w:trHeight w:val="777"/>
          <w:jc w:val="center"/>
        </w:trPr>
        <w:tc>
          <w:tcPr>
            <w:tcW w:w="5000" w:type="pct"/>
            <w:gridSpan w:val="4"/>
            <w:tcBorders>
              <w:top w:val="single" w:sz="6" w:space="0" w:color="auto"/>
              <w:left w:val="single" w:sz="6" w:space="0" w:color="auto"/>
              <w:bottom w:val="single" w:sz="6" w:space="0" w:color="auto"/>
              <w:right w:val="single" w:sz="6" w:space="0" w:color="auto"/>
            </w:tcBorders>
            <w:vAlign w:val="center"/>
            <w:hideMark/>
          </w:tcPr>
          <w:p w:rsidR="005C1201" w:rsidRPr="00BA4780" w:rsidRDefault="005C1201" w:rsidP="00C61528">
            <w:pPr>
              <w:spacing w:line="360" w:lineRule="auto"/>
              <w:jc w:val="left"/>
              <w:rPr>
                <w:rFonts w:ascii="宋体" w:hAnsi="宋体"/>
                <w:sz w:val="24"/>
                <w:szCs w:val="24"/>
              </w:rPr>
            </w:pPr>
            <w:r w:rsidRPr="00BA4780">
              <w:rPr>
                <w:rFonts w:ascii="宋体" w:hAnsi="宋体" w:hint="eastAsia"/>
                <w:sz w:val="24"/>
                <w:szCs w:val="24"/>
              </w:rPr>
              <w:t>主营范围</w:t>
            </w:r>
            <w:r w:rsidR="00B64C82" w:rsidRPr="00BA4780">
              <w:rPr>
                <w:rFonts w:ascii="宋体" w:hAnsi="宋体" w:hint="eastAsia"/>
                <w:sz w:val="24"/>
                <w:szCs w:val="24"/>
              </w:rPr>
              <w:t>：</w:t>
            </w:r>
          </w:p>
        </w:tc>
      </w:tr>
      <w:tr w:rsidR="00BA4780" w:rsidRPr="00BA4780" w:rsidTr="00BC256F">
        <w:trPr>
          <w:trHeight w:val="703"/>
          <w:jc w:val="center"/>
        </w:trPr>
        <w:tc>
          <w:tcPr>
            <w:tcW w:w="5000" w:type="pct"/>
            <w:gridSpan w:val="4"/>
            <w:tcBorders>
              <w:top w:val="single" w:sz="6" w:space="0" w:color="auto"/>
              <w:left w:val="single" w:sz="6" w:space="0" w:color="auto"/>
              <w:bottom w:val="single" w:sz="4" w:space="0" w:color="auto"/>
              <w:right w:val="single" w:sz="6" w:space="0" w:color="auto"/>
            </w:tcBorders>
            <w:vAlign w:val="center"/>
          </w:tcPr>
          <w:p w:rsidR="005C1201" w:rsidRPr="00BA4780" w:rsidRDefault="005C1201" w:rsidP="00C61528">
            <w:pPr>
              <w:spacing w:line="360" w:lineRule="auto"/>
              <w:jc w:val="left"/>
              <w:rPr>
                <w:rFonts w:ascii="宋体" w:hAnsi="宋体"/>
                <w:sz w:val="24"/>
                <w:szCs w:val="24"/>
              </w:rPr>
            </w:pPr>
            <w:r w:rsidRPr="00BA4780">
              <w:rPr>
                <w:rFonts w:ascii="宋体" w:hAnsi="宋体" w:hint="eastAsia"/>
                <w:sz w:val="24"/>
                <w:szCs w:val="24"/>
              </w:rPr>
              <w:t>企业资质</w:t>
            </w:r>
            <w:r w:rsidR="00B64C82" w:rsidRPr="00BA4780">
              <w:rPr>
                <w:rFonts w:ascii="宋体" w:hAnsi="宋体" w:hint="eastAsia"/>
                <w:sz w:val="24"/>
                <w:szCs w:val="24"/>
              </w:rPr>
              <w:t>：</w:t>
            </w:r>
          </w:p>
        </w:tc>
      </w:tr>
      <w:tr w:rsidR="00BA4780" w:rsidRPr="00BA4780" w:rsidTr="00F14EF2">
        <w:trPr>
          <w:trHeight w:val="512"/>
          <w:jc w:val="center"/>
        </w:trPr>
        <w:tc>
          <w:tcPr>
            <w:tcW w:w="5000" w:type="pct"/>
            <w:gridSpan w:val="4"/>
            <w:tcBorders>
              <w:top w:val="single" w:sz="4" w:space="0" w:color="auto"/>
              <w:left w:val="single" w:sz="6" w:space="0" w:color="auto"/>
              <w:bottom w:val="single" w:sz="6" w:space="0" w:color="auto"/>
              <w:right w:val="single" w:sz="6" w:space="0" w:color="auto"/>
            </w:tcBorders>
            <w:vAlign w:val="center"/>
          </w:tcPr>
          <w:p w:rsidR="00F14EF2" w:rsidRPr="00BA4780" w:rsidRDefault="00F14EF2" w:rsidP="00F14EF2">
            <w:pPr>
              <w:spacing w:line="360" w:lineRule="auto"/>
              <w:rPr>
                <w:rFonts w:ascii="宋体" w:hAnsi="宋体"/>
                <w:sz w:val="24"/>
                <w:szCs w:val="24"/>
              </w:rPr>
            </w:pPr>
            <w:r w:rsidRPr="00BA4780">
              <w:rPr>
                <w:rFonts w:ascii="宋体" w:hAnsi="宋体" w:hint="eastAsia"/>
                <w:sz w:val="24"/>
                <w:szCs w:val="24"/>
              </w:rPr>
              <w:t>注：投标单位须在该表后附</w:t>
            </w:r>
            <w:r w:rsidRPr="00BA4780">
              <w:rPr>
                <w:rFonts w:ascii="宋体" w:hAnsi="宋体" w:cs="宋体" w:hint="eastAsia"/>
                <w:bCs/>
                <w:sz w:val="24"/>
                <w:szCs w:val="24"/>
              </w:rPr>
              <w:t>法人或其他组织的营业执照副本、自然人的身份证明</w:t>
            </w:r>
            <w:r w:rsidRPr="00BA4780">
              <w:rPr>
                <w:rFonts w:ascii="宋体" w:hAnsi="宋体" w:hint="eastAsia"/>
                <w:sz w:val="24"/>
                <w:szCs w:val="24"/>
              </w:rPr>
              <w:t>及招标公告中</w:t>
            </w:r>
            <w:r w:rsidR="00E611A0" w:rsidRPr="00BA4780">
              <w:rPr>
                <w:rFonts w:ascii="宋体" w:hAnsi="宋体" w:hint="eastAsia"/>
                <w:sz w:val="24"/>
                <w:szCs w:val="24"/>
              </w:rPr>
              <w:t>投标人</w:t>
            </w:r>
            <w:r w:rsidRPr="00BA4780">
              <w:rPr>
                <w:rFonts w:ascii="宋体" w:hAnsi="宋体" w:hint="eastAsia"/>
                <w:sz w:val="24"/>
                <w:szCs w:val="24"/>
              </w:rPr>
              <w:t>资质要求的其他资质证明等。</w:t>
            </w:r>
          </w:p>
        </w:tc>
      </w:tr>
    </w:tbl>
    <w:p w:rsidR="00F14EF2" w:rsidRPr="00BA4780" w:rsidRDefault="00F14EF2" w:rsidP="00B64C82">
      <w:pPr>
        <w:spacing w:line="360" w:lineRule="auto"/>
        <w:rPr>
          <w:rFonts w:ascii="宋体" w:hAnsi="宋体"/>
          <w:sz w:val="24"/>
          <w:szCs w:val="24"/>
        </w:rPr>
      </w:pPr>
      <w:r w:rsidRPr="00BA4780">
        <w:rPr>
          <w:rFonts w:ascii="宋体" w:hAnsi="宋体" w:hint="eastAsia"/>
          <w:sz w:val="24"/>
          <w:szCs w:val="24"/>
        </w:rPr>
        <w:t>说明</w:t>
      </w:r>
      <w:r w:rsidR="005C1201" w:rsidRPr="00BA4780">
        <w:rPr>
          <w:rFonts w:ascii="宋体" w:hAnsi="宋体" w:hint="eastAsia"/>
          <w:sz w:val="24"/>
          <w:szCs w:val="24"/>
        </w:rPr>
        <w:t>：</w:t>
      </w:r>
    </w:p>
    <w:p w:rsidR="005C1201" w:rsidRPr="00BA4780" w:rsidRDefault="00F14EF2" w:rsidP="00B61A7F">
      <w:pPr>
        <w:ind w:firstLineChars="200" w:firstLine="480"/>
        <w:rPr>
          <w:rFonts w:ascii="宋体" w:hAnsi="宋体"/>
          <w:sz w:val="24"/>
          <w:szCs w:val="24"/>
        </w:rPr>
      </w:pPr>
      <w:r w:rsidRPr="00BA4780">
        <w:rPr>
          <w:rFonts w:ascii="宋体" w:hAnsi="宋体" w:hint="eastAsia"/>
          <w:sz w:val="24"/>
          <w:szCs w:val="24"/>
        </w:rPr>
        <w:t>如</w:t>
      </w:r>
      <w:r w:rsidR="00E611A0" w:rsidRPr="00BA4780">
        <w:rPr>
          <w:rFonts w:ascii="宋体" w:hAnsi="宋体" w:hint="eastAsia"/>
          <w:sz w:val="24"/>
          <w:szCs w:val="24"/>
        </w:rPr>
        <w:t>投标人</w:t>
      </w:r>
      <w:r w:rsidRPr="00BA4780">
        <w:rPr>
          <w:rFonts w:ascii="宋体" w:hAnsi="宋体" w:hint="eastAsia"/>
          <w:sz w:val="24"/>
          <w:szCs w:val="24"/>
        </w:rPr>
        <w:t>是企业（包括合伙企业），要提供在工商部门注册的有效“企业法人营业执照”或“营业执照”；如</w:t>
      </w:r>
      <w:r w:rsidR="00E611A0" w:rsidRPr="00BA4780">
        <w:rPr>
          <w:rFonts w:ascii="宋体" w:hAnsi="宋体" w:hint="eastAsia"/>
          <w:sz w:val="24"/>
          <w:szCs w:val="24"/>
        </w:rPr>
        <w:t>投标人</w:t>
      </w:r>
      <w:r w:rsidRPr="00BA4780">
        <w:rPr>
          <w:rFonts w:ascii="宋体" w:hAnsi="宋体" w:hint="eastAsia"/>
          <w:sz w:val="24"/>
          <w:szCs w:val="24"/>
        </w:rPr>
        <w:t>是事业单位，要提供有效的“事业单位法人证书”；</w:t>
      </w:r>
      <w:r w:rsidR="00E611A0" w:rsidRPr="00BA4780">
        <w:rPr>
          <w:rFonts w:ascii="宋体" w:hAnsi="宋体" w:hint="eastAsia"/>
          <w:sz w:val="24"/>
          <w:szCs w:val="24"/>
        </w:rPr>
        <w:t>投标人</w:t>
      </w:r>
      <w:r w:rsidRPr="00BA4780">
        <w:rPr>
          <w:rFonts w:ascii="宋体" w:hAnsi="宋体" w:hint="eastAsia"/>
          <w:sz w:val="24"/>
          <w:szCs w:val="24"/>
        </w:rPr>
        <w:t>是非企业专业服务机构的，如律师事务所，会计师事务所要提供执业许可证等证明文件；如</w:t>
      </w:r>
      <w:r w:rsidR="00E611A0" w:rsidRPr="00BA4780">
        <w:rPr>
          <w:rFonts w:ascii="宋体" w:hAnsi="宋体" w:hint="eastAsia"/>
          <w:sz w:val="24"/>
          <w:szCs w:val="24"/>
        </w:rPr>
        <w:t>投标人</w:t>
      </w:r>
      <w:r w:rsidRPr="00BA4780">
        <w:rPr>
          <w:rFonts w:ascii="宋体" w:hAnsi="宋体" w:hint="eastAsia"/>
          <w:sz w:val="24"/>
          <w:szCs w:val="24"/>
        </w:rPr>
        <w:t>是个体工商户，要提供有效的“个体工商户营业执照”；如</w:t>
      </w:r>
      <w:r w:rsidR="00E611A0" w:rsidRPr="00BA4780">
        <w:rPr>
          <w:rFonts w:ascii="宋体" w:hAnsi="宋体" w:hint="eastAsia"/>
          <w:sz w:val="24"/>
          <w:szCs w:val="24"/>
        </w:rPr>
        <w:t>投标人</w:t>
      </w:r>
      <w:r w:rsidRPr="00BA4780">
        <w:rPr>
          <w:rFonts w:ascii="宋体" w:hAnsi="宋体" w:hint="eastAsia"/>
          <w:sz w:val="24"/>
          <w:szCs w:val="24"/>
        </w:rPr>
        <w:t>是自然人，要提供有效的自然人身份证明。</w:t>
      </w:r>
    </w:p>
    <w:p w:rsidR="00511393" w:rsidRPr="00BA4780" w:rsidRDefault="00360873" w:rsidP="00511393">
      <w:pPr>
        <w:spacing w:line="360" w:lineRule="auto"/>
        <w:rPr>
          <w:rFonts w:ascii="宋体" w:hAnsi="宋体"/>
          <w:b/>
          <w:sz w:val="24"/>
          <w:szCs w:val="24"/>
        </w:rPr>
      </w:pPr>
      <w:r w:rsidRPr="00BA4780">
        <w:rPr>
          <w:rFonts w:ascii="宋体" w:hAnsi="宋体"/>
          <w:b/>
          <w:sz w:val="24"/>
          <w:szCs w:val="24"/>
        </w:rPr>
        <w:br w:type="page"/>
      </w:r>
      <w:r w:rsidR="00511393" w:rsidRPr="00BA4780">
        <w:rPr>
          <w:rFonts w:ascii="宋体" w:hAnsi="宋体" w:hint="eastAsia"/>
          <w:b/>
          <w:sz w:val="24"/>
          <w:szCs w:val="24"/>
        </w:rPr>
        <w:t xml:space="preserve">格式十七：          </w:t>
      </w:r>
    </w:p>
    <w:p w:rsidR="00511393" w:rsidRPr="00BA4780" w:rsidRDefault="00511393" w:rsidP="00511393">
      <w:pPr>
        <w:spacing w:line="360" w:lineRule="auto"/>
        <w:jc w:val="center"/>
        <w:rPr>
          <w:rFonts w:ascii="宋体" w:hAnsi="宋体"/>
          <w:sz w:val="24"/>
          <w:szCs w:val="24"/>
        </w:rPr>
      </w:pPr>
      <w:r w:rsidRPr="00BA4780">
        <w:rPr>
          <w:rFonts w:ascii="宋体" w:hAnsi="宋体" w:hint="eastAsia"/>
          <w:sz w:val="24"/>
          <w:szCs w:val="24"/>
        </w:rPr>
        <w:t>上一年度财务会计制度</w:t>
      </w:r>
    </w:p>
    <w:p w:rsidR="00511393" w:rsidRPr="00BA4780" w:rsidRDefault="00511393" w:rsidP="00511393">
      <w:pPr>
        <w:spacing w:line="360" w:lineRule="auto"/>
        <w:rPr>
          <w:rFonts w:ascii="宋体" w:hAnsi="宋体"/>
          <w:sz w:val="24"/>
          <w:szCs w:val="24"/>
        </w:rPr>
      </w:pPr>
    </w:p>
    <w:p w:rsidR="00511393" w:rsidRPr="00BA4780" w:rsidRDefault="00511393" w:rsidP="00511393">
      <w:pPr>
        <w:autoSpaceDE w:val="0"/>
        <w:autoSpaceDN w:val="0"/>
        <w:spacing w:line="360" w:lineRule="auto"/>
        <w:ind w:firstLine="570"/>
        <w:jc w:val="left"/>
        <w:rPr>
          <w:rFonts w:ascii="宋体" w:hAnsi="宋体"/>
          <w:sz w:val="24"/>
          <w:szCs w:val="24"/>
        </w:rPr>
      </w:pPr>
      <w:r w:rsidRPr="00BA4780">
        <w:rPr>
          <w:rFonts w:ascii="宋体" w:hAnsi="宋体" w:hint="eastAsia"/>
          <w:sz w:val="24"/>
          <w:szCs w:val="24"/>
        </w:rPr>
        <w:t>按照本招标文件第六章资格性审查的要求，提供投标人的财务审计报告或资信证明。</w:t>
      </w:r>
    </w:p>
    <w:p w:rsidR="00511393" w:rsidRPr="00BA4780" w:rsidRDefault="00511393" w:rsidP="00511393">
      <w:pPr>
        <w:spacing w:line="360" w:lineRule="auto"/>
        <w:rPr>
          <w:rFonts w:ascii="宋体" w:hAnsi="宋体"/>
          <w:b/>
          <w:sz w:val="24"/>
          <w:szCs w:val="24"/>
        </w:rPr>
      </w:pPr>
      <w:r w:rsidRPr="00BA4780">
        <w:rPr>
          <w:rFonts w:ascii="宋体" w:hAnsi="宋体" w:hint="eastAsia"/>
          <w:b/>
          <w:sz w:val="24"/>
          <w:szCs w:val="24"/>
        </w:rPr>
        <w:t>说明：</w:t>
      </w:r>
    </w:p>
    <w:p w:rsidR="00511393" w:rsidRPr="00BA4780" w:rsidRDefault="00511393" w:rsidP="00511393">
      <w:pPr>
        <w:spacing w:line="360" w:lineRule="auto"/>
        <w:rPr>
          <w:rFonts w:ascii="宋体" w:hAnsi="宋体"/>
          <w:sz w:val="24"/>
          <w:szCs w:val="24"/>
        </w:rPr>
      </w:pPr>
      <w:bookmarkStart w:id="24" w:name="_Toc438655702"/>
      <w:bookmarkStart w:id="25" w:name="_Toc438714732"/>
      <w:bookmarkStart w:id="26" w:name="_Toc482026556"/>
      <w:r w:rsidRPr="00BA4780">
        <w:rPr>
          <w:rFonts w:ascii="宋体" w:hAnsi="宋体" w:hint="eastAsia"/>
          <w:sz w:val="24"/>
          <w:szCs w:val="24"/>
        </w:rPr>
        <w:t>1.提供投标人财务审计报告的，须提供会计师事务所出具的经审计的财务报告。</w:t>
      </w:r>
    </w:p>
    <w:p w:rsidR="00511393" w:rsidRPr="00BA4780" w:rsidRDefault="00511393" w:rsidP="00511393">
      <w:pPr>
        <w:rPr>
          <w:rFonts w:ascii="宋体" w:hAnsi="宋体"/>
          <w:sz w:val="24"/>
          <w:szCs w:val="24"/>
        </w:rPr>
      </w:pPr>
      <w:r w:rsidRPr="00BA4780">
        <w:rPr>
          <w:rFonts w:ascii="宋体" w:hAnsi="宋体" w:hint="eastAsia"/>
          <w:sz w:val="24"/>
          <w:szCs w:val="24"/>
        </w:rPr>
        <w:t>2.提供投标人银行资信证明的，同时提供基本开户银行的开户许可证。</w:t>
      </w:r>
    </w:p>
    <w:p w:rsidR="00511393" w:rsidRPr="00BA4780" w:rsidRDefault="00511393" w:rsidP="00511393">
      <w:pPr>
        <w:autoSpaceDE w:val="0"/>
        <w:autoSpaceDN w:val="0"/>
        <w:spacing w:line="360" w:lineRule="auto"/>
        <w:rPr>
          <w:rFonts w:ascii="宋体" w:hAnsi="宋体"/>
          <w:b/>
          <w:sz w:val="24"/>
          <w:szCs w:val="24"/>
        </w:rPr>
      </w:pPr>
      <w:r w:rsidRPr="00BA4780">
        <w:rPr>
          <w:rFonts w:ascii="宋体" w:hAnsi="宋体"/>
          <w:b/>
          <w:sz w:val="24"/>
          <w:szCs w:val="24"/>
        </w:rPr>
        <w:br w:type="page"/>
      </w:r>
      <w:r w:rsidRPr="00BA4780">
        <w:rPr>
          <w:rFonts w:ascii="宋体" w:hAnsi="宋体" w:hint="eastAsia"/>
          <w:b/>
          <w:sz w:val="24"/>
          <w:szCs w:val="24"/>
        </w:rPr>
        <w:t>格式十八：</w:t>
      </w:r>
      <w:bookmarkEnd w:id="24"/>
      <w:bookmarkEnd w:id="25"/>
      <w:bookmarkEnd w:id="26"/>
      <w:r w:rsidRPr="00BA4780">
        <w:rPr>
          <w:rFonts w:ascii="宋体" w:hAnsi="宋体" w:hint="eastAsia"/>
          <w:b/>
          <w:sz w:val="24"/>
          <w:szCs w:val="24"/>
        </w:rPr>
        <w:t xml:space="preserve">      </w:t>
      </w:r>
    </w:p>
    <w:p w:rsidR="00AB09CB" w:rsidRPr="00BA4780" w:rsidRDefault="00AB09CB" w:rsidP="00AB09CB">
      <w:pPr>
        <w:autoSpaceDE w:val="0"/>
        <w:autoSpaceDN w:val="0"/>
        <w:spacing w:line="360" w:lineRule="auto"/>
        <w:jc w:val="center"/>
        <w:rPr>
          <w:rFonts w:ascii="宋体" w:hAnsi="宋体"/>
          <w:sz w:val="24"/>
          <w:szCs w:val="24"/>
        </w:rPr>
      </w:pPr>
      <w:bookmarkStart w:id="27" w:name="_Toc438655703"/>
      <w:bookmarkStart w:id="28" w:name="_Toc438714733"/>
      <w:bookmarkStart w:id="29" w:name="_Toc482026557"/>
      <w:r w:rsidRPr="00BA4780">
        <w:rPr>
          <w:rFonts w:ascii="宋体" w:hAnsi="宋体" w:hint="eastAsia"/>
          <w:sz w:val="24"/>
          <w:szCs w:val="24"/>
        </w:rPr>
        <w:t>依法缴纳税收的凭据</w:t>
      </w:r>
    </w:p>
    <w:p w:rsidR="00AB09CB" w:rsidRPr="00BA4780" w:rsidRDefault="00AB09CB" w:rsidP="00AB09CB">
      <w:pPr>
        <w:autoSpaceDE w:val="0"/>
        <w:autoSpaceDN w:val="0"/>
        <w:spacing w:line="360" w:lineRule="auto"/>
        <w:jc w:val="center"/>
        <w:rPr>
          <w:rFonts w:ascii="宋体" w:hAnsi="宋体"/>
          <w:b/>
          <w:sz w:val="24"/>
          <w:szCs w:val="24"/>
        </w:rPr>
      </w:pPr>
    </w:p>
    <w:p w:rsidR="00511393" w:rsidRPr="00BA4780" w:rsidRDefault="00AB09CB" w:rsidP="00AB09CB">
      <w:pPr>
        <w:autoSpaceDE w:val="0"/>
        <w:autoSpaceDN w:val="0"/>
        <w:spacing w:line="360" w:lineRule="auto"/>
        <w:ind w:firstLine="570"/>
        <w:jc w:val="left"/>
        <w:rPr>
          <w:rFonts w:ascii="宋体" w:hAnsi="宋体"/>
          <w:sz w:val="24"/>
          <w:szCs w:val="24"/>
        </w:rPr>
      </w:pPr>
      <w:r w:rsidRPr="00BA4780">
        <w:rPr>
          <w:rFonts w:ascii="宋体" w:hAnsi="宋体" w:hint="eastAsia"/>
          <w:sz w:val="24"/>
          <w:szCs w:val="24"/>
        </w:rPr>
        <w:t>提供递交投标文件截止之日前六个月内（至少一个月）的良好缴纳税收的相关凭据。</w:t>
      </w:r>
      <w:r w:rsidRPr="00BA4780">
        <w:rPr>
          <w:rFonts w:ascii="宋体" w:hAnsi="宋体" w:cs="宋体" w:hint="eastAsia"/>
          <w:sz w:val="24"/>
          <w:szCs w:val="24"/>
        </w:rPr>
        <w:t>（以税务机关提供的纳税凭据或银行入账单为准）</w:t>
      </w:r>
    </w:p>
    <w:p w:rsidR="00511393" w:rsidRPr="00BA4780" w:rsidRDefault="00511393" w:rsidP="00511393">
      <w:pPr>
        <w:autoSpaceDE w:val="0"/>
        <w:autoSpaceDN w:val="0"/>
        <w:spacing w:line="360" w:lineRule="auto"/>
        <w:rPr>
          <w:rFonts w:ascii="宋体" w:hAnsi="宋体"/>
          <w:b/>
          <w:sz w:val="24"/>
          <w:szCs w:val="24"/>
        </w:rPr>
      </w:pPr>
      <w:r w:rsidRPr="00BA4780">
        <w:rPr>
          <w:rFonts w:ascii="宋体" w:hAnsi="宋体"/>
          <w:b/>
          <w:sz w:val="24"/>
          <w:szCs w:val="24"/>
        </w:rPr>
        <w:br w:type="page"/>
      </w:r>
      <w:r w:rsidRPr="00BA4780">
        <w:rPr>
          <w:rFonts w:ascii="宋体" w:hAnsi="宋体" w:hint="eastAsia"/>
          <w:b/>
          <w:sz w:val="24"/>
          <w:szCs w:val="24"/>
        </w:rPr>
        <w:t>格式十九：</w:t>
      </w:r>
      <w:bookmarkEnd w:id="27"/>
      <w:bookmarkEnd w:id="28"/>
      <w:bookmarkEnd w:id="29"/>
      <w:r w:rsidRPr="00BA4780">
        <w:rPr>
          <w:rFonts w:ascii="宋体" w:hAnsi="宋体" w:hint="eastAsia"/>
          <w:b/>
          <w:sz w:val="24"/>
          <w:szCs w:val="24"/>
        </w:rPr>
        <w:t xml:space="preserve">            </w:t>
      </w:r>
    </w:p>
    <w:p w:rsidR="00AB09CB" w:rsidRPr="00BA4780" w:rsidRDefault="00AB09CB" w:rsidP="00AB09CB">
      <w:pPr>
        <w:autoSpaceDE w:val="0"/>
        <w:autoSpaceDN w:val="0"/>
        <w:spacing w:line="360" w:lineRule="auto"/>
        <w:jc w:val="center"/>
        <w:rPr>
          <w:rFonts w:ascii="宋体" w:hAnsi="宋体"/>
          <w:sz w:val="24"/>
          <w:szCs w:val="24"/>
        </w:rPr>
      </w:pPr>
      <w:r w:rsidRPr="00BA4780">
        <w:rPr>
          <w:rFonts w:ascii="宋体" w:hAnsi="宋体" w:hint="eastAsia"/>
          <w:sz w:val="24"/>
          <w:szCs w:val="24"/>
        </w:rPr>
        <w:t>依法缴纳社会保险的凭据</w:t>
      </w:r>
    </w:p>
    <w:p w:rsidR="00AB09CB" w:rsidRPr="00BA4780" w:rsidRDefault="00AB09CB" w:rsidP="00AB09CB">
      <w:pPr>
        <w:autoSpaceDE w:val="0"/>
        <w:autoSpaceDN w:val="0"/>
        <w:spacing w:line="360" w:lineRule="auto"/>
        <w:rPr>
          <w:rFonts w:ascii="宋体" w:hAnsi="宋体"/>
          <w:b/>
          <w:sz w:val="24"/>
          <w:szCs w:val="24"/>
        </w:rPr>
      </w:pPr>
    </w:p>
    <w:p w:rsidR="00511393" w:rsidRPr="00BA4780" w:rsidRDefault="00AB09CB" w:rsidP="00AB09CB">
      <w:pPr>
        <w:spacing w:line="360" w:lineRule="auto"/>
        <w:ind w:firstLineChars="200" w:firstLine="480"/>
        <w:rPr>
          <w:sz w:val="24"/>
          <w:szCs w:val="24"/>
        </w:rPr>
      </w:pPr>
      <w:r w:rsidRPr="00BA4780">
        <w:rPr>
          <w:rFonts w:ascii="宋体" w:hAnsi="宋体" w:hint="eastAsia"/>
          <w:sz w:val="24"/>
          <w:szCs w:val="24"/>
        </w:rPr>
        <w:t>提供递交投标文件截止之日前六个月内（至少一个月）缴纳社会保险的凭证。（以社保机构出具的专用收据或社会保险缴纳清单为准）</w:t>
      </w:r>
    </w:p>
    <w:p w:rsidR="00511393" w:rsidRPr="00BA4780" w:rsidRDefault="00511393" w:rsidP="00511393">
      <w:pPr>
        <w:ind w:firstLineChars="200" w:firstLine="480"/>
        <w:rPr>
          <w:sz w:val="24"/>
          <w:szCs w:val="24"/>
        </w:rPr>
      </w:pPr>
      <w:r w:rsidRPr="00BA4780">
        <w:rPr>
          <w:sz w:val="24"/>
          <w:szCs w:val="24"/>
        </w:rPr>
        <w:br w:type="page"/>
      </w:r>
    </w:p>
    <w:p w:rsidR="00DE4AD2" w:rsidRPr="00BA4780" w:rsidRDefault="00DE4AD2" w:rsidP="00511393">
      <w:pPr>
        <w:spacing w:line="360" w:lineRule="auto"/>
        <w:rPr>
          <w:rFonts w:ascii="宋体" w:hAnsi="宋体"/>
          <w:b/>
          <w:sz w:val="24"/>
          <w:szCs w:val="24"/>
        </w:rPr>
      </w:pPr>
      <w:r w:rsidRPr="00BA4780">
        <w:rPr>
          <w:rFonts w:ascii="宋体" w:hAnsi="宋体" w:hint="eastAsia"/>
          <w:b/>
          <w:sz w:val="24"/>
          <w:szCs w:val="24"/>
        </w:rPr>
        <w:t>格式</w:t>
      </w:r>
      <w:r w:rsidR="006D3B95" w:rsidRPr="00BA4780">
        <w:rPr>
          <w:rFonts w:ascii="宋体" w:hAnsi="宋体" w:hint="eastAsia"/>
          <w:b/>
          <w:sz w:val="24"/>
          <w:szCs w:val="24"/>
        </w:rPr>
        <w:t>二十</w:t>
      </w:r>
      <w:r w:rsidRPr="00BA4780">
        <w:rPr>
          <w:rFonts w:ascii="宋体" w:hAnsi="宋体" w:hint="eastAsia"/>
          <w:b/>
          <w:sz w:val="24"/>
          <w:szCs w:val="24"/>
        </w:rPr>
        <w:t>：</w:t>
      </w:r>
    </w:p>
    <w:p w:rsidR="00DE4AD2" w:rsidRPr="00BA4780" w:rsidRDefault="00DE4AD2" w:rsidP="00DE4AD2">
      <w:pPr>
        <w:rPr>
          <w:sz w:val="24"/>
          <w:szCs w:val="24"/>
        </w:rPr>
      </w:pPr>
    </w:p>
    <w:p w:rsidR="00024A34" w:rsidRPr="00BA4780" w:rsidRDefault="00024A34" w:rsidP="00024A34">
      <w:pPr>
        <w:ind w:firstLineChars="600" w:firstLine="1440"/>
        <w:rPr>
          <w:rFonts w:ascii="宋体" w:hAnsi="宋体" w:cs="宋体"/>
          <w:kern w:val="0"/>
          <w:sz w:val="24"/>
          <w:szCs w:val="24"/>
        </w:rPr>
      </w:pPr>
      <w:r w:rsidRPr="00BA4780">
        <w:rPr>
          <w:rFonts w:ascii="宋体" w:hAnsi="宋体" w:cs="宋体" w:hint="eastAsia"/>
          <w:kern w:val="0"/>
          <w:sz w:val="24"/>
          <w:szCs w:val="24"/>
        </w:rPr>
        <w:t>参加政府采购前三年内在经营活动中无重大违法记录书面声明</w:t>
      </w:r>
    </w:p>
    <w:p w:rsidR="00024A34" w:rsidRPr="00BA4780" w:rsidRDefault="00024A34" w:rsidP="00024A34">
      <w:pPr>
        <w:ind w:firstLineChars="600" w:firstLine="1440"/>
        <w:rPr>
          <w:rFonts w:ascii="宋体" w:hAnsi="宋体" w:cs="宋体"/>
          <w:kern w:val="0"/>
          <w:sz w:val="24"/>
          <w:szCs w:val="24"/>
        </w:rPr>
      </w:pPr>
    </w:p>
    <w:p w:rsidR="00024A34" w:rsidRPr="00BA4780" w:rsidRDefault="00300FE4" w:rsidP="00024A34">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鄂尔多斯市杭锦旗公共资源交易中心</w:t>
      </w:r>
      <w:r w:rsidR="00024A34" w:rsidRPr="00BA4780">
        <w:rPr>
          <w:rFonts w:ascii="宋体" w:hAnsi="宋体" w:cs="宋体" w:hint="eastAsia"/>
          <w:kern w:val="0"/>
          <w:sz w:val="24"/>
          <w:szCs w:val="24"/>
        </w:rPr>
        <w:t>：</w:t>
      </w:r>
    </w:p>
    <w:p w:rsidR="00024A34" w:rsidRPr="00BA4780" w:rsidRDefault="00024A34" w:rsidP="00024A34">
      <w:pPr>
        <w:tabs>
          <w:tab w:val="left" w:pos="8820"/>
        </w:tabs>
        <w:autoSpaceDE w:val="0"/>
        <w:autoSpaceDN w:val="0"/>
        <w:spacing w:line="360" w:lineRule="auto"/>
        <w:ind w:firstLine="560"/>
        <w:rPr>
          <w:rFonts w:ascii="宋体" w:hAnsi="宋体" w:cs="宋体"/>
          <w:kern w:val="0"/>
          <w:sz w:val="24"/>
          <w:szCs w:val="24"/>
        </w:rPr>
      </w:pPr>
      <w:r w:rsidRPr="00BA4780">
        <w:rPr>
          <w:rFonts w:ascii="宋体" w:hAnsi="宋体" w:cs="宋体" w:hint="eastAsia"/>
          <w:kern w:val="0"/>
          <w:sz w:val="24"/>
          <w:szCs w:val="24"/>
        </w:rPr>
        <w:t>我公司自愿参加本次政府采购活动（项目名称</w:t>
      </w:r>
      <w:r w:rsidRPr="00BA4780">
        <w:rPr>
          <w:rFonts w:ascii="宋体" w:hAnsi="宋体" w:cs="宋体" w:hint="eastAsia"/>
          <w:kern w:val="0"/>
          <w:sz w:val="24"/>
          <w:szCs w:val="24"/>
          <w:u w:val="single"/>
        </w:rPr>
        <w:t xml:space="preserve">       </w:t>
      </w:r>
      <w:r w:rsidRPr="00BA4780">
        <w:rPr>
          <w:rFonts w:ascii="宋体" w:hAnsi="宋体" w:cs="宋体" w:hint="eastAsia"/>
          <w:kern w:val="0"/>
          <w:sz w:val="24"/>
          <w:szCs w:val="24"/>
        </w:rPr>
        <w:t>，项目编号：</w:t>
      </w:r>
      <w:r w:rsidRPr="00BA4780">
        <w:rPr>
          <w:rFonts w:ascii="宋体" w:hAnsi="宋体" w:cs="宋体" w:hint="eastAsia"/>
          <w:kern w:val="0"/>
          <w:sz w:val="24"/>
          <w:szCs w:val="24"/>
          <w:u w:val="single"/>
        </w:rPr>
        <w:t xml:space="preserve">        </w:t>
      </w:r>
      <w:r w:rsidRPr="00BA4780">
        <w:rPr>
          <w:rFonts w:ascii="宋体" w:hAnsi="宋体" w:cs="宋体" w:hint="eastAsia"/>
          <w:kern w:val="0"/>
          <w:sz w:val="24"/>
          <w:szCs w:val="24"/>
        </w:rPr>
        <w:t>），严格遵守《中华人民共和国政府采购法》、《政府采购法实施条例》及所有相关法律.法规和规定，同时郑重承诺：</w:t>
      </w: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r w:rsidRPr="00BA4780">
        <w:rPr>
          <w:rFonts w:ascii="宋体" w:hAnsi="宋体" w:cs="宋体" w:hint="eastAsia"/>
          <w:kern w:val="0"/>
          <w:sz w:val="24"/>
          <w:szCs w:val="24"/>
        </w:rPr>
        <w:t>在参加此次政府采购活动前3年内，本公司在经营活动中无重大违法记录，并在“信用中国”网站(</w:t>
      </w:r>
      <w:hyperlink r:id="rId12" w:history="1">
        <w:r w:rsidRPr="00BA4780">
          <w:rPr>
            <w:rStyle w:val="a5"/>
            <w:rFonts w:ascii="宋体" w:hAnsi="宋体" w:cs="宋体" w:hint="eastAsia"/>
            <w:color w:val="auto"/>
            <w:kern w:val="0"/>
            <w:sz w:val="24"/>
            <w:szCs w:val="24"/>
          </w:rPr>
          <w:t>www.creditchina.gov.cn</w:t>
        </w:r>
      </w:hyperlink>
      <w:r w:rsidRPr="00BA4780">
        <w:rPr>
          <w:rFonts w:ascii="宋体" w:hAnsi="宋体" w:cs="宋体" w:hint="eastAsia"/>
          <w:kern w:val="0"/>
          <w:sz w:val="24"/>
          <w:szCs w:val="24"/>
        </w:rPr>
        <w:t>)、“中国政府采购网”网站（</w:t>
      </w:r>
      <w:r w:rsidRPr="00BA4780">
        <w:rPr>
          <w:rStyle w:val="a5"/>
          <w:rFonts w:ascii="宋体" w:hAnsi="宋体" w:hint="eastAsia"/>
          <w:color w:val="auto"/>
          <w:sz w:val="24"/>
          <w:szCs w:val="24"/>
        </w:rPr>
        <w:t>www.ccgp.gov.cn</w:t>
      </w:r>
      <w:r w:rsidRPr="00BA4780">
        <w:rPr>
          <w:rFonts w:ascii="宋体" w:hAnsi="宋体" w:cs="宋体" w:hint="eastAsia"/>
          <w:kern w:val="0"/>
          <w:sz w:val="24"/>
          <w:szCs w:val="24"/>
        </w:rPr>
        <w:t>）上均</w:t>
      </w:r>
      <w:r w:rsidRPr="00BA4780">
        <w:rPr>
          <w:rFonts w:ascii="宋体" w:hAnsi="宋体" w:hint="eastAsia"/>
          <w:sz w:val="24"/>
          <w:szCs w:val="24"/>
        </w:rPr>
        <w:t>无相关不良行为的纪录。</w:t>
      </w: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r w:rsidRPr="00BA4780">
        <w:rPr>
          <w:rFonts w:ascii="宋体" w:hAnsi="宋体" w:hint="eastAsia"/>
          <w:sz w:val="24"/>
          <w:szCs w:val="24"/>
        </w:rPr>
        <w:t>特此声明。</w:t>
      </w:r>
    </w:p>
    <w:p w:rsidR="00024A34" w:rsidRPr="00BA4780" w:rsidRDefault="00024A34" w:rsidP="00024A34">
      <w:pPr>
        <w:tabs>
          <w:tab w:val="left" w:pos="8820"/>
        </w:tabs>
        <w:autoSpaceDE w:val="0"/>
        <w:autoSpaceDN w:val="0"/>
        <w:spacing w:line="360" w:lineRule="auto"/>
        <w:rPr>
          <w:rFonts w:ascii="宋体" w:hAnsi="宋体"/>
          <w:sz w:val="24"/>
          <w:szCs w:val="24"/>
        </w:rPr>
      </w:pP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r w:rsidRPr="00BA4780">
        <w:rPr>
          <w:rFonts w:ascii="宋体" w:hAnsi="宋体" w:hint="eastAsia"/>
          <w:sz w:val="24"/>
          <w:szCs w:val="24"/>
        </w:rPr>
        <w:t xml:space="preserve">                                年  月  日</w:t>
      </w:r>
    </w:p>
    <w:p w:rsidR="00024A34" w:rsidRPr="00BA4780" w:rsidRDefault="00024A34" w:rsidP="00024A34">
      <w:pPr>
        <w:spacing w:line="360" w:lineRule="auto"/>
        <w:rPr>
          <w:rFonts w:ascii="宋体" w:hAnsi="宋体"/>
          <w:sz w:val="24"/>
          <w:szCs w:val="24"/>
        </w:rPr>
      </w:pPr>
    </w:p>
    <w:p w:rsidR="00024A34" w:rsidRPr="00BA4780" w:rsidRDefault="00024A34" w:rsidP="00024A34">
      <w:pPr>
        <w:spacing w:line="360" w:lineRule="auto"/>
        <w:ind w:firstLineChars="200" w:firstLine="480"/>
        <w:rPr>
          <w:rFonts w:ascii="宋体" w:hAnsi="宋体"/>
          <w:sz w:val="24"/>
          <w:szCs w:val="24"/>
          <w:u w:val="single"/>
        </w:rPr>
      </w:pPr>
      <w:r w:rsidRPr="00BA4780">
        <w:rPr>
          <w:rFonts w:ascii="宋体" w:hAnsi="宋体" w:hint="eastAsia"/>
          <w:sz w:val="24"/>
          <w:szCs w:val="24"/>
        </w:rPr>
        <w:t xml:space="preserve">                 投标人名称（公章）：</w:t>
      </w:r>
      <w:r w:rsidRPr="00BA4780">
        <w:rPr>
          <w:rFonts w:ascii="宋体" w:hAnsi="宋体" w:hint="eastAsia"/>
          <w:sz w:val="24"/>
          <w:szCs w:val="24"/>
          <w:u w:val="single"/>
        </w:rPr>
        <w:t xml:space="preserve">                        </w:t>
      </w:r>
    </w:p>
    <w:p w:rsidR="00024A34" w:rsidRPr="00BA4780" w:rsidRDefault="00024A34" w:rsidP="00024A34">
      <w:pPr>
        <w:tabs>
          <w:tab w:val="left" w:pos="8820"/>
        </w:tabs>
        <w:autoSpaceDE w:val="0"/>
        <w:autoSpaceDN w:val="0"/>
        <w:spacing w:line="360" w:lineRule="auto"/>
        <w:ind w:firstLine="560"/>
        <w:rPr>
          <w:rFonts w:ascii="宋体" w:hAnsi="宋体"/>
          <w:sz w:val="24"/>
          <w:szCs w:val="24"/>
          <w:u w:val="single"/>
        </w:rPr>
      </w:pPr>
      <w:r w:rsidRPr="00BA4780">
        <w:rPr>
          <w:rFonts w:ascii="宋体" w:hAnsi="宋体" w:hint="eastAsia"/>
          <w:sz w:val="24"/>
          <w:szCs w:val="24"/>
        </w:rPr>
        <w:t xml:space="preserve">                法定代表或其授权人（签字）：</w:t>
      </w:r>
      <w:r w:rsidRPr="00BA4780">
        <w:rPr>
          <w:rFonts w:ascii="宋体" w:hAnsi="宋体" w:hint="eastAsia"/>
          <w:sz w:val="24"/>
          <w:szCs w:val="24"/>
          <w:u w:val="single"/>
        </w:rPr>
        <w:t xml:space="preserve">                </w:t>
      </w: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r w:rsidRPr="00BA4780">
        <w:rPr>
          <w:rFonts w:ascii="宋体" w:hAnsi="宋体" w:hint="eastAsia"/>
          <w:sz w:val="24"/>
          <w:szCs w:val="24"/>
        </w:rPr>
        <w:t>注：</w:t>
      </w: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r w:rsidRPr="00BA4780">
        <w:rPr>
          <w:rFonts w:ascii="宋体" w:hAnsi="宋体" w:hint="eastAsia"/>
          <w:sz w:val="24"/>
          <w:szCs w:val="24"/>
        </w:rPr>
        <w:t>1.信用记录查询渠道：通过“信用中国”网站（www.creditchina.gov.cn）、中国政府采购网（www.ccgp.gov.cn）查询信用记录。</w:t>
      </w:r>
    </w:p>
    <w:p w:rsidR="00024A34" w:rsidRPr="00BA4780" w:rsidRDefault="00024A34" w:rsidP="00024A34">
      <w:pPr>
        <w:tabs>
          <w:tab w:val="left" w:pos="8820"/>
        </w:tabs>
        <w:autoSpaceDE w:val="0"/>
        <w:autoSpaceDN w:val="0"/>
        <w:spacing w:line="360" w:lineRule="auto"/>
        <w:ind w:firstLine="560"/>
        <w:rPr>
          <w:rFonts w:ascii="宋体" w:hAnsi="宋体"/>
          <w:sz w:val="24"/>
          <w:szCs w:val="24"/>
        </w:rPr>
      </w:pPr>
      <w:r w:rsidRPr="00BA4780">
        <w:rPr>
          <w:rFonts w:ascii="宋体" w:hAnsi="宋体" w:hint="eastAsia"/>
          <w:sz w:val="24"/>
          <w:szCs w:val="24"/>
        </w:rPr>
        <w:t>2.截图要求：</w:t>
      </w:r>
    </w:p>
    <w:p w:rsidR="00024A34" w:rsidRPr="00BA4780" w:rsidRDefault="00024A34" w:rsidP="00024A34">
      <w:pPr>
        <w:tabs>
          <w:tab w:val="left" w:pos="8820"/>
        </w:tabs>
        <w:autoSpaceDE w:val="0"/>
        <w:autoSpaceDN w:val="0"/>
        <w:spacing w:line="360" w:lineRule="auto"/>
        <w:ind w:firstLineChars="150" w:firstLine="360"/>
        <w:rPr>
          <w:rFonts w:ascii="宋体" w:hAnsi="宋体"/>
          <w:sz w:val="24"/>
          <w:szCs w:val="24"/>
        </w:rPr>
      </w:pPr>
      <w:r w:rsidRPr="00BA4780">
        <w:rPr>
          <w:rFonts w:ascii="宋体" w:hAnsi="宋体" w:hint="eastAsia"/>
          <w:sz w:val="24"/>
          <w:szCs w:val="24"/>
        </w:rPr>
        <w:t>（1）登录“信用中国”网站，在搜索框中填写投标人全称，点击查询“下载信用报告”进行截图。</w:t>
      </w:r>
    </w:p>
    <w:p w:rsidR="005C1201" w:rsidRPr="00BA4780" w:rsidRDefault="00024A34" w:rsidP="00024A34">
      <w:pPr>
        <w:ind w:firstLineChars="150" w:firstLine="360"/>
        <w:rPr>
          <w:rFonts w:ascii="宋体" w:hAnsi="宋体"/>
          <w:sz w:val="24"/>
          <w:szCs w:val="24"/>
          <w:u w:val="single"/>
        </w:rPr>
      </w:pPr>
      <w:r w:rsidRPr="00BA4780">
        <w:rPr>
          <w:rFonts w:ascii="宋体" w:hAnsi="宋体" w:hint="eastAsia"/>
          <w:sz w:val="24"/>
          <w:szCs w:val="24"/>
        </w:rPr>
        <w:t>（2）登录“中国政府采购网”网站，点击“</w:t>
      </w:r>
      <w:hyperlink r:id="rId13" w:tooltip="政府采购严重违法失信行为记录名单" w:history="1">
        <w:r w:rsidRPr="00BA4780">
          <w:rPr>
            <w:rFonts w:ascii="宋体" w:hAnsi="宋体"/>
            <w:sz w:val="24"/>
            <w:szCs w:val="24"/>
          </w:rPr>
          <w:t>政府采购严重违法失信行为记录名单</w:t>
        </w:r>
      </w:hyperlink>
      <w:r w:rsidRPr="00BA4780">
        <w:rPr>
          <w:rFonts w:ascii="宋体" w:hAnsi="宋体" w:hint="eastAsia"/>
          <w:sz w:val="24"/>
          <w:szCs w:val="24"/>
        </w:rPr>
        <w:t>”，输入投标人全称点击查询，将整个页面进行截图。</w:t>
      </w:r>
    </w:p>
    <w:p w:rsidR="00DE4AD2" w:rsidRPr="00BA4780" w:rsidRDefault="00DE4AD2" w:rsidP="00DE4AD2">
      <w:pPr>
        <w:autoSpaceDE w:val="0"/>
        <w:autoSpaceDN w:val="0"/>
        <w:spacing w:line="360" w:lineRule="auto"/>
        <w:rPr>
          <w:rFonts w:ascii="宋体" w:hAnsi="宋体"/>
          <w:b/>
          <w:bCs/>
          <w:kern w:val="0"/>
          <w:sz w:val="24"/>
          <w:szCs w:val="24"/>
        </w:rPr>
      </w:pPr>
      <w:r w:rsidRPr="00BA4780">
        <w:rPr>
          <w:rFonts w:ascii="宋体" w:hAnsi="宋体"/>
          <w:b/>
          <w:bCs/>
          <w:kern w:val="0"/>
          <w:sz w:val="24"/>
          <w:szCs w:val="24"/>
        </w:rPr>
        <w:br w:type="page"/>
      </w:r>
    </w:p>
    <w:p w:rsidR="00360873" w:rsidRPr="00BA4780" w:rsidRDefault="00DE4AD2" w:rsidP="00DE4AD2">
      <w:pPr>
        <w:autoSpaceDE w:val="0"/>
        <w:autoSpaceDN w:val="0"/>
        <w:spacing w:line="360" w:lineRule="auto"/>
        <w:rPr>
          <w:rFonts w:ascii="宋体" w:hAnsi="宋体"/>
          <w:b/>
          <w:bCs/>
          <w:kern w:val="0"/>
          <w:sz w:val="24"/>
          <w:szCs w:val="24"/>
        </w:rPr>
      </w:pPr>
      <w:r w:rsidRPr="00BA4780">
        <w:rPr>
          <w:rFonts w:ascii="宋体" w:hAnsi="宋体" w:hint="eastAsia"/>
          <w:b/>
          <w:bCs/>
          <w:kern w:val="0"/>
          <w:sz w:val="24"/>
          <w:szCs w:val="24"/>
        </w:rPr>
        <w:t>格式</w:t>
      </w:r>
      <w:r w:rsidR="006D3B95" w:rsidRPr="00BA4780">
        <w:rPr>
          <w:rFonts w:ascii="宋体" w:hAnsi="宋体" w:hint="eastAsia"/>
          <w:b/>
          <w:bCs/>
          <w:kern w:val="0"/>
          <w:sz w:val="24"/>
          <w:szCs w:val="24"/>
        </w:rPr>
        <w:t>二十一</w:t>
      </w:r>
      <w:r w:rsidRPr="00BA4780">
        <w:rPr>
          <w:rFonts w:ascii="宋体" w:hAnsi="宋体" w:hint="eastAsia"/>
          <w:b/>
          <w:bCs/>
          <w:kern w:val="0"/>
          <w:sz w:val="24"/>
          <w:szCs w:val="24"/>
        </w:rPr>
        <w:t>：</w:t>
      </w:r>
    </w:p>
    <w:p w:rsidR="005912DE" w:rsidRPr="00BA4780" w:rsidRDefault="005912DE" w:rsidP="005912DE">
      <w:pPr>
        <w:autoSpaceDE w:val="0"/>
        <w:autoSpaceDN w:val="0"/>
        <w:spacing w:line="360" w:lineRule="auto"/>
        <w:jc w:val="center"/>
        <w:rPr>
          <w:rFonts w:ascii="宋体" w:hAnsi="宋体"/>
          <w:b/>
          <w:bCs/>
          <w:kern w:val="0"/>
          <w:sz w:val="24"/>
          <w:szCs w:val="24"/>
        </w:rPr>
      </w:pPr>
      <w:r w:rsidRPr="00BA4780">
        <w:rPr>
          <w:rFonts w:ascii="宋体" w:hAnsi="宋体" w:hint="eastAsia"/>
          <w:b/>
          <w:sz w:val="21"/>
          <w:szCs w:val="21"/>
        </w:rPr>
        <w:t>政府采购政策情况表</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8"/>
        <w:gridCol w:w="1702"/>
        <w:gridCol w:w="1196"/>
        <w:gridCol w:w="1356"/>
        <w:gridCol w:w="1960"/>
        <w:gridCol w:w="1685"/>
      </w:tblGrid>
      <w:tr w:rsidR="005912DE" w:rsidRPr="00BA4780" w:rsidTr="000F2F68">
        <w:trPr>
          <w:trHeight w:val="729"/>
          <w:jc w:val="center"/>
        </w:trPr>
        <w:tc>
          <w:tcPr>
            <w:tcW w:w="846" w:type="pct"/>
            <w:vMerge w:val="restart"/>
            <w:shd w:val="clear" w:color="auto" w:fill="auto"/>
            <w:vAlign w:val="center"/>
          </w:tcPr>
          <w:p w:rsidR="005912DE" w:rsidRPr="00BA4780" w:rsidRDefault="005912DE" w:rsidP="000F2F68">
            <w:pPr>
              <w:pStyle w:val="13"/>
              <w:tabs>
                <w:tab w:val="num" w:pos="1260"/>
              </w:tabs>
              <w:spacing w:before="156" w:after="156"/>
              <w:rPr>
                <w:rFonts w:ascii="宋体" w:hAnsi="宋体" w:cs="宋体"/>
                <w:kern w:val="0"/>
                <w:sz w:val="24"/>
              </w:rPr>
            </w:pPr>
            <w:r w:rsidRPr="00BA4780">
              <w:rPr>
                <w:rFonts w:ascii="宋体" w:hAnsi="宋体" w:cs="宋体" w:hint="eastAsia"/>
                <w:kern w:val="0"/>
                <w:sz w:val="24"/>
              </w:rPr>
              <w:t>中小企业扶持政策</w:t>
            </w:r>
          </w:p>
          <w:p w:rsidR="005912DE" w:rsidRPr="00BA4780" w:rsidRDefault="005912DE" w:rsidP="000F2F68">
            <w:pPr>
              <w:pStyle w:val="13"/>
              <w:tabs>
                <w:tab w:val="num" w:pos="1260"/>
              </w:tabs>
              <w:spacing w:before="156" w:after="156"/>
              <w:ind w:firstLine="480"/>
              <w:jc w:val="center"/>
              <w:rPr>
                <w:rFonts w:ascii="宋体" w:hAnsi="宋体" w:cs="宋体"/>
                <w:kern w:val="0"/>
                <w:sz w:val="24"/>
              </w:rPr>
            </w:pPr>
          </w:p>
        </w:tc>
        <w:tc>
          <w:tcPr>
            <w:tcW w:w="4154" w:type="pct"/>
            <w:gridSpan w:val="5"/>
            <w:shd w:val="clear" w:color="auto" w:fill="auto"/>
            <w:vAlign w:val="center"/>
          </w:tcPr>
          <w:p w:rsidR="005912DE" w:rsidRPr="00BA4780" w:rsidRDefault="005912DE" w:rsidP="000F2F68">
            <w:pPr>
              <w:pStyle w:val="13"/>
              <w:tabs>
                <w:tab w:val="num" w:pos="1260"/>
              </w:tabs>
              <w:spacing w:before="40" w:after="40" w:line="360" w:lineRule="auto"/>
              <w:ind w:firstLine="480"/>
              <w:rPr>
                <w:rFonts w:ascii="宋体" w:hAnsi="宋体" w:cs="宋体"/>
                <w:kern w:val="0"/>
                <w:sz w:val="24"/>
              </w:rPr>
            </w:pPr>
            <w:r w:rsidRPr="00BA4780">
              <w:rPr>
                <w:rFonts w:ascii="宋体" w:hAnsi="宋体" w:cs="宋体" w:hint="eastAsia"/>
                <w:kern w:val="0"/>
                <w:sz w:val="24"/>
              </w:rPr>
              <w:t>如属所列情形的，请在括号内打“√”：</w:t>
            </w:r>
          </w:p>
          <w:p w:rsidR="005912DE" w:rsidRPr="00BA4780" w:rsidRDefault="005912DE" w:rsidP="000F2F68">
            <w:pPr>
              <w:pStyle w:val="13"/>
              <w:tabs>
                <w:tab w:val="num" w:pos="1260"/>
              </w:tabs>
              <w:spacing w:before="40" w:after="40" w:line="360" w:lineRule="auto"/>
              <w:rPr>
                <w:rFonts w:ascii="宋体" w:hAnsi="宋体" w:cs="宋体"/>
                <w:kern w:val="0"/>
                <w:sz w:val="24"/>
              </w:rPr>
            </w:pPr>
            <w:r w:rsidRPr="00BA4780">
              <w:rPr>
                <w:rFonts w:ascii="宋体" w:hAnsi="宋体" w:cs="宋体" w:hint="eastAsia"/>
                <w:kern w:val="0"/>
                <w:sz w:val="24"/>
              </w:rPr>
              <w:t>（  ）小型、微型企业投标且提供本企业制造的产品。</w:t>
            </w:r>
          </w:p>
          <w:p w:rsidR="005912DE" w:rsidRPr="00BA4780" w:rsidRDefault="005912DE" w:rsidP="000F2F68">
            <w:pPr>
              <w:pStyle w:val="13"/>
              <w:tabs>
                <w:tab w:val="num" w:pos="1260"/>
              </w:tabs>
              <w:spacing w:before="40" w:after="40" w:line="360" w:lineRule="auto"/>
              <w:rPr>
                <w:rFonts w:ascii="宋体" w:hAnsi="宋体" w:cs="宋体"/>
                <w:kern w:val="0"/>
                <w:sz w:val="24"/>
              </w:rPr>
            </w:pPr>
            <w:r w:rsidRPr="00BA4780">
              <w:rPr>
                <w:rFonts w:ascii="宋体" w:hAnsi="宋体" w:cs="宋体" w:hint="eastAsia"/>
                <w:kern w:val="0"/>
                <w:sz w:val="24"/>
              </w:rPr>
              <w:t>（  ）小微企业投标且提供其它小型、微型企业产品的，请填写下表内容：</w:t>
            </w:r>
          </w:p>
        </w:tc>
      </w:tr>
      <w:tr w:rsidR="005912DE" w:rsidRPr="00BA4780" w:rsidTr="000F2F68">
        <w:trPr>
          <w:trHeight w:val="729"/>
          <w:jc w:val="center"/>
        </w:trPr>
        <w:tc>
          <w:tcPr>
            <w:tcW w:w="846" w:type="pct"/>
            <w:vMerge/>
            <w:shd w:val="clear" w:color="auto" w:fill="auto"/>
            <w:vAlign w:val="center"/>
          </w:tcPr>
          <w:p w:rsidR="005912DE" w:rsidRPr="00BA4780" w:rsidRDefault="005912DE" w:rsidP="000F2F68">
            <w:pPr>
              <w:pStyle w:val="13"/>
              <w:tabs>
                <w:tab w:val="num" w:pos="1260"/>
              </w:tabs>
              <w:spacing w:before="156" w:after="156"/>
              <w:ind w:firstLine="480"/>
              <w:jc w:val="center"/>
              <w:rPr>
                <w:rFonts w:ascii="宋体" w:hAnsi="宋体" w:cs="宋体"/>
                <w:kern w:val="0"/>
                <w:sz w:val="24"/>
              </w:rPr>
            </w:pPr>
          </w:p>
        </w:tc>
        <w:tc>
          <w:tcPr>
            <w:tcW w:w="895" w:type="pct"/>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hint="eastAsia"/>
                <w:kern w:val="0"/>
                <w:sz w:val="24"/>
              </w:rPr>
              <w:t>核心产品名称</w:t>
            </w:r>
          </w:p>
        </w:tc>
        <w:tc>
          <w:tcPr>
            <w:tcW w:w="629" w:type="pct"/>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hint="eastAsia"/>
                <w:kern w:val="0"/>
                <w:sz w:val="24"/>
              </w:rPr>
              <w:t>品牌型号</w:t>
            </w:r>
          </w:p>
        </w:tc>
        <w:tc>
          <w:tcPr>
            <w:tcW w:w="713" w:type="pct"/>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hint="eastAsia"/>
                <w:kern w:val="0"/>
                <w:sz w:val="24"/>
              </w:rPr>
              <w:t>制造商</w:t>
            </w:r>
          </w:p>
        </w:tc>
        <w:tc>
          <w:tcPr>
            <w:tcW w:w="1031" w:type="pct"/>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hint="eastAsia"/>
                <w:kern w:val="0"/>
                <w:sz w:val="24"/>
              </w:rPr>
              <w:t>制造商企业类型</w:t>
            </w:r>
          </w:p>
        </w:tc>
        <w:tc>
          <w:tcPr>
            <w:tcW w:w="887" w:type="pct"/>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hint="eastAsia"/>
                <w:kern w:val="0"/>
                <w:sz w:val="24"/>
              </w:rPr>
              <w:t>金额（单价元）</w:t>
            </w:r>
          </w:p>
        </w:tc>
      </w:tr>
      <w:tr w:rsidR="005912DE" w:rsidRPr="00BA4780" w:rsidTr="000F2F68">
        <w:trPr>
          <w:trHeight w:val="729"/>
          <w:jc w:val="center"/>
        </w:trPr>
        <w:tc>
          <w:tcPr>
            <w:tcW w:w="846" w:type="pct"/>
            <w:vMerge/>
            <w:shd w:val="clear" w:color="auto" w:fill="auto"/>
            <w:vAlign w:val="center"/>
          </w:tcPr>
          <w:p w:rsidR="005912DE" w:rsidRPr="00BA4780" w:rsidRDefault="005912DE" w:rsidP="000F2F68">
            <w:pPr>
              <w:pStyle w:val="13"/>
              <w:tabs>
                <w:tab w:val="num" w:pos="1260"/>
              </w:tabs>
              <w:spacing w:before="156" w:after="156"/>
              <w:ind w:firstLine="480"/>
              <w:jc w:val="center"/>
              <w:rPr>
                <w:rFonts w:ascii="宋体" w:hAnsi="宋体" w:cs="宋体"/>
                <w:kern w:val="0"/>
                <w:sz w:val="24"/>
              </w:rPr>
            </w:pPr>
          </w:p>
        </w:tc>
        <w:tc>
          <w:tcPr>
            <w:tcW w:w="895"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629"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713"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1031"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887"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r>
      <w:tr w:rsidR="005912DE" w:rsidRPr="00BA4780" w:rsidTr="000F2F68">
        <w:trPr>
          <w:trHeight w:val="729"/>
          <w:jc w:val="center"/>
        </w:trPr>
        <w:tc>
          <w:tcPr>
            <w:tcW w:w="846" w:type="pct"/>
            <w:vMerge/>
            <w:shd w:val="clear" w:color="auto" w:fill="auto"/>
            <w:vAlign w:val="center"/>
          </w:tcPr>
          <w:p w:rsidR="005912DE" w:rsidRPr="00BA4780" w:rsidRDefault="005912DE" w:rsidP="000F2F68">
            <w:pPr>
              <w:pStyle w:val="13"/>
              <w:tabs>
                <w:tab w:val="num" w:pos="1260"/>
              </w:tabs>
              <w:spacing w:before="156" w:after="156"/>
              <w:ind w:firstLine="480"/>
              <w:jc w:val="center"/>
              <w:rPr>
                <w:rFonts w:ascii="宋体" w:hAnsi="宋体" w:cs="宋体"/>
                <w:kern w:val="0"/>
                <w:sz w:val="24"/>
              </w:rPr>
            </w:pPr>
          </w:p>
        </w:tc>
        <w:tc>
          <w:tcPr>
            <w:tcW w:w="895"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629"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713"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1031"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c>
          <w:tcPr>
            <w:tcW w:w="887"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r>
      <w:tr w:rsidR="005912DE" w:rsidRPr="00BA4780" w:rsidTr="000F2F68">
        <w:trPr>
          <w:trHeight w:val="671"/>
          <w:jc w:val="center"/>
        </w:trPr>
        <w:tc>
          <w:tcPr>
            <w:tcW w:w="846" w:type="pct"/>
            <w:vMerge/>
            <w:shd w:val="clear" w:color="auto" w:fill="auto"/>
            <w:vAlign w:val="center"/>
          </w:tcPr>
          <w:p w:rsidR="005912DE" w:rsidRPr="00BA4780" w:rsidRDefault="005912DE" w:rsidP="000F2F68">
            <w:pPr>
              <w:pStyle w:val="13"/>
              <w:tabs>
                <w:tab w:val="num" w:pos="1260"/>
              </w:tabs>
              <w:spacing w:before="156" w:after="156"/>
              <w:ind w:firstLine="480"/>
              <w:jc w:val="center"/>
              <w:rPr>
                <w:rFonts w:ascii="宋体" w:hAnsi="宋体" w:cs="宋体"/>
                <w:kern w:val="0"/>
                <w:sz w:val="24"/>
              </w:rPr>
            </w:pPr>
          </w:p>
        </w:tc>
        <w:tc>
          <w:tcPr>
            <w:tcW w:w="3267" w:type="pct"/>
            <w:gridSpan w:val="4"/>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r w:rsidRPr="00BA4780">
              <w:rPr>
                <w:rFonts w:ascii="宋体" w:hAnsi="宋体" w:cs="宋体" w:hint="eastAsia"/>
                <w:kern w:val="0"/>
                <w:sz w:val="24"/>
              </w:rPr>
              <w:t>小型、微型企业产品金额合计</w:t>
            </w:r>
          </w:p>
        </w:tc>
        <w:tc>
          <w:tcPr>
            <w:tcW w:w="887" w:type="pct"/>
            <w:shd w:val="clear" w:color="auto" w:fill="auto"/>
            <w:vAlign w:val="center"/>
          </w:tcPr>
          <w:p w:rsidR="005912DE" w:rsidRPr="00BA4780" w:rsidRDefault="005912DE" w:rsidP="000F2F68">
            <w:pPr>
              <w:pStyle w:val="13"/>
              <w:tabs>
                <w:tab w:val="num" w:pos="1260"/>
              </w:tabs>
              <w:spacing w:before="40" w:after="40"/>
              <w:ind w:firstLine="480"/>
              <w:jc w:val="center"/>
              <w:rPr>
                <w:rFonts w:ascii="宋体" w:hAnsi="宋体" w:cs="宋体"/>
                <w:kern w:val="0"/>
                <w:sz w:val="24"/>
              </w:rPr>
            </w:pPr>
          </w:p>
        </w:tc>
      </w:tr>
      <w:tr w:rsidR="005912DE" w:rsidRPr="00BA4780" w:rsidTr="000F2F68">
        <w:trPr>
          <w:trHeight w:val="729"/>
          <w:jc w:val="center"/>
        </w:trPr>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5912DE" w:rsidRPr="00BA4780" w:rsidRDefault="005912DE" w:rsidP="000F2F68">
            <w:pPr>
              <w:pStyle w:val="13"/>
              <w:tabs>
                <w:tab w:val="num" w:pos="1260"/>
              </w:tabs>
              <w:spacing w:before="156" w:after="156"/>
              <w:rPr>
                <w:rFonts w:ascii="宋体" w:hAnsi="宋体" w:cs="宋体"/>
                <w:kern w:val="0"/>
                <w:sz w:val="24"/>
              </w:rPr>
            </w:pPr>
            <w:r w:rsidRPr="00BA4780">
              <w:rPr>
                <w:rFonts w:ascii="宋体" w:hAnsi="宋体" w:cs="宋体"/>
                <w:kern w:val="0"/>
                <w:sz w:val="24"/>
              </w:rPr>
              <w:t>监狱企业</w:t>
            </w:r>
          </w:p>
        </w:tc>
        <w:tc>
          <w:tcPr>
            <w:tcW w:w="41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kern w:val="0"/>
                <w:sz w:val="24"/>
              </w:rPr>
              <w:t>（  ）我公司属于监狱企业，</w:t>
            </w:r>
            <w:r w:rsidRPr="00BA4780">
              <w:rPr>
                <w:rFonts w:ascii="宋体" w:hAnsi="宋体" w:cs="宋体" w:hint="eastAsia"/>
                <w:kern w:val="0"/>
                <w:sz w:val="24"/>
              </w:rPr>
              <w:t>并</w:t>
            </w:r>
            <w:r w:rsidRPr="00BA4780">
              <w:rPr>
                <w:rFonts w:ascii="宋体" w:hAnsi="宋体" w:cs="宋体"/>
                <w:kern w:val="0"/>
                <w:sz w:val="24"/>
              </w:rPr>
              <w:t>提供由监狱管理局、戒毒管理局（含新疆生产建设兵团）出具的属于监狱企业的证明文件。</w:t>
            </w:r>
          </w:p>
        </w:tc>
      </w:tr>
      <w:tr w:rsidR="005912DE" w:rsidRPr="00BA4780" w:rsidTr="000F2F68">
        <w:trPr>
          <w:trHeight w:val="729"/>
          <w:jc w:val="center"/>
        </w:trPr>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5912DE" w:rsidRPr="00BA4780" w:rsidRDefault="005912DE" w:rsidP="000F2F68">
            <w:pPr>
              <w:pStyle w:val="13"/>
              <w:tabs>
                <w:tab w:val="num" w:pos="1260"/>
              </w:tabs>
              <w:spacing w:before="156" w:after="156"/>
              <w:rPr>
                <w:rFonts w:ascii="宋体" w:hAnsi="宋体" w:cs="宋体"/>
                <w:kern w:val="0"/>
                <w:sz w:val="24"/>
              </w:rPr>
            </w:pPr>
            <w:r w:rsidRPr="00BA4780">
              <w:rPr>
                <w:rFonts w:ascii="宋体" w:hAnsi="宋体" w:cs="宋体" w:hint="eastAsia"/>
                <w:kern w:val="0"/>
                <w:sz w:val="24"/>
              </w:rPr>
              <w:t>残疾人福利性单位</w:t>
            </w:r>
          </w:p>
        </w:tc>
        <w:tc>
          <w:tcPr>
            <w:tcW w:w="41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912DE" w:rsidRPr="00BA4780" w:rsidRDefault="005912DE" w:rsidP="000F2F68">
            <w:pPr>
              <w:pStyle w:val="13"/>
              <w:tabs>
                <w:tab w:val="num" w:pos="1260"/>
              </w:tabs>
              <w:spacing w:before="40" w:after="40"/>
              <w:rPr>
                <w:rFonts w:ascii="宋体" w:hAnsi="宋体" w:cs="宋体"/>
                <w:kern w:val="0"/>
                <w:sz w:val="24"/>
              </w:rPr>
            </w:pPr>
            <w:r w:rsidRPr="00BA4780">
              <w:rPr>
                <w:rFonts w:ascii="宋体" w:hAnsi="宋体" w:cs="宋体"/>
                <w:kern w:val="0"/>
                <w:sz w:val="24"/>
              </w:rPr>
              <w:t>（  ）我公司属于</w:t>
            </w:r>
            <w:r w:rsidRPr="00BA4780">
              <w:rPr>
                <w:rFonts w:ascii="宋体" w:hAnsi="宋体" w:cs="宋体" w:hint="eastAsia"/>
                <w:kern w:val="0"/>
                <w:sz w:val="24"/>
              </w:rPr>
              <w:t>残疾人福利性单位</w:t>
            </w:r>
            <w:r w:rsidRPr="00BA4780">
              <w:rPr>
                <w:rFonts w:ascii="宋体" w:hAnsi="宋体" w:cs="宋体"/>
                <w:kern w:val="0"/>
                <w:sz w:val="24"/>
              </w:rPr>
              <w:t>，</w:t>
            </w:r>
            <w:r w:rsidRPr="00BA4780">
              <w:rPr>
                <w:rFonts w:ascii="宋体" w:hAnsi="宋体" w:cs="宋体" w:hint="eastAsia"/>
                <w:kern w:val="0"/>
                <w:sz w:val="24"/>
              </w:rPr>
              <w:t>并</w:t>
            </w:r>
            <w:r w:rsidRPr="00BA4780">
              <w:rPr>
                <w:rFonts w:ascii="宋体" w:hAnsi="宋体" w:cs="宋体"/>
                <w:kern w:val="0"/>
                <w:sz w:val="24"/>
              </w:rPr>
              <w:t>提供</w:t>
            </w:r>
            <w:r w:rsidRPr="00BA4780">
              <w:rPr>
                <w:rFonts w:ascii="宋体" w:hAnsi="宋体" w:cs="宋体" w:hint="eastAsia"/>
                <w:kern w:val="0"/>
                <w:sz w:val="24"/>
              </w:rPr>
              <w:t>残疾人福利性单位声明函</w:t>
            </w:r>
            <w:r w:rsidRPr="00BA4780">
              <w:rPr>
                <w:rFonts w:ascii="宋体" w:hAnsi="宋体" w:cs="宋体"/>
                <w:kern w:val="0"/>
                <w:sz w:val="24"/>
              </w:rPr>
              <w:t>。</w:t>
            </w:r>
          </w:p>
        </w:tc>
      </w:tr>
    </w:tbl>
    <w:p w:rsidR="005912DE" w:rsidRPr="00BA4780" w:rsidRDefault="005912DE" w:rsidP="005912DE">
      <w:pPr>
        <w:spacing w:line="360" w:lineRule="auto"/>
        <w:ind w:firstLineChars="200" w:firstLine="480"/>
        <w:rPr>
          <w:sz w:val="24"/>
        </w:rPr>
      </w:pPr>
    </w:p>
    <w:p w:rsidR="005912DE" w:rsidRPr="00BA4780" w:rsidRDefault="005912DE" w:rsidP="005912DE">
      <w:pPr>
        <w:spacing w:line="360" w:lineRule="auto"/>
        <w:ind w:firstLineChars="200" w:firstLine="480"/>
        <w:rPr>
          <w:sz w:val="24"/>
        </w:rPr>
      </w:pPr>
      <w:r w:rsidRPr="00BA4780">
        <w:rPr>
          <w:rFonts w:hint="eastAsia"/>
          <w:sz w:val="24"/>
        </w:rPr>
        <w:t>填报要求：</w:t>
      </w:r>
    </w:p>
    <w:p w:rsidR="005912DE" w:rsidRPr="00BA4780" w:rsidRDefault="005912DE" w:rsidP="005912DE">
      <w:pPr>
        <w:spacing w:line="360" w:lineRule="auto"/>
        <w:ind w:firstLineChars="200" w:firstLine="480"/>
        <w:rPr>
          <w:sz w:val="24"/>
        </w:rPr>
      </w:pPr>
      <w:r w:rsidRPr="00BA4780">
        <w:rPr>
          <w:rFonts w:hint="eastAsia"/>
          <w:sz w:val="24"/>
        </w:rPr>
        <w:t xml:space="preserve">1. </w:t>
      </w:r>
      <w:r w:rsidRPr="00BA4780">
        <w:rPr>
          <w:rFonts w:hint="eastAsia"/>
          <w:sz w:val="24"/>
        </w:rPr>
        <w:t>本表内容与本招标文件其他要求填写不一致或本表填写不完整的，不予价格扣除。</w:t>
      </w:r>
    </w:p>
    <w:p w:rsidR="005912DE" w:rsidRPr="00BA4780" w:rsidRDefault="005912DE" w:rsidP="005912DE">
      <w:pPr>
        <w:autoSpaceDE w:val="0"/>
        <w:autoSpaceDN w:val="0"/>
        <w:spacing w:line="360" w:lineRule="auto"/>
        <w:ind w:firstLineChars="200" w:firstLine="480"/>
        <w:rPr>
          <w:sz w:val="24"/>
        </w:rPr>
      </w:pPr>
      <w:r w:rsidRPr="00BA4780">
        <w:rPr>
          <w:rFonts w:hint="eastAsia"/>
          <w:sz w:val="24"/>
        </w:rPr>
        <w:t xml:space="preserve">2. </w:t>
      </w:r>
      <w:r w:rsidRPr="00BA4780">
        <w:rPr>
          <w:rFonts w:hint="eastAsia"/>
          <w:sz w:val="24"/>
        </w:rPr>
        <w:t>制造商为小型或微型企业时才需要填“制造商企业类型”栏，填写内容为“小型”或“微型”。</w:t>
      </w:r>
    </w:p>
    <w:p w:rsidR="005912DE" w:rsidRPr="00BA4780" w:rsidRDefault="005912DE" w:rsidP="005912DE">
      <w:pPr>
        <w:autoSpaceDE w:val="0"/>
        <w:autoSpaceDN w:val="0"/>
        <w:spacing w:line="360" w:lineRule="auto"/>
        <w:ind w:firstLineChars="200" w:firstLine="480"/>
        <w:rPr>
          <w:rFonts w:ascii="宋体" w:hAnsi="宋体"/>
          <w:sz w:val="24"/>
          <w:szCs w:val="24"/>
        </w:rPr>
      </w:pPr>
      <w:r w:rsidRPr="00BA4780">
        <w:rPr>
          <w:rFonts w:hint="eastAsia"/>
          <w:sz w:val="24"/>
        </w:rPr>
        <w:t>3.</w:t>
      </w:r>
      <w:r w:rsidRPr="00BA4780">
        <w:rPr>
          <w:rFonts w:ascii="宋体" w:hAnsi="宋体" w:hint="eastAsia"/>
          <w:sz w:val="24"/>
          <w:szCs w:val="24"/>
        </w:rPr>
        <w:t xml:space="preserve"> 联合体一方为小型、微型企业且小型、微型企业协议合同金额占联合体协议合同总金额30%以上的才需填写“</w:t>
      </w:r>
      <w:r w:rsidRPr="00BA4780">
        <w:rPr>
          <w:rFonts w:ascii="宋体" w:hAnsi="宋体" w:cs="宋体" w:hint="eastAsia"/>
          <w:kern w:val="0"/>
          <w:sz w:val="24"/>
        </w:rPr>
        <w:t>金额（单价元）、小型、微型企业产品金额合计</w:t>
      </w:r>
      <w:r w:rsidRPr="00BA4780">
        <w:rPr>
          <w:rFonts w:ascii="宋体" w:hAnsi="宋体" w:hint="eastAsia"/>
          <w:sz w:val="24"/>
          <w:szCs w:val="24"/>
        </w:rPr>
        <w:t>”内容。</w:t>
      </w:r>
    </w:p>
    <w:p w:rsidR="005912DE" w:rsidRPr="00BA4780" w:rsidRDefault="005912DE" w:rsidP="005912DE">
      <w:pPr>
        <w:autoSpaceDE w:val="0"/>
        <w:autoSpaceDN w:val="0"/>
        <w:spacing w:line="360" w:lineRule="auto"/>
        <w:ind w:firstLineChars="200" w:firstLine="480"/>
        <w:rPr>
          <w:sz w:val="24"/>
        </w:rPr>
      </w:pPr>
      <w:r w:rsidRPr="00BA4780">
        <w:rPr>
          <w:rFonts w:ascii="宋体" w:hAnsi="宋体" w:cs="宋体" w:hint="eastAsia"/>
          <w:kern w:val="0"/>
          <w:sz w:val="24"/>
        </w:rPr>
        <w:t>本表后附“</w:t>
      </w:r>
      <w:r w:rsidRPr="00BA4780">
        <w:rPr>
          <w:rFonts w:ascii="宋体" w:hAnsi="宋体" w:hint="eastAsia"/>
          <w:sz w:val="24"/>
          <w:szCs w:val="24"/>
        </w:rPr>
        <w:t>小微企业名录”（</w:t>
      </w:r>
      <w:r w:rsidRPr="00BA4780">
        <w:rPr>
          <w:rFonts w:ascii="宋体" w:hAnsi="宋体"/>
          <w:sz w:val="24"/>
          <w:szCs w:val="24"/>
        </w:rPr>
        <w:t>http://xwqy.gsxt.gov.cn/</w:t>
      </w:r>
      <w:r w:rsidRPr="00BA4780">
        <w:rPr>
          <w:rFonts w:ascii="宋体" w:hAnsi="宋体" w:hint="eastAsia"/>
          <w:sz w:val="24"/>
          <w:szCs w:val="24"/>
        </w:rPr>
        <w:t>）截图。</w:t>
      </w:r>
    </w:p>
    <w:p w:rsidR="00DE4AD2" w:rsidRPr="00BA4780" w:rsidRDefault="00DE4AD2" w:rsidP="00DE4AD2">
      <w:pPr>
        <w:autoSpaceDE w:val="0"/>
        <w:autoSpaceDN w:val="0"/>
        <w:spacing w:line="360" w:lineRule="auto"/>
        <w:rPr>
          <w:rFonts w:ascii="宋体" w:hAnsi="宋体"/>
          <w:b/>
          <w:bCs/>
          <w:kern w:val="0"/>
          <w:sz w:val="24"/>
          <w:szCs w:val="24"/>
        </w:rPr>
      </w:pPr>
    </w:p>
    <w:p w:rsidR="00DE4AD2" w:rsidRPr="00BA4780" w:rsidRDefault="00DE4AD2" w:rsidP="00DE4AD2">
      <w:pPr>
        <w:autoSpaceDE w:val="0"/>
        <w:autoSpaceDN w:val="0"/>
        <w:spacing w:line="360" w:lineRule="auto"/>
        <w:ind w:firstLineChars="900" w:firstLine="2168"/>
        <w:rPr>
          <w:rFonts w:ascii="宋体" w:hAnsi="宋体"/>
          <w:b/>
          <w:bCs/>
          <w:kern w:val="0"/>
          <w:sz w:val="24"/>
          <w:szCs w:val="24"/>
        </w:rPr>
      </w:pPr>
      <w:r w:rsidRPr="00BA4780">
        <w:rPr>
          <w:rFonts w:ascii="宋体" w:hAnsi="宋体"/>
          <w:b/>
          <w:bCs/>
          <w:kern w:val="0"/>
          <w:sz w:val="24"/>
          <w:szCs w:val="24"/>
        </w:rPr>
        <w:br w:type="page"/>
      </w:r>
    </w:p>
    <w:p w:rsidR="00E16D06" w:rsidRPr="00BA4780" w:rsidRDefault="00E16D06" w:rsidP="00E16D06">
      <w:pPr>
        <w:autoSpaceDE w:val="0"/>
        <w:autoSpaceDN w:val="0"/>
        <w:spacing w:line="360" w:lineRule="auto"/>
        <w:rPr>
          <w:rFonts w:ascii="宋体" w:hAnsi="宋体"/>
          <w:b/>
          <w:bCs/>
          <w:kern w:val="0"/>
          <w:sz w:val="24"/>
          <w:szCs w:val="24"/>
        </w:rPr>
      </w:pPr>
      <w:r w:rsidRPr="00BA4780">
        <w:rPr>
          <w:rFonts w:ascii="宋体" w:hAnsi="宋体" w:hint="eastAsia"/>
          <w:b/>
          <w:bCs/>
          <w:kern w:val="0"/>
          <w:sz w:val="24"/>
          <w:szCs w:val="24"/>
        </w:rPr>
        <w:t>格式</w:t>
      </w:r>
      <w:r w:rsidR="006D3B95" w:rsidRPr="00BA4780">
        <w:rPr>
          <w:rFonts w:ascii="宋体" w:hAnsi="宋体" w:hint="eastAsia"/>
          <w:b/>
          <w:bCs/>
          <w:kern w:val="0"/>
          <w:sz w:val="24"/>
          <w:szCs w:val="24"/>
        </w:rPr>
        <w:t>二十二</w:t>
      </w:r>
      <w:r w:rsidRPr="00BA4780">
        <w:rPr>
          <w:rFonts w:ascii="宋体" w:hAnsi="宋体" w:hint="eastAsia"/>
          <w:b/>
          <w:bCs/>
          <w:kern w:val="0"/>
          <w:sz w:val="24"/>
          <w:szCs w:val="24"/>
        </w:rPr>
        <w:t>：</w:t>
      </w:r>
    </w:p>
    <w:p w:rsidR="005912DE" w:rsidRPr="00BA4780" w:rsidRDefault="005912DE" w:rsidP="005912DE">
      <w:pPr>
        <w:spacing w:line="588" w:lineRule="exact"/>
        <w:ind w:firstLineChars="1250" w:firstLine="3000"/>
        <w:rPr>
          <w:rFonts w:ascii="宋体" w:hAnsi="宋体" w:cs="宋体"/>
          <w:kern w:val="0"/>
          <w:sz w:val="24"/>
          <w:szCs w:val="24"/>
        </w:rPr>
      </w:pPr>
      <w:r w:rsidRPr="00BA4780">
        <w:rPr>
          <w:rFonts w:ascii="宋体" w:hAnsi="宋体" w:cs="宋体" w:hint="eastAsia"/>
          <w:kern w:val="0"/>
          <w:sz w:val="24"/>
          <w:szCs w:val="24"/>
        </w:rPr>
        <w:t>中小企业声明函</w:t>
      </w:r>
    </w:p>
    <w:p w:rsidR="005912DE" w:rsidRPr="00BA4780" w:rsidRDefault="005912DE" w:rsidP="005912DE">
      <w:pPr>
        <w:spacing w:line="588" w:lineRule="exact"/>
        <w:rPr>
          <w:rFonts w:ascii="宋体" w:hAnsi="宋体" w:cs="宋体"/>
          <w:kern w:val="0"/>
          <w:sz w:val="24"/>
          <w:szCs w:val="24"/>
        </w:rPr>
      </w:pPr>
    </w:p>
    <w:p w:rsidR="005912DE" w:rsidRPr="00BA4780" w:rsidRDefault="005912DE" w:rsidP="005912DE">
      <w:pPr>
        <w:spacing w:line="588" w:lineRule="exact"/>
        <w:ind w:firstLineChars="200" w:firstLine="480"/>
        <w:rPr>
          <w:rFonts w:ascii="宋体" w:hAnsi="宋体" w:cs="宋体"/>
          <w:kern w:val="0"/>
          <w:sz w:val="24"/>
          <w:szCs w:val="24"/>
        </w:rPr>
      </w:pPr>
      <w:r w:rsidRPr="00BA4780">
        <w:rPr>
          <w:rFonts w:ascii="宋体" w:hAnsi="宋体" w:cs="宋体" w:hint="eastAsia"/>
          <w:kern w:val="0"/>
          <w:sz w:val="24"/>
          <w:szCs w:val="24"/>
        </w:rPr>
        <w:t>本公司郑重声明，根据《政府采购促进中小企业发展暂行办法》（财库[2011]181号）的规定，本公司为</w:t>
      </w:r>
      <w:bookmarkStart w:id="30" w:name="OLE_LINK2"/>
      <w:bookmarkStart w:id="31" w:name="OLE_LINK5"/>
      <w:r w:rsidRPr="00BA4780">
        <w:rPr>
          <w:rFonts w:ascii="宋体" w:hAnsi="宋体" w:cs="宋体" w:hint="eastAsia"/>
          <w:kern w:val="0"/>
          <w:sz w:val="24"/>
          <w:szCs w:val="24"/>
        </w:rPr>
        <w:t>______（请填写：中型、小型、微型）企业</w:t>
      </w:r>
      <w:bookmarkEnd w:id="30"/>
      <w:bookmarkEnd w:id="31"/>
      <w:r w:rsidRPr="00BA4780">
        <w:rPr>
          <w:rFonts w:ascii="宋体" w:hAnsi="宋体" w:cs="宋体" w:hint="eastAsia"/>
          <w:kern w:val="0"/>
          <w:sz w:val="24"/>
          <w:szCs w:val="24"/>
        </w:rPr>
        <w:t>。即，本公司同时满足以下条件：</w:t>
      </w:r>
    </w:p>
    <w:p w:rsidR="005912DE" w:rsidRPr="00BA4780" w:rsidRDefault="005912DE" w:rsidP="005912DE">
      <w:pPr>
        <w:spacing w:line="588" w:lineRule="exact"/>
        <w:ind w:firstLineChars="200" w:firstLine="480"/>
        <w:rPr>
          <w:rFonts w:ascii="宋体" w:hAnsi="宋体" w:cs="宋体"/>
          <w:kern w:val="0"/>
          <w:sz w:val="24"/>
          <w:szCs w:val="24"/>
        </w:rPr>
      </w:pPr>
      <w:r w:rsidRPr="00BA4780">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5912DE" w:rsidRPr="00BA4780" w:rsidRDefault="005912DE" w:rsidP="005912DE">
      <w:pPr>
        <w:spacing w:line="588" w:lineRule="exact"/>
        <w:ind w:firstLineChars="200" w:firstLine="480"/>
        <w:rPr>
          <w:rFonts w:ascii="宋体" w:hAnsi="宋体" w:cs="宋体"/>
          <w:kern w:val="0"/>
          <w:sz w:val="24"/>
          <w:szCs w:val="24"/>
        </w:rPr>
      </w:pPr>
      <w:r w:rsidRPr="00BA4780">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5912DE" w:rsidRPr="00BA4780" w:rsidRDefault="005912DE" w:rsidP="005912DE">
      <w:pPr>
        <w:spacing w:line="588" w:lineRule="exact"/>
        <w:ind w:firstLineChars="200" w:firstLine="480"/>
        <w:rPr>
          <w:rFonts w:ascii="宋体" w:hAnsi="宋体" w:cs="宋体"/>
          <w:kern w:val="0"/>
          <w:sz w:val="24"/>
          <w:szCs w:val="24"/>
        </w:rPr>
      </w:pPr>
      <w:r w:rsidRPr="00BA4780">
        <w:rPr>
          <w:rFonts w:ascii="宋体" w:hAnsi="宋体" w:cs="宋体" w:hint="eastAsia"/>
          <w:kern w:val="0"/>
          <w:sz w:val="24"/>
          <w:szCs w:val="24"/>
        </w:rPr>
        <w:t>本公司对上述声明的真实性负责。如有虚假，将依法承担相应责任。</w:t>
      </w:r>
    </w:p>
    <w:p w:rsidR="005912DE" w:rsidRPr="00BA4780" w:rsidRDefault="005912DE" w:rsidP="005912DE">
      <w:pPr>
        <w:spacing w:line="588" w:lineRule="exact"/>
        <w:ind w:firstLineChars="200" w:firstLine="480"/>
        <w:rPr>
          <w:rFonts w:ascii="宋体" w:hAnsi="宋体" w:cs="宋体"/>
          <w:kern w:val="0"/>
          <w:sz w:val="24"/>
          <w:szCs w:val="24"/>
        </w:rPr>
      </w:pPr>
    </w:p>
    <w:p w:rsidR="005912DE" w:rsidRPr="00BA4780" w:rsidRDefault="005912DE" w:rsidP="005912DE">
      <w:pPr>
        <w:spacing w:line="588" w:lineRule="exact"/>
        <w:ind w:firstLineChars="200" w:firstLine="480"/>
        <w:rPr>
          <w:rFonts w:ascii="宋体" w:hAnsi="宋体" w:cs="宋体"/>
          <w:kern w:val="0"/>
          <w:sz w:val="24"/>
          <w:szCs w:val="24"/>
        </w:rPr>
      </w:pPr>
    </w:p>
    <w:p w:rsidR="005912DE" w:rsidRPr="00BA4780" w:rsidRDefault="005912DE" w:rsidP="005912DE">
      <w:pPr>
        <w:tabs>
          <w:tab w:val="left" w:pos="4860"/>
        </w:tabs>
        <w:spacing w:line="588" w:lineRule="exact"/>
        <w:ind w:right="1560" w:firstLineChars="200" w:firstLine="480"/>
        <w:jc w:val="center"/>
        <w:rPr>
          <w:rFonts w:ascii="宋体" w:hAnsi="宋体" w:cs="宋体"/>
          <w:kern w:val="0"/>
          <w:sz w:val="24"/>
          <w:szCs w:val="24"/>
        </w:rPr>
      </w:pPr>
      <w:r w:rsidRPr="00BA4780">
        <w:rPr>
          <w:rFonts w:ascii="宋体" w:hAnsi="宋体" w:cs="宋体" w:hint="eastAsia"/>
          <w:kern w:val="0"/>
          <w:sz w:val="24"/>
          <w:szCs w:val="24"/>
        </w:rPr>
        <w:t xml:space="preserve">               企业名称（盖章）： </w:t>
      </w:r>
    </w:p>
    <w:p w:rsidR="005912DE" w:rsidRPr="00BA4780" w:rsidRDefault="005912DE" w:rsidP="005912DE">
      <w:pPr>
        <w:autoSpaceDE w:val="0"/>
        <w:autoSpaceDN w:val="0"/>
        <w:spacing w:line="360" w:lineRule="auto"/>
        <w:rPr>
          <w:rFonts w:ascii="宋体" w:hAnsi="宋体" w:cs="宋体"/>
          <w:kern w:val="0"/>
          <w:sz w:val="24"/>
          <w:szCs w:val="24"/>
        </w:rPr>
      </w:pPr>
      <w:r w:rsidRPr="00BA4780">
        <w:rPr>
          <w:rFonts w:ascii="宋体" w:hAnsi="宋体" w:cs="宋体" w:hint="eastAsia"/>
          <w:kern w:val="0"/>
          <w:sz w:val="24"/>
          <w:szCs w:val="24"/>
        </w:rPr>
        <w:t xml:space="preserve">                                          日  期：</w:t>
      </w:r>
    </w:p>
    <w:p w:rsidR="005912DE" w:rsidRPr="00BA4780" w:rsidRDefault="005912DE" w:rsidP="005912DE">
      <w:pPr>
        <w:autoSpaceDE w:val="0"/>
        <w:autoSpaceDN w:val="0"/>
        <w:spacing w:line="360" w:lineRule="auto"/>
        <w:rPr>
          <w:rFonts w:ascii="宋体" w:hAnsi="宋体" w:cs="宋体"/>
          <w:kern w:val="0"/>
          <w:sz w:val="24"/>
          <w:szCs w:val="24"/>
        </w:rPr>
      </w:pPr>
      <w:r w:rsidRPr="00BA4780">
        <w:rPr>
          <w:rFonts w:ascii="宋体" w:hAnsi="宋体" w:cs="宋体"/>
          <w:kern w:val="0"/>
          <w:sz w:val="24"/>
          <w:szCs w:val="24"/>
        </w:rPr>
        <w:br w:type="page"/>
      </w:r>
    </w:p>
    <w:p w:rsidR="00E16D06" w:rsidRPr="00BA4780" w:rsidRDefault="00E16D06" w:rsidP="00DE4AD2">
      <w:pPr>
        <w:autoSpaceDE w:val="0"/>
        <w:autoSpaceDN w:val="0"/>
        <w:spacing w:line="360" w:lineRule="auto"/>
        <w:ind w:firstLineChars="900" w:firstLine="2168"/>
        <w:rPr>
          <w:rFonts w:ascii="宋体" w:hAnsi="宋体"/>
          <w:b/>
          <w:bCs/>
          <w:kern w:val="0"/>
          <w:sz w:val="24"/>
          <w:szCs w:val="24"/>
        </w:rPr>
      </w:pPr>
    </w:p>
    <w:p w:rsidR="00EB18A9" w:rsidRDefault="00EB18A9" w:rsidP="00EB18A9">
      <w:pPr>
        <w:autoSpaceDN w:val="0"/>
        <w:spacing w:line="360" w:lineRule="auto"/>
        <w:rPr>
          <w:b/>
          <w:bCs/>
          <w:sz w:val="24"/>
        </w:rPr>
      </w:pPr>
      <w:r w:rsidRPr="00BA4780">
        <w:rPr>
          <w:rFonts w:hint="eastAsia"/>
          <w:b/>
          <w:bCs/>
          <w:sz w:val="24"/>
        </w:rPr>
        <w:t>格式</w:t>
      </w:r>
      <w:r w:rsidR="006D3B95" w:rsidRPr="00BA4780">
        <w:rPr>
          <w:rFonts w:hint="eastAsia"/>
          <w:b/>
          <w:bCs/>
          <w:sz w:val="24"/>
        </w:rPr>
        <w:t>二十三</w:t>
      </w:r>
      <w:r w:rsidRPr="00BA4780">
        <w:rPr>
          <w:rFonts w:hint="eastAsia"/>
          <w:b/>
          <w:bCs/>
          <w:sz w:val="24"/>
        </w:rPr>
        <w:t>：</w:t>
      </w:r>
    </w:p>
    <w:p w:rsidR="005912DE" w:rsidRPr="00BA4780" w:rsidRDefault="005912DE" w:rsidP="005912DE">
      <w:pPr>
        <w:spacing w:line="588" w:lineRule="exact"/>
        <w:ind w:firstLineChars="1150" w:firstLine="2760"/>
        <w:rPr>
          <w:rFonts w:ascii="宋体" w:hAnsi="宋体" w:cs="宋体"/>
          <w:kern w:val="0"/>
          <w:sz w:val="24"/>
          <w:szCs w:val="24"/>
        </w:rPr>
      </w:pPr>
      <w:r w:rsidRPr="00BA4780">
        <w:rPr>
          <w:rFonts w:ascii="宋体" w:hAnsi="宋体" w:cs="宋体" w:hint="eastAsia"/>
          <w:kern w:val="0"/>
          <w:sz w:val="24"/>
          <w:szCs w:val="24"/>
        </w:rPr>
        <w:t>残疾人福利性单位声明函</w:t>
      </w:r>
    </w:p>
    <w:p w:rsidR="005912DE" w:rsidRPr="00BA4780" w:rsidRDefault="005912DE" w:rsidP="005912DE">
      <w:pPr>
        <w:spacing w:line="588" w:lineRule="exact"/>
        <w:rPr>
          <w:rFonts w:ascii="宋体" w:hAnsi="宋体" w:cs="宋体"/>
          <w:kern w:val="0"/>
          <w:sz w:val="24"/>
          <w:szCs w:val="24"/>
        </w:rPr>
      </w:pPr>
    </w:p>
    <w:p w:rsidR="005912DE" w:rsidRPr="00BA4780" w:rsidRDefault="005912DE" w:rsidP="005912DE">
      <w:pPr>
        <w:spacing w:line="588" w:lineRule="exact"/>
        <w:ind w:firstLineChars="200" w:firstLine="480"/>
        <w:rPr>
          <w:rFonts w:ascii="宋体" w:hAnsi="宋体" w:cs="宋体"/>
          <w:kern w:val="0"/>
          <w:sz w:val="24"/>
          <w:szCs w:val="24"/>
        </w:rPr>
      </w:pPr>
      <w:r w:rsidRPr="00BA4780">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5912DE" w:rsidRPr="00BA4780" w:rsidRDefault="005912DE" w:rsidP="005912DE">
      <w:pPr>
        <w:spacing w:line="588" w:lineRule="exact"/>
        <w:ind w:firstLineChars="200" w:firstLine="480"/>
        <w:rPr>
          <w:rFonts w:ascii="宋体" w:hAnsi="宋体" w:cs="宋体"/>
          <w:kern w:val="0"/>
          <w:sz w:val="24"/>
          <w:szCs w:val="24"/>
        </w:rPr>
      </w:pPr>
      <w:r w:rsidRPr="00BA4780">
        <w:rPr>
          <w:rFonts w:ascii="宋体" w:hAnsi="宋体" w:cs="宋体" w:hint="eastAsia"/>
          <w:kern w:val="0"/>
          <w:sz w:val="24"/>
          <w:szCs w:val="24"/>
        </w:rPr>
        <w:t>本单位对上述声明的真实性负责。如有虚假，将依法承担相应责任。</w:t>
      </w:r>
    </w:p>
    <w:p w:rsidR="005912DE" w:rsidRPr="00BA4780" w:rsidRDefault="005912DE" w:rsidP="005912DE">
      <w:pPr>
        <w:spacing w:line="588" w:lineRule="exact"/>
        <w:ind w:firstLineChars="200" w:firstLine="480"/>
        <w:rPr>
          <w:rFonts w:ascii="宋体" w:hAnsi="宋体" w:cs="宋体"/>
          <w:kern w:val="0"/>
          <w:sz w:val="24"/>
          <w:szCs w:val="24"/>
        </w:rPr>
      </w:pPr>
    </w:p>
    <w:p w:rsidR="005912DE" w:rsidRPr="00BA4780" w:rsidRDefault="005912DE" w:rsidP="005912DE">
      <w:pPr>
        <w:spacing w:line="588" w:lineRule="exact"/>
        <w:ind w:firstLineChars="200" w:firstLine="480"/>
        <w:rPr>
          <w:rFonts w:ascii="宋体" w:hAnsi="宋体" w:cs="宋体"/>
          <w:kern w:val="0"/>
          <w:sz w:val="24"/>
          <w:szCs w:val="24"/>
        </w:rPr>
      </w:pPr>
    </w:p>
    <w:p w:rsidR="005912DE" w:rsidRPr="00BA4780" w:rsidRDefault="005912DE" w:rsidP="005912DE">
      <w:pPr>
        <w:tabs>
          <w:tab w:val="left" w:pos="4860"/>
        </w:tabs>
        <w:spacing w:line="588" w:lineRule="exact"/>
        <w:ind w:right="1560" w:firstLineChars="200" w:firstLine="480"/>
        <w:jc w:val="center"/>
        <w:rPr>
          <w:rFonts w:ascii="宋体" w:hAnsi="宋体" w:cs="宋体"/>
          <w:kern w:val="0"/>
          <w:sz w:val="24"/>
          <w:szCs w:val="24"/>
        </w:rPr>
      </w:pPr>
      <w:r w:rsidRPr="00BA4780">
        <w:rPr>
          <w:rFonts w:ascii="宋体" w:hAnsi="宋体" w:cs="宋体" w:hint="eastAsia"/>
          <w:kern w:val="0"/>
          <w:sz w:val="24"/>
          <w:szCs w:val="24"/>
        </w:rPr>
        <w:t xml:space="preserve">               单位名称（盖章）：</w:t>
      </w:r>
    </w:p>
    <w:p w:rsidR="005912DE" w:rsidRPr="00BA4780" w:rsidRDefault="005912DE" w:rsidP="005912DE">
      <w:pPr>
        <w:tabs>
          <w:tab w:val="left" w:pos="4860"/>
        </w:tabs>
        <w:spacing w:line="588" w:lineRule="exact"/>
        <w:ind w:right="1560" w:firstLineChars="200" w:firstLine="480"/>
        <w:jc w:val="center"/>
        <w:rPr>
          <w:rFonts w:ascii="宋体" w:hAnsi="宋体" w:cs="宋体"/>
          <w:kern w:val="0"/>
          <w:sz w:val="24"/>
          <w:szCs w:val="24"/>
        </w:rPr>
      </w:pPr>
      <w:r w:rsidRPr="00BA4780">
        <w:rPr>
          <w:rFonts w:ascii="宋体" w:hAnsi="宋体" w:cs="宋体" w:hint="eastAsia"/>
          <w:kern w:val="0"/>
          <w:sz w:val="24"/>
          <w:szCs w:val="24"/>
        </w:rPr>
        <w:t xml:space="preserve">       日  期：</w:t>
      </w:r>
    </w:p>
    <w:p w:rsidR="005912DE" w:rsidRPr="00BA4780" w:rsidRDefault="005912DE" w:rsidP="005912DE">
      <w:pPr>
        <w:autoSpaceDE w:val="0"/>
        <w:autoSpaceDN w:val="0"/>
        <w:spacing w:line="360" w:lineRule="auto"/>
        <w:ind w:firstLineChars="200" w:firstLine="480"/>
        <w:rPr>
          <w:sz w:val="24"/>
        </w:rPr>
      </w:pPr>
      <w:r w:rsidRPr="00BA4780">
        <w:rPr>
          <w:sz w:val="24"/>
        </w:rPr>
        <w:br w:type="page"/>
      </w:r>
    </w:p>
    <w:p w:rsidR="005912DE" w:rsidRPr="00BA4780" w:rsidRDefault="005912DE" w:rsidP="00EB18A9">
      <w:pPr>
        <w:autoSpaceDN w:val="0"/>
        <w:spacing w:line="360" w:lineRule="auto"/>
        <w:rPr>
          <w:b/>
          <w:bCs/>
          <w:sz w:val="24"/>
        </w:rPr>
      </w:pPr>
    </w:p>
    <w:p w:rsidR="00EB18A9" w:rsidRDefault="00EB18A9" w:rsidP="00EB18A9">
      <w:pPr>
        <w:spacing w:line="588" w:lineRule="exact"/>
        <w:rPr>
          <w:rFonts w:ascii="宋体" w:hAnsi="宋体"/>
          <w:b/>
          <w:bCs/>
          <w:kern w:val="0"/>
          <w:sz w:val="24"/>
          <w:szCs w:val="24"/>
        </w:rPr>
      </w:pPr>
      <w:r w:rsidRPr="00BA4780">
        <w:rPr>
          <w:rFonts w:ascii="宋体" w:hAnsi="宋体" w:hint="eastAsia"/>
          <w:b/>
          <w:bCs/>
          <w:kern w:val="0"/>
          <w:sz w:val="24"/>
          <w:szCs w:val="24"/>
        </w:rPr>
        <w:t>格式</w:t>
      </w:r>
      <w:r w:rsidR="00E16D06" w:rsidRPr="00BA4780">
        <w:rPr>
          <w:rFonts w:ascii="宋体" w:hAnsi="宋体" w:hint="eastAsia"/>
          <w:b/>
          <w:bCs/>
          <w:kern w:val="0"/>
          <w:sz w:val="24"/>
          <w:szCs w:val="24"/>
        </w:rPr>
        <w:t>二十</w:t>
      </w:r>
      <w:r w:rsidR="006D3B95" w:rsidRPr="00BA4780">
        <w:rPr>
          <w:rFonts w:ascii="宋体" w:hAnsi="宋体" w:hint="eastAsia"/>
          <w:b/>
          <w:bCs/>
          <w:kern w:val="0"/>
          <w:sz w:val="24"/>
          <w:szCs w:val="24"/>
        </w:rPr>
        <w:t>四</w:t>
      </w:r>
      <w:r w:rsidRPr="00BA4780">
        <w:rPr>
          <w:rFonts w:ascii="宋体" w:hAnsi="宋体" w:hint="eastAsia"/>
          <w:b/>
          <w:bCs/>
          <w:kern w:val="0"/>
          <w:sz w:val="24"/>
          <w:szCs w:val="24"/>
        </w:rPr>
        <w:t>：</w:t>
      </w:r>
    </w:p>
    <w:p w:rsidR="005912DE" w:rsidRPr="00BA4780" w:rsidRDefault="005912DE" w:rsidP="005912DE">
      <w:pPr>
        <w:autoSpaceDE w:val="0"/>
        <w:autoSpaceDN w:val="0"/>
        <w:spacing w:line="360" w:lineRule="auto"/>
        <w:jc w:val="center"/>
        <w:rPr>
          <w:rFonts w:ascii="宋体" w:hAnsi="宋体"/>
          <w:bCs/>
          <w:kern w:val="0"/>
          <w:sz w:val="24"/>
          <w:szCs w:val="24"/>
        </w:rPr>
      </w:pPr>
      <w:r w:rsidRPr="00BA4780">
        <w:rPr>
          <w:rFonts w:ascii="宋体" w:hAnsi="宋体" w:hint="eastAsia"/>
          <w:bCs/>
          <w:kern w:val="0"/>
          <w:sz w:val="24"/>
          <w:szCs w:val="24"/>
        </w:rPr>
        <w:t>耗材优惠率承诺书</w:t>
      </w:r>
    </w:p>
    <w:p w:rsidR="005912DE" w:rsidRPr="00BA4780" w:rsidRDefault="005912DE" w:rsidP="005912DE">
      <w:pPr>
        <w:autoSpaceDE w:val="0"/>
        <w:autoSpaceDN w:val="0"/>
        <w:spacing w:line="360" w:lineRule="auto"/>
        <w:jc w:val="center"/>
        <w:rPr>
          <w:rFonts w:ascii="宋体" w:hAnsi="宋体"/>
          <w:bCs/>
          <w:kern w:val="0"/>
          <w:sz w:val="24"/>
          <w:szCs w:val="24"/>
        </w:rPr>
      </w:pPr>
    </w:p>
    <w:p w:rsidR="005912DE" w:rsidRPr="00BA4780" w:rsidRDefault="005912DE" w:rsidP="005912DE">
      <w:pPr>
        <w:autoSpaceDE w:val="0"/>
        <w:autoSpaceDN w:val="0"/>
        <w:spacing w:line="360" w:lineRule="auto"/>
        <w:ind w:firstLineChars="200" w:firstLine="480"/>
        <w:rPr>
          <w:rFonts w:ascii="宋体" w:hAnsi="宋体"/>
          <w:bCs/>
          <w:kern w:val="0"/>
          <w:sz w:val="24"/>
          <w:szCs w:val="24"/>
        </w:rPr>
      </w:pPr>
      <w:r w:rsidRPr="00BA4780">
        <w:rPr>
          <w:rFonts w:ascii="宋体" w:hAnsi="宋体" w:hint="eastAsia"/>
          <w:bCs/>
          <w:kern w:val="0"/>
          <w:sz w:val="24"/>
          <w:szCs w:val="24"/>
        </w:rPr>
        <w:t>我公司承诺针对本项目投标所有产品的耗材优惠率为市场价格的</w:t>
      </w:r>
      <w:r w:rsidRPr="00BA4780">
        <w:rPr>
          <w:rFonts w:ascii="宋体" w:hAnsi="宋体" w:hint="eastAsia"/>
          <w:bCs/>
          <w:kern w:val="0"/>
          <w:sz w:val="24"/>
          <w:szCs w:val="24"/>
          <w:u w:val="single"/>
        </w:rPr>
        <w:t xml:space="preserve">    </w:t>
      </w:r>
      <w:r w:rsidRPr="00BA4780">
        <w:rPr>
          <w:rFonts w:ascii="宋体" w:hAnsi="宋体" w:hint="eastAsia"/>
          <w:bCs/>
          <w:kern w:val="0"/>
          <w:sz w:val="24"/>
          <w:szCs w:val="24"/>
        </w:rPr>
        <w:t>折。</w:t>
      </w:r>
    </w:p>
    <w:p w:rsidR="005912DE" w:rsidRPr="00BA4780" w:rsidRDefault="005912DE" w:rsidP="005912DE">
      <w:pPr>
        <w:autoSpaceDE w:val="0"/>
        <w:autoSpaceDN w:val="0"/>
        <w:spacing w:line="360" w:lineRule="auto"/>
        <w:ind w:firstLineChars="200" w:firstLine="480"/>
        <w:rPr>
          <w:rFonts w:ascii="宋体" w:hAnsi="宋体"/>
          <w:bCs/>
          <w:kern w:val="0"/>
          <w:sz w:val="24"/>
          <w:szCs w:val="24"/>
        </w:rPr>
      </w:pPr>
    </w:p>
    <w:p w:rsidR="005912DE" w:rsidRPr="00BA4780" w:rsidRDefault="005912DE" w:rsidP="005912DE">
      <w:pPr>
        <w:autoSpaceDE w:val="0"/>
        <w:autoSpaceDN w:val="0"/>
        <w:spacing w:line="360" w:lineRule="auto"/>
        <w:ind w:firstLineChars="200" w:firstLine="480"/>
        <w:rPr>
          <w:rFonts w:ascii="宋体" w:hAnsi="宋体"/>
          <w:bCs/>
          <w:kern w:val="0"/>
          <w:sz w:val="24"/>
          <w:szCs w:val="24"/>
        </w:rPr>
      </w:pPr>
    </w:p>
    <w:p w:rsidR="005912DE" w:rsidRPr="00BA4780" w:rsidRDefault="005912DE" w:rsidP="005912DE">
      <w:pPr>
        <w:autoSpaceDE w:val="0"/>
        <w:autoSpaceDN w:val="0"/>
        <w:spacing w:line="360" w:lineRule="auto"/>
        <w:ind w:firstLineChars="200" w:firstLine="480"/>
        <w:rPr>
          <w:rFonts w:ascii="宋体" w:hAnsi="宋体"/>
          <w:bCs/>
          <w:kern w:val="0"/>
          <w:sz w:val="24"/>
          <w:szCs w:val="24"/>
        </w:rPr>
      </w:pPr>
    </w:p>
    <w:p w:rsidR="005912DE" w:rsidRPr="00BA4780" w:rsidRDefault="005912DE" w:rsidP="005912DE">
      <w:pPr>
        <w:autoSpaceDE w:val="0"/>
        <w:autoSpaceDN w:val="0"/>
        <w:spacing w:line="360" w:lineRule="auto"/>
        <w:ind w:firstLineChars="200" w:firstLine="480"/>
        <w:rPr>
          <w:rFonts w:ascii="宋体" w:hAnsi="宋体"/>
          <w:bCs/>
          <w:kern w:val="0"/>
          <w:sz w:val="24"/>
          <w:szCs w:val="24"/>
        </w:rPr>
      </w:pPr>
    </w:p>
    <w:p w:rsidR="005912DE" w:rsidRPr="00BA4780" w:rsidRDefault="005912DE" w:rsidP="005912DE">
      <w:pPr>
        <w:tabs>
          <w:tab w:val="left" w:pos="8820"/>
        </w:tabs>
        <w:autoSpaceDE w:val="0"/>
        <w:autoSpaceDN w:val="0"/>
        <w:spacing w:line="360" w:lineRule="auto"/>
        <w:ind w:firstLineChars="2200" w:firstLine="5280"/>
        <w:rPr>
          <w:rFonts w:ascii="宋体" w:hAnsi="宋体"/>
          <w:sz w:val="24"/>
          <w:szCs w:val="24"/>
        </w:rPr>
      </w:pPr>
      <w:r w:rsidRPr="00BA4780">
        <w:rPr>
          <w:rFonts w:ascii="宋体" w:hAnsi="宋体" w:hint="eastAsia"/>
          <w:sz w:val="24"/>
          <w:szCs w:val="24"/>
        </w:rPr>
        <w:t>年  月  日</w:t>
      </w:r>
    </w:p>
    <w:p w:rsidR="005912DE" w:rsidRPr="00BA4780" w:rsidRDefault="005912DE" w:rsidP="005912DE">
      <w:pPr>
        <w:spacing w:line="360" w:lineRule="auto"/>
        <w:rPr>
          <w:rFonts w:ascii="宋体" w:hAnsi="宋体"/>
          <w:sz w:val="24"/>
          <w:szCs w:val="24"/>
        </w:rPr>
      </w:pPr>
    </w:p>
    <w:p w:rsidR="005912DE" w:rsidRPr="00BA4780" w:rsidRDefault="005912DE" w:rsidP="005912DE">
      <w:pPr>
        <w:spacing w:line="360" w:lineRule="auto"/>
        <w:ind w:firstLineChars="200" w:firstLine="480"/>
        <w:rPr>
          <w:rFonts w:ascii="宋体" w:hAnsi="宋体"/>
          <w:sz w:val="24"/>
          <w:szCs w:val="24"/>
          <w:u w:val="single"/>
        </w:rPr>
      </w:pPr>
      <w:r w:rsidRPr="00BA4780">
        <w:rPr>
          <w:rFonts w:ascii="宋体" w:hAnsi="宋体" w:hint="eastAsia"/>
          <w:sz w:val="24"/>
          <w:szCs w:val="24"/>
        </w:rPr>
        <w:t xml:space="preserve">                 投标人名称（公章）：</w:t>
      </w:r>
      <w:r w:rsidRPr="00BA4780">
        <w:rPr>
          <w:rFonts w:ascii="宋体" w:hAnsi="宋体" w:hint="eastAsia"/>
          <w:sz w:val="24"/>
          <w:szCs w:val="24"/>
          <w:u w:val="single"/>
        </w:rPr>
        <w:t xml:space="preserve">                        </w:t>
      </w:r>
    </w:p>
    <w:p w:rsidR="005912DE" w:rsidRPr="00BA4780" w:rsidRDefault="005912DE" w:rsidP="005912DE">
      <w:pPr>
        <w:rPr>
          <w:rFonts w:ascii="宋体" w:hAnsi="宋体"/>
          <w:sz w:val="24"/>
          <w:szCs w:val="24"/>
          <w:u w:val="single"/>
        </w:rPr>
      </w:pPr>
      <w:r w:rsidRPr="00BA4780">
        <w:rPr>
          <w:rFonts w:ascii="宋体" w:hAnsi="宋体" w:hint="eastAsia"/>
          <w:sz w:val="24"/>
          <w:szCs w:val="24"/>
        </w:rPr>
        <w:t xml:space="preserve">                     法定代表或其授权人（签字）：</w:t>
      </w:r>
      <w:r w:rsidRPr="00BA4780">
        <w:rPr>
          <w:rFonts w:ascii="宋体" w:hAnsi="宋体" w:hint="eastAsia"/>
          <w:sz w:val="24"/>
          <w:szCs w:val="24"/>
          <w:u w:val="single"/>
        </w:rPr>
        <w:t xml:space="preserve">                </w:t>
      </w:r>
    </w:p>
    <w:p w:rsidR="005912DE" w:rsidRPr="00BA4780" w:rsidRDefault="005912DE" w:rsidP="005912DE">
      <w:pPr>
        <w:autoSpaceDE w:val="0"/>
        <w:autoSpaceDN w:val="0"/>
        <w:spacing w:line="360" w:lineRule="auto"/>
        <w:ind w:firstLineChars="200" w:firstLine="480"/>
        <w:rPr>
          <w:rFonts w:ascii="宋体" w:hAnsi="宋体"/>
          <w:bCs/>
          <w:kern w:val="0"/>
          <w:sz w:val="24"/>
          <w:szCs w:val="24"/>
        </w:rPr>
      </w:pPr>
    </w:p>
    <w:p w:rsidR="005912DE" w:rsidRPr="00BA4780" w:rsidRDefault="005912DE" w:rsidP="00EB18A9">
      <w:pPr>
        <w:spacing w:line="588" w:lineRule="exact"/>
        <w:rPr>
          <w:rFonts w:ascii="宋体" w:hAnsi="宋体"/>
          <w:b/>
          <w:bCs/>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5912DE" w:rsidRDefault="005912DE" w:rsidP="00432F40">
      <w:pPr>
        <w:autoSpaceDE w:val="0"/>
        <w:autoSpaceDN w:val="0"/>
        <w:spacing w:line="360" w:lineRule="auto"/>
        <w:rPr>
          <w:rFonts w:ascii="宋体" w:hAnsi="宋体" w:cs="宋体"/>
          <w:b/>
          <w:kern w:val="0"/>
          <w:sz w:val="24"/>
          <w:szCs w:val="24"/>
        </w:rPr>
      </w:pPr>
    </w:p>
    <w:p w:rsidR="00432F40" w:rsidRPr="00BA4780" w:rsidRDefault="00942C3B" w:rsidP="00432F40">
      <w:pPr>
        <w:autoSpaceDE w:val="0"/>
        <w:autoSpaceDN w:val="0"/>
        <w:spacing w:line="360" w:lineRule="auto"/>
        <w:rPr>
          <w:rFonts w:ascii="宋体" w:hAnsi="宋体" w:cs="宋体"/>
          <w:b/>
          <w:kern w:val="0"/>
          <w:sz w:val="24"/>
          <w:szCs w:val="24"/>
        </w:rPr>
      </w:pPr>
      <w:r w:rsidRPr="00BA4780">
        <w:rPr>
          <w:rFonts w:ascii="宋体" w:hAnsi="宋体" w:cs="宋体" w:hint="eastAsia"/>
          <w:b/>
          <w:kern w:val="0"/>
          <w:sz w:val="24"/>
          <w:szCs w:val="24"/>
        </w:rPr>
        <w:t>格式</w:t>
      </w:r>
      <w:r w:rsidR="00EB18A9" w:rsidRPr="00BA4780">
        <w:rPr>
          <w:rFonts w:ascii="宋体" w:hAnsi="宋体" w:cs="宋体" w:hint="eastAsia"/>
          <w:b/>
          <w:kern w:val="0"/>
          <w:sz w:val="24"/>
          <w:szCs w:val="24"/>
        </w:rPr>
        <w:t>二十</w:t>
      </w:r>
      <w:r w:rsidR="006D3B95" w:rsidRPr="00BA4780">
        <w:rPr>
          <w:rFonts w:ascii="宋体" w:hAnsi="宋体" w:cs="宋体" w:hint="eastAsia"/>
          <w:b/>
          <w:kern w:val="0"/>
          <w:sz w:val="24"/>
          <w:szCs w:val="24"/>
        </w:rPr>
        <w:t>五</w:t>
      </w:r>
      <w:r w:rsidRPr="00BA4780">
        <w:rPr>
          <w:rFonts w:ascii="宋体" w:hAnsi="宋体" w:cs="宋体" w:hint="eastAsia"/>
          <w:b/>
          <w:kern w:val="0"/>
          <w:sz w:val="24"/>
          <w:szCs w:val="24"/>
        </w:rPr>
        <w:t>：</w:t>
      </w:r>
    </w:p>
    <w:p w:rsidR="005912DE" w:rsidRPr="00BA4780" w:rsidRDefault="005912DE" w:rsidP="005912DE">
      <w:pPr>
        <w:autoSpaceDE w:val="0"/>
        <w:autoSpaceDN w:val="0"/>
        <w:spacing w:line="360" w:lineRule="auto"/>
        <w:ind w:leftChars="1300" w:left="3640" w:firstLineChars="300" w:firstLine="723"/>
        <w:rPr>
          <w:rFonts w:ascii="宋体" w:hAnsi="宋体"/>
          <w:b/>
          <w:sz w:val="24"/>
          <w:szCs w:val="24"/>
          <w:lang w:val="zh-CN"/>
        </w:rPr>
      </w:pPr>
      <w:r w:rsidRPr="00BA4780">
        <w:rPr>
          <w:rFonts w:ascii="宋体" w:hAnsi="宋体" w:hint="eastAsia"/>
          <w:b/>
          <w:sz w:val="24"/>
          <w:szCs w:val="24"/>
        </w:rPr>
        <w:t>各类</w:t>
      </w:r>
      <w:r w:rsidRPr="00BA4780">
        <w:rPr>
          <w:rFonts w:ascii="宋体" w:hAnsi="宋体" w:hint="eastAsia"/>
          <w:b/>
          <w:sz w:val="24"/>
          <w:szCs w:val="24"/>
          <w:lang w:val="zh-CN"/>
        </w:rPr>
        <w:t>证明材料</w:t>
      </w:r>
    </w:p>
    <w:p w:rsidR="005912DE" w:rsidRPr="00BA4780" w:rsidRDefault="005912DE" w:rsidP="005912DE">
      <w:pPr>
        <w:spacing w:line="360" w:lineRule="auto"/>
        <w:rPr>
          <w:rFonts w:ascii="宋体" w:hAnsi="宋体"/>
          <w:sz w:val="24"/>
          <w:szCs w:val="24"/>
        </w:rPr>
      </w:pPr>
      <w:r w:rsidRPr="00BA4780">
        <w:rPr>
          <w:rFonts w:ascii="宋体" w:hAnsi="宋体" w:hint="eastAsia"/>
          <w:sz w:val="24"/>
          <w:szCs w:val="24"/>
        </w:rPr>
        <w:t>1.招标文件要求提供的其他资料。</w:t>
      </w:r>
    </w:p>
    <w:p w:rsidR="005912DE" w:rsidRPr="00BA4780" w:rsidRDefault="005912DE" w:rsidP="005912DE">
      <w:pPr>
        <w:spacing w:line="360" w:lineRule="auto"/>
        <w:rPr>
          <w:rFonts w:ascii="宋体" w:hAnsi="宋体"/>
          <w:sz w:val="24"/>
          <w:szCs w:val="24"/>
        </w:rPr>
      </w:pPr>
      <w:r w:rsidRPr="00BA4780">
        <w:rPr>
          <w:rFonts w:ascii="宋体" w:hAnsi="宋体" w:hint="eastAsia"/>
          <w:sz w:val="24"/>
          <w:szCs w:val="24"/>
        </w:rPr>
        <w:t>2.投标人认为需提供的其他资料。</w:t>
      </w:r>
    </w:p>
    <w:p w:rsidR="005C1201" w:rsidRPr="005912DE" w:rsidRDefault="005C1201" w:rsidP="005912DE">
      <w:pPr>
        <w:autoSpaceDE w:val="0"/>
        <w:autoSpaceDN w:val="0"/>
        <w:spacing w:line="360" w:lineRule="auto"/>
        <w:rPr>
          <w:rFonts w:ascii="宋体" w:hAnsi="宋体" w:cs="宋体"/>
          <w:b/>
          <w:kern w:val="0"/>
          <w:sz w:val="24"/>
          <w:szCs w:val="24"/>
        </w:rPr>
      </w:pPr>
    </w:p>
    <w:p w:rsidR="00360873" w:rsidRPr="00BA4780" w:rsidRDefault="00360873" w:rsidP="00B61A7F">
      <w:pPr>
        <w:pStyle w:val="2"/>
        <w:keepNext w:val="0"/>
        <w:keepLines w:val="0"/>
        <w:spacing w:line="360" w:lineRule="auto"/>
        <w:ind w:firstLineChars="1100" w:firstLine="2650"/>
        <w:rPr>
          <w:rFonts w:ascii="宋体" w:eastAsia="宋体" w:hAnsi="宋体"/>
          <w:bCs w:val="0"/>
          <w:kern w:val="2"/>
          <w:sz w:val="24"/>
          <w:szCs w:val="24"/>
        </w:rPr>
      </w:pPr>
      <w:r w:rsidRPr="00BA4780">
        <w:rPr>
          <w:rFonts w:ascii="宋体" w:eastAsia="宋体" w:hAnsi="宋体"/>
          <w:bCs w:val="0"/>
          <w:kern w:val="2"/>
          <w:sz w:val="24"/>
          <w:szCs w:val="24"/>
        </w:rPr>
        <w:br w:type="page"/>
      </w:r>
    </w:p>
    <w:p w:rsidR="00DE4AD2" w:rsidRPr="00BA4780" w:rsidRDefault="00DE4AD2" w:rsidP="00DE4AD2">
      <w:pPr>
        <w:spacing w:line="360" w:lineRule="auto"/>
        <w:ind w:firstLineChars="1750" w:firstLine="4216"/>
        <w:outlineLvl w:val="0"/>
        <w:rPr>
          <w:rFonts w:ascii="宋体" w:hAnsi="宋体"/>
          <w:b/>
          <w:sz w:val="24"/>
          <w:szCs w:val="24"/>
        </w:rPr>
      </w:pPr>
      <w:bookmarkStart w:id="32" w:name="_Toc497408664"/>
      <w:r w:rsidRPr="00BA4780">
        <w:rPr>
          <w:rFonts w:ascii="宋体" w:hAnsi="宋体" w:hint="eastAsia"/>
          <w:b/>
          <w:sz w:val="24"/>
          <w:szCs w:val="24"/>
        </w:rPr>
        <w:t>温馨提示</w:t>
      </w:r>
      <w:bookmarkEnd w:id="32"/>
    </w:p>
    <w:p w:rsidR="005C1201" w:rsidRPr="00BA4780" w:rsidRDefault="005C1201" w:rsidP="005C1201">
      <w:pPr>
        <w:spacing w:line="360" w:lineRule="auto"/>
        <w:rPr>
          <w:rFonts w:ascii="宋体" w:hAnsi="宋体"/>
          <w:b/>
          <w:sz w:val="24"/>
          <w:szCs w:val="24"/>
        </w:rPr>
      </w:pPr>
      <w:r w:rsidRPr="00BA4780">
        <w:rPr>
          <w:rFonts w:ascii="宋体" w:hAnsi="宋体" w:hint="eastAsia"/>
          <w:b/>
          <w:sz w:val="24"/>
          <w:szCs w:val="24"/>
        </w:rPr>
        <w:t>各位</w:t>
      </w:r>
      <w:r w:rsidR="00E611A0" w:rsidRPr="00BA4780">
        <w:rPr>
          <w:rFonts w:ascii="宋体" w:hAnsi="宋体" w:hint="eastAsia"/>
          <w:b/>
          <w:sz w:val="24"/>
          <w:szCs w:val="24"/>
        </w:rPr>
        <w:t>投标人</w:t>
      </w:r>
      <w:r w:rsidRPr="00BA4780">
        <w:rPr>
          <w:rFonts w:ascii="宋体" w:hAnsi="宋体" w:hint="eastAsia"/>
          <w:b/>
          <w:sz w:val="24"/>
          <w:szCs w:val="24"/>
        </w:rPr>
        <w:t>:</w:t>
      </w:r>
    </w:p>
    <w:p w:rsidR="005C1201" w:rsidRPr="00BA4780" w:rsidRDefault="005C1201" w:rsidP="005C1201">
      <w:pPr>
        <w:spacing w:line="360" w:lineRule="auto"/>
        <w:rPr>
          <w:rFonts w:ascii="宋体" w:hAnsi="宋体"/>
          <w:b/>
          <w:sz w:val="24"/>
          <w:szCs w:val="24"/>
        </w:rPr>
      </w:pPr>
    </w:p>
    <w:p w:rsidR="005C1201" w:rsidRPr="00BA4780" w:rsidRDefault="005C1201" w:rsidP="005C1201">
      <w:pPr>
        <w:spacing w:line="360" w:lineRule="auto"/>
        <w:rPr>
          <w:rFonts w:ascii="宋体" w:hAnsi="宋体"/>
          <w:sz w:val="24"/>
          <w:szCs w:val="24"/>
        </w:rPr>
      </w:pPr>
      <w:r w:rsidRPr="00BA4780">
        <w:rPr>
          <w:rFonts w:ascii="宋体" w:hAnsi="宋体" w:hint="eastAsia"/>
          <w:sz w:val="24"/>
          <w:szCs w:val="24"/>
        </w:rPr>
        <w:t xml:space="preserve">    请在编制投标文件前请认真阅读并理解招标文件。现就容易导致废标或无效投标的条款特别提示如下：</w:t>
      </w:r>
    </w:p>
    <w:p w:rsidR="005C1201" w:rsidRPr="00BA4780" w:rsidRDefault="005C1201" w:rsidP="005C1201">
      <w:pPr>
        <w:tabs>
          <w:tab w:val="left" w:pos="851"/>
        </w:tabs>
        <w:spacing w:line="360" w:lineRule="auto"/>
        <w:rPr>
          <w:rFonts w:ascii="宋体" w:hAnsi="宋体"/>
          <w:sz w:val="24"/>
          <w:szCs w:val="24"/>
        </w:rPr>
      </w:pPr>
      <w:r w:rsidRPr="00BA4780">
        <w:rPr>
          <w:rFonts w:ascii="宋体" w:hAnsi="宋体" w:hint="eastAsia"/>
          <w:sz w:val="24"/>
          <w:szCs w:val="24"/>
        </w:rPr>
        <w:t>1. 及时查看投标项目的相关信息公告，如招标公告、变更公告、废标公告等。</w:t>
      </w:r>
    </w:p>
    <w:p w:rsidR="005C1201" w:rsidRPr="00BA4780" w:rsidRDefault="005C1201" w:rsidP="005C1201">
      <w:pPr>
        <w:tabs>
          <w:tab w:val="left" w:pos="851"/>
        </w:tabs>
        <w:spacing w:line="360" w:lineRule="auto"/>
        <w:rPr>
          <w:rFonts w:ascii="宋体" w:hAnsi="宋体"/>
          <w:sz w:val="24"/>
          <w:szCs w:val="24"/>
        </w:rPr>
      </w:pPr>
      <w:r w:rsidRPr="00BA4780">
        <w:rPr>
          <w:rFonts w:ascii="宋体" w:hAnsi="宋体" w:hint="eastAsia"/>
          <w:sz w:val="24"/>
          <w:szCs w:val="24"/>
        </w:rPr>
        <w:t>2. 认真填写报名信息，在</w:t>
      </w:r>
      <w:r w:rsidR="000B1DD4" w:rsidRPr="00BA4780">
        <w:rPr>
          <w:rFonts w:ascii="宋体" w:hAnsi="宋体" w:hint="eastAsia"/>
          <w:sz w:val="24"/>
          <w:szCs w:val="24"/>
        </w:rPr>
        <w:t>提交投标文件</w:t>
      </w:r>
      <w:r w:rsidRPr="00BA4780">
        <w:rPr>
          <w:rFonts w:ascii="宋体" w:hAnsi="宋体" w:hint="eastAsia"/>
          <w:sz w:val="24"/>
          <w:szCs w:val="24"/>
        </w:rPr>
        <w:t>截止时间前核对保证金缴纳情况，若报名成功、保证金缴纳之后，如保证金状态仍显示“未缴纳”，请及时与我单位联系。</w:t>
      </w:r>
    </w:p>
    <w:p w:rsidR="005C1201" w:rsidRPr="00BA4780" w:rsidRDefault="005C1201" w:rsidP="005C1201">
      <w:pPr>
        <w:tabs>
          <w:tab w:val="left" w:pos="851"/>
        </w:tabs>
        <w:spacing w:line="360" w:lineRule="auto"/>
        <w:rPr>
          <w:rFonts w:ascii="宋体" w:hAnsi="宋体"/>
          <w:sz w:val="24"/>
          <w:szCs w:val="24"/>
        </w:rPr>
      </w:pPr>
      <w:r w:rsidRPr="00BA4780">
        <w:rPr>
          <w:rFonts w:ascii="宋体" w:hAnsi="宋体" w:hint="eastAsia"/>
          <w:sz w:val="24"/>
          <w:szCs w:val="24"/>
        </w:rPr>
        <w:t>3. 注意投标文件的密封、装订及签署、盖章，如项目分包，投标文件务必分包、分别编制。</w:t>
      </w:r>
    </w:p>
    <w:p w:rsidR="005C1201" w:rsidRPr="00BA4780" w:rsidRDefault="002520A9" w:rsidP="005C1201">
      <w:pPr>
        <w:tabs>
          <w:tab w:val="left" w:pos="851"/>
        </w:tabs>
        <w:spacing w:line="360" w:lineRule="auto"/>
        <w:rPr>
          <w:rFonts w:ascii="宋体" w:hAnsi="宋体"/>
          <w:sz w:val="24"/>
          <w:szCs w:val="24"/>
        </w:rPr>
      </w:pPr>
      <w:r w:rsidRPr="00BA4780">
        <w:rPr>
          <w:rFonts w:ascii="宋体" w:hAnsi="宋体" w:hint="eastAsia"/>
          <w:sz w:val="24"/>
          <w:szCs w:val="24"/>
        </w:rPr>
        <w:t>4</w:t>
      </w:r>
      <w:r w:rsidR="005C1201" w:rsidRPr="00BA4780">
        <w:rPr>
          <w:rFonts w:ascii="宋体" w:hAnsi="宋体" w:hint="eastAsia"/>
          <w:sz w:val="24"/>
          <w:szCs w:val="24"/>
        </w:rPr>
        <w:t>. 按照招标文件规定的时间、地点，提前到达并</w:t>
      </w:r>
      <w:r w:rsidR="000B1DD4" w:rsidRPr="00BA4780">
        <w:rPr>
          <w:rFonts w:ascii="宋体" w:hAnsi="宋体" w:hint="eastAsia"/>
          <w:sz w:val="24"/>
          <w:szCs w:val="24"/>
        </w:rPr>
        <w:t>提交投标文件</w:t>
      </w:r>
      <w:r w:rsidR="005C1201" w:rsidRPr="00BA4780">
        <w:rPr>
          <w:rFonts w:ascii="宋体" w:hAnsi="宋体" w:hint="eastAsia"/>
          <w:sz w:val="24"/>
          <w:szCs w:val="24"/>
        </w:rPr>
        <w:t>。</w:t>
      </w:r>
    </w:p>
    <w:p w:rsidR="005C1201" w:rsidRPr="00BA4780" w:rsidRDefault="002520A9" w:rsidP="005C1201">
      <w:pPr>
        <w:tabs>
          <w:tab w:val="left" w:pos="851"/>
        </w:tabs>
        <w:spacing w:line="360" w:lineRule="auto"/>
        <w:rPr>
          <w:rFonts w:ascii="宋体" w:hAnsi="宋体"/>
          <w:sz w:val="24"/>
          <w:szCs w:val="24"/>
        </w:rPr>
      </w:pPr>
      <w:r w:rsidRPr="00BA4780">
        <w:rPr>
          <w:rFonts w:ascii="宋体" w:hAnsi="宋体" w:hint="eastAsia"/>
          <w:sz w:val="24"/>
          <w:szCs w:val="24"/>
        </w:rPr>
        <w:t>5</w:t>
      </w:r>
      <w:r w:rsidR="005C1201" w:rsidRPr="00BA4780">
        <w:rPr>
          <w:rFonts w:ascii="宋体" w:hAnsi="宋体" w:hint="eastAsia"/>
          <w:sz w:val="24"/>
          <w:szCs w:val="24"/>
        </w:rPr>
        <w:t>. 注意投标文件中相关证明材料的完整性及有效期限。</w:t>
      </w:r>
      <w:r w:rsidRPr="00BA4780">
        <w:rPr>
          <w:rFonts w:ascii="宋体" w:hAnsi="宋体" w:hint="eastAsia"/>
          <w:sz w:val="24"/>
          <w:szCs w:val="24"/>
        </w:rPr>
        <w:t>（特别注意：财务审计报告或资信证明、社保、纳税的相关证明材料）</w:t>
      </w:r>
    </w:p>
    <w:p w:rsidR="005C1201" w:rsidRPr="00BA4780" w:rsidRDefault="005C1201" w:rsidP="00D7522F">
      <w:pPr>
        <w:tabs>
          <w:tab w:val="left" w:pos="851"/>
        </w:tabs>
        <w:spacing w:line="360" w:lineRule="auto"/>
        <w:rPr>
          <w:rFonts w:ascii="宋体" w:hAnsi="宋体"/>
          <w:sz w:val="24"/>
          <w:szCs w:val="24"/>
        </w:rPr>
      </w:pPr>
    </w:p>
    <w:p w:rsidR="005C1201" w:rsidRPr="00BA4780" w:rsidRDefault="005C1201" w:rsidP="00D7522F">
      <w:pPr>
        <w:spacing w:line="360" w:lineRule="auto"/>
        <w:ind w:firstLineChars="200" w:firstLine="480"/>
        <w:rPr>
          <w:sz w:val="24"/>
          <w:szCs w:val="24"/>
        </w:rPr>
      </w:pPr>
      <w:r w:rsidRPr="00BA4780">
        <w:rPr>
          <w:rFonts w:ascii="宋体" w:hAnsi="宋体" w:hint="eastAsia"/>
          <w:sz w:val="24"/>
          <w:szCs w:val="24"/>
        </w:rPr>
        <w:t>请各</w:t>
      </w:r>
      <w:r w:rsidR="00E611A0" w:rsidRPr="00BA4780">
        <w:rPr>
          <w:rFonts w:ascii="宋体" w:hAnsi="宋体" w:hint="eastAsia"/>
          <w:sz w:val="24"/>
          <w:szCs w:val="24"/>
        </w:rPr>
        <w:t>投标人</w:t>
      </w:r>
      <w:r w:rsidRPr="00BA4780">
        <w:rPr>
          <w:rFonts w:ascii="宋体" w:hAnsi="宋体" w:hint="eastAsia"/>
          <w:sz w:val="24"/>
          <w:szCs w:val="24"/>
        </w:rPr>
        <w:t>严格遵守《中华人民共和国政府采购法》及其条例，如出现违法、违规行为，将承担响应法律责任</w:t>
      </w:r>
    </w:p>
    <w:p w:rsidR="000C3E86" w:rsidRPr="00BA4780" w:rsidRDefault="000C3E86">
      <w:pPr>
        <w:ind w:firstLineChars="200" w:firstLine="480"/>
        <w:rPr>
          <w:sz w:val="24"/>
          <w:szCs w:val="24"/>
        </w:rPr>
      </w:pPr>
    </w:p>
    <w:sectPr w:rsidR="000C3E86" w:rsidRPr="00BA4780" w:rsidSect="00B61A7F">
      <w:headerReference w:type="default" r:id="rId14"/>
      <w:footerReference w:type="default" r:id="rId15"/>
      <w:pgSz w:w="11906" w:h="16838"/>
      <w:pgMar w:top="737" w:right="1247" w:bottom="737" w:left="1247"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0EA" w:rsidRDefault="002540EA" w:rsidP="005C1201">
      <w:r>
        <w:separator/>
      </w:r>
    </w:p>
  </w:endnote>
  <w:endnote w:type="continuationSeparator" w:id="0">
    <w:p w:rsidR="002540EA" w:rsidRDefault="002540EA" w:rsidP="005C1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hakuyoxingshu7000"/>
    <w:panose1 w:val="03000509000000000000"/>
    <w:charset w:val="86"/>
    <w:family w:val="script"/>
    <w:pitch w:val="fixed"/>
    <w:sig w:usb0="00000001" w:usb1="080E0000" w:usb2="00000010" w:usb3="00000000" w:csb0="00040000" w:csb1="00000000"/>
  </w:font>
  <w:font w:name="方正楷体简体">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
    <w:altName w:val="宋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010743"/>
      <w:docPartObj>
        <w:docPartGallery w:val="Page Numbers (Bottom of Page)"/>
        <w:docPartUnique/>
      </w:docPartObj>
    </w:sdtPr>
    <w:sdtContent>
      <w:p w:rsidR="007D5850" w:rsidRDefault="0098178A">
        <w:pPr>
          <w:pStyle w:val="ae"/>
          <w:jc w:val="center"/>
        </w:pPr>
        <w:fldSimple w:instr="PAGE   \* MERGEFORMAT">
          <w:r w:rsidR="00653624" w:rsidRPr="00653624">
            <w:rPr>
              <w:noProof/>
              <w:lang w:val="zh-CN"/>
            </w:rPr>
            <w:t>0</w:t>
          </w:r>
        </w:fldSimple>
      </w:p>
    </w:sdtContent>
  </w:sdt>
  <w:p w:rsidR="007D5850" w:rsidRDefault="007D585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0EA" w:rsidRDefault="002540EA" w:rsidP="005C1201">
      <w:r>
        <w:separator/>
      </w:r>
    </w:p>
  </w:footnote>
  <w:footnote w:type="continuationSeparator" w:id="0">
    <w:p w:rsidR="002540EA" w:rsidRDefault="002540EA" w:rsidP="005C1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850" w:rsidRDefault="007D5850" w:rsidP="00361E56">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96B14D"/>
    <w:multiLevelType w:val="singleLevel"/>
    <w:tmpl w:val="9296B14D"/>
    <w:lvl w:ilvl="0">
      <w:start w:val="9"/>
      <w:numFmt w:val="decimal"/>
      <w:lvlText w:val="%1."/>
      <w:lvlJc w:val="left"/>
      <w:pPr>
        <w:tabs>
          <w:tab w:val="num" w:pos="312"/>
        </w:tabs>
      </w:pPr>
    </w:lvl>
  </w:abstractNum>
  <w:abstractNum w:abstractNumId="1">
    <w:nsid w:val="AE71A126"/>
    <w:multiLevelType w:val="singleLevel"/>
    <w:tmpl w:val="AE71A126"/>
    <w:lvl w:ilvl="0">
      <w:start w:val="3"/>
      <w:numFmt w:val="decimal"/>
      <w:lvlText w:val="%1."/>
      <w:lvlJc w:val="left"/>
      <w:pPr>
        <w:tabs>
          <w:tab w:val="num" w:pos="312"/>
        </w:tabs>
      </w:pPr>
    </w:lvl>
  </w:abstractNum>
  <w:abstractNum w:abstractNumId="2">
    <w:nsid w:val="D5580B15"/>
    <w:multiLevelType w:val="singleLevel"/>
    <w:tmpl w:val="D5580B15"/>
    <w:lvl w:ilvl="0">
      <w:start w:val="5"/>
      <w:numFmt w:val="chineseCounting"/>
      <w:suff w:val="nothing"/>
      <w:lvlText w:val="%1、"/>
      <w:lvlJc w:val="left"/>
      <w:rPr>
        <w:rFonts w:hint="eastAsia"/>
      </w:rPr>
    </w:lvl>
  </w:abstractNum>
  <w:abstractNum w:abstractNumId="3">
    <w:nsid w:val="F2120226"/>
    <w:multiLevelType w:val="singleLevel"/>
    <w:tmpl w:val="F2120226"/>
    <w:lvl w:ilvl="0">
      <w:start w:val="1"/>
      <w:numFmt w:val="decimal"/>
      <w:lvlText w:val="%1."/>
      <w:lvlJc w:val="left"/>
      <w:pPr>
        <w:tabs>
          <w:tab w:val="num" w:pos="312"/>
        </w:tabs>
      </w:pPr>
    </w:lvl>
  </w:abstractNum>
  <w:abstractNum w:abstractNumId="4">
    <w:nsid w:val="FFF5FCC0"/>
    <w:multiLevelType w:val="singleLevel"/>
    <w:tmpl w:val="FFF5FCC0"/>
    <w:lvl w:ilvl="0">
      <w:start w:val="1"/>
      <w:numFmt w:val="decimal"/>
      <w:suff w:val="space"/>
      <w:lvlText w:val="%1、"/>
      <w:lvlJc w:val="left"/>
    </w:lvl>
  </w:abstractNum>
  <w:abstractNum w:abstractNumId="5">
    <w:nsid w:val="00000003"/>
    <w:multiLevelType w:val="multilevel"/>
    <w:tmpl w:val="AA38A498"/>
    <w:lvl w:ilvl="0">
      <w:start w:val="2"/>
      <w:numFmt w:val="japaneseCounting"/>
      <w:lvlText w:val="第%1节"/>
      <w:lvlJc w:val="left"/>
      <w:pPr>
        <w:tabs>
          <w:tab w:val="num" w:pos="1674"/>
        </w:tabs>
        <w:ind w:left="1674" w:hanging="1125"/>
      </w:pPr>
      <w:rPr>
        <w:rFonts w:hint="default"/>
      </w:rPr>
    </w:lvl>
    <w:lvl w:ilvl="1">
      <w:start w:val="1"/>
      <w:numFmt w:val="japaneseCounting"/>
      <w:lvlText w:val="第%2章"/>
      <w:lvlJc w:val="left"/>
      <w:pPr>
        <w:tabs>
          <w:tab w:val="num" w:pos="3495"/>
        </w:tabs>
        <w:ind w:left="3495" w:hanging="1515"/>
      </w:pPr>
      <w:rPr>
        <w:rFonts w:hint="default"/>
      </w:rPr>
    </w:lvl>
    <w:lvl w:ilvl="2">
      <w:start w:val="1"/>
      <w:numFmt w:val="lowerRoman"/>
      <w:lvlText w:val="%3."/>
      <w:lvlJc w:val="right"/>
      <w:pPr>
        <w:tabs>
          <w:tab w:val="num" w:pos="1809"/>
        </w:tabs>
        <w:ind w:left="1809" w:hanging="420"/>
      </w:pPr>
    </w:lvl>
    <w:lvl w:ilvl="3">
      <w:start w:val="1"/>
      <w:numFmt w:val="decimal"/>
      <w:lvlText w:val="%4."/>
      <w:lvlJc w:val="left"/>
      <w:pPr>
        <w:tabs>
          <w:tab w:val="num" w:pos="2229"/>
        </w:tabs>
        <w:ind w:left="2229" w:hanging="420"/>
      </w:pPr>
    </w:lvl>
    <w:lvl w:ilvl="4">
      <w:start w:val="1"/>
      <w:numFmt w:val="lowerLetter"/>
      <w:pStyle w:val="5"/>
      <w:lvlText w:val="%5)"/>
      <w:lvlJc w:val="left"/>
      <w:pPr>
        <w:tabs>
          <w:tab w:val="num" w:pos="2649"/>
        </w:tabs>
        <w:ind w:left="2649" w:hanging="420"/>
      </w:pPr>
    </w:lvl>
    <w:lvl w:ilvl="5">
      <w:start w:val="1"/>
      <w:numFmt w:val="lowerRoman"/>
      <w:pStyle w:val="6"/>
      <w:lvlText w:val="%6."/>
      <w:lvlJc w:val="right"/>
      <w:pPr>
        <w:tabs>
          <w:tab w:val="num" w:pos="3069"/>
        </w:tabs>
        <w:ind w:left="3069" w:hanging="420"/>
      </w:pPr>
    </w:lvl>
    <w:lvl w:ilvl="6">
      <w:start w:val="1"/>
      <w:numFmt w:val="decimal"/>
      <w:pStyle w:val="7"/>
      <w:lvlText w:val="%7."/>
      <w:lvlJc w:val="left"/>
      <w:pPr>
        <w:tabs>
          <w:tab w:val="num" w:pos="3489"/>
        </w:tabs>
        <w:ind w:left="3489" w:hanging="420"/>
      </w:pPr>
    </w:lvl>
    <w:lvl w:ilvl="7">
      <w:start w:val="1"/>
      <w:numFmt w:val="lowerLetter"/>
      <w:pStyle w:val="8"/>
      <w:lvlText w:val="%8)"/>
      <w:lvlJc w:val="left"/>
      <w:pPr>
        <w:tabs>
          <w:tab w:val="num" w:pos="3909"/>
        </w:tabs>
        <w:ind w:left="3909" w:hanging="420"/>
      </w:pPr>
    </w:lvl>
    <w:lvl w:ilvl="8">
      <w:start w:val="1"/>
      <w:numFmt w:val="lowerRoman"/>
      <w:pStyle w:val="9"/>
      <w:lvlText w:val="%9."/>
      <w:lvlJc w:val="right"/>
      <w:pPr>
        <w:tabs>
          <w:tab w:val="num" w:pos="4329"/>
        </w:tabs>
        <w:ind w:left="4329" w:hanging="420"/>
      </w:pPr>
    </w:lvl>
  </w:abstractNum>
  <w:abstractNum w:abstractNumId="6">
    <w:nsid w:val="16962440"/>
    <w:multiLevelType w:val="hybridMultilevel"/>
    <w:tmpl w:val="AC20B3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5A617C"/>
    <w:multiLevelType w:val="singleLevel"/>
    <w:tmpl w:val="1E5A617C"/>
    <w:lvl w:ilvl="0">
      <w:start w:val="1"/>
      <w:numFmt w:val="decimal"/>
      <w:suff w:val="nothing"/>
      <w:lvlText w:val="%1、"/>
      <w:lvlJc w:val="left"/>
    </w:lvl>
  </w:abstractNum>
  <w:abstractNum w:abstractNumId="8">
    <w:nsid w:val="24EA6C94"/>
    <w:multiLevelType w:val="hybridMultilevel"/>
    <w:tmpl w:val="B63CA482"/>
    <w:lvl w:ilvl="0" w:tplc="AE963D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C21F48"/>
    <w:multiLevelType w:val="hybridMultilevel"/>
    <w:tmpl w:val="07361E48"/>
    <w:lvl w:ilvl="0" w:tplc="1CEA9B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E36772A"/>
    <w:multiLevelType w:val="hybridMultilevel"/>
    <w:tmpl w:val="D5221A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17E7DF9"/>
    <w:multiLevelType w:val="multilevel"/>
    <w:tmpl w:val="317E7DF9"/>
    <w:lvl w:ilvl="0">
      <w:start w:val="1"/>
      <w:numFmt w:val="decimal"/>
      <w:lvlText w:val="%1."/>
      <w:lvlJc w:val="center"/>
      <w:pPr>
        <w:ind w:left="902" w:hanging="420"/>
      </w:pPr>
      <w:rPr>
        <w:rFonts w:hint="eastAsia"/>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nsid w:val="39971A5A"/>
    <w:multiLevelType w:val="hybridMultilevel"/>
    <w:tmpl w:val="6ADCF26C"/>
    <w:lvl w:ilvl="0" w:tplc="D0A4E37A">
      <w:start w:val="1"/>
      <w:numFmt w:val="decimal"/>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3">
    <w:nsid w:val="48F27FEB"/>
    <w:multiLevelType w:val="singleLevel"/>
    <w:tmpl w:val="48F27FEB"/>
    <w:lvl w:ilvl="0">
      <w:start w:val="2"/>
      <w:numFmt w:val="decimal"/>
      <w:lvlText w:val="%1."/>
      <w:lvlJc w:val="left"/>
      <w:pPr>
        <w:tabs>
          <w:tab w:val="num" w:pos="312"/>
        </w:tabs>
      </w:pPr>
    </w:lvl>
  </w:abstractNum>
  <w:abstractNum w:abstractNumId="14">
    <w:nsid w:val="4D5C15D3"/>
    <w:multiLevelType w:val="hybridMultilevel"/>
    <w:tmpl w:val="D054B9CE"/>
    <w:lvl w:ilvl="0" w:tplc="06928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E7512B"/>
    <w:multiLevelType w:val="hybridMultilevel"/>
    <w:tmpl w:val="E18A2B3A"/>
    <w:lvl w:ilvl="0" w:tplc="483238E4">
      <w:start w:val="1"/>
      <w:numFmt w:val="decimal"/>
      <w:lvlText w:val="%1."/>
      <w:lvlJc w:val="left"/>
      <w:pPr>
        <w:ind w:left="396" w:hanging="360"/>
      </w:pPr>
      <w:rPr>
        <w:rFonts w:hint="default"/>
      </w:rPr>
    </w:lvl>
    <w:lvl w:ilvl="1" w:tplc="04090019" w:tentative="1">
      <w:start w:val="1"/>
      <w:numFmt w:val="lowerLetter"/>
      <w:lvlText w:val="%2)"/>
      <w:lvlJc w:val="left"/>
      <w:pPr>
        <w:ind w:left="876" w:hanging="420"/>
      </w:pPr>
    </w:lvl>
    <w:lvl w:ilvl="2" w:tplc="0409001B" w:tentative="1">
      <w:start w:val="1"/>
      <w:numFmt w:val="lowerRoman"/>
      <w:lvlText w:val="%3."/>
      <w:lvlJc w:val="right"/>
      <w:pPr>
        <w:ind w:left="1296" w:hanging="420"/>
      </w:pPr>
    </w:lvl>
    <w:lvl w:ilvl="3" w:tplc="0409000F" w:tentative="1">
      <w:start w:val="1"/>
      <w:numFmt w:val="decimal"/>
      <w:lvlText w:val="%4."/>
      <w:lvlJc w:val="left"/>
      <w:pPr>
        <w:ind w:left="1716" w:hanging="420"/>
      </w:pPr>
    </w:lvl>
    <w:lvl w:ilvl="4" w:tplc="04090019" w:tentative="1">
      <w:start w:val="1"/>
      <w:numFmt w:val="lowerLetter"/>
      <w:lvlText w:val="%5)"/>
      <w:lvlJc w:val="left"/>
      <w:pPr>
        <w:ind w:left="2136" w:hanging="420"/>
      </w:pPr>
    </w:lvl>
    <w:lvl w:ilvl="5" w:tplc="0409001B" w:tentative="1">
      <w:start w:val="1"/>
      <w:numFmt w:val="lowerRoman"/>
      <w:lvlText w:val="%6."/>
      <w:lvlJc w:val="right"/>
      <w:pPr>
        <w:ind w:left="2556" w:hanging="420"/>
      </w:pPr>
    </w:lvl>
    <w:lvl w:ilvl="6" w:tplc="0409000F" w:tentative="1">
      <w:start w:val="1"/>
      <w:numFmt w:val="decimal"/>
      <w:lvlText w:val="%7."/>
      <w:lvlJc w:val="left"/>
      <w:pPr>
        <w:ind w:left="2976" w:hanging="420"/>
      </w:pPr>
    </w:lvl>
    <w:lvl w:ilvl="7" w:tplc="04090019" w:tentative="1">
      <w:start w:val="1"/>
      <w:numFmt w:val="lowerLetter"/>
      <w:lvlText w:val="%8)"/>
      <w:lvlJc w:val="left"/>
      <w:pPr>
        <w:ind w:left="3396" w:hanging="420"/>
      </w:pPr>
    </w:lvl>
    <w:lvl w:ilvl="8" w:tplc="0409001B" w:tentative="1">
      <w:start w:val="1"/>
      <w:numFmt w:val="lowerRoman"/>
      <w:lvlText w:val="%9."/>
      <w:lvlJc w:val="right"/>
      <w:pPr>
        <w:ind w:left="3816" w:hanging="420"/>
      </w:pPr>
    </w:lvl>
  </w:abstractNum>
  <w:abstractNum w:abstractNumId="16">
    <w:nsid w:val="4E295221"/>
    <w:multiLevelType w:val="hybridMultilevel"/>
    <w:tmpl w:val="41F6EC78"/>
    <w:lvl w:ilvl="0" w:tplc="D3E6BF7A">
      <w:start w:val="1"/>
      <w:numFmt w:val="japaneseCounting"/>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705E00B"/>
    <w:multiLevelType w:val="singleLevel"/>
    <w:tmpl w:val="5705E00B"/>
    <w:lvl w:ilvl="0">
      <w:start w:val="2"/>
      <w:numFmt w:val="decimal"/>
      <w:suff w:val="nothing"/>
      <w:lvlText w:val="%1．"/>
      <w:lvlJc w:val="left"/>
    </w:lvl>
  </w:abstractNum>
  <w:abstractNum w:abstractNumId="18">
    <w:nsid w:val="606E1ED8"/>
    <w:multiLevelType w:val="hybridMultilevel"/>
    <w:tmpl w:val="78DC0A02"/>
    <w:lvl w:ilvl="0" w:tplc="BDA051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FAAE071"/>
    <w:multiLevelType w:val="singleLevel"/>
    <w:tmpl w:val="6FAAE071"/>
    <w:lvl w:ilvl="0">
      <w:start w:val="1"/>
      <w:numFmt w:val="decimal"/>
      <w:lvlText w:val="%1."/>
      <w:lvlJc w:val="left"/>
      <w:pPr>
        <w:tabs>
          <w:tab w:val="left" w:pos="312"/>
        </w:tabs>
      </w:pPr>
    </w:lvl>
  </w:abstractNum>
  <w:abstractNum w:abstractNumId="20">
    <w:nsid w:val="6FD59639"/>
    <w:multiLevelType w:val="singleLevel"/>
    <w:tmpl w:val="6FD59639"/>
    <w:lvl w:ilvl="0">
      <w:start w:val="1"/>
      <w:numFmt w:val="chineseCounting"/>
      <w:lvlText w:val="%1."/>
      <w:lvlJc w:val="left"/>
      <w:pPr>
        <w:tabs>
          <w:tab w:val="left" w:pos="312"/>
        </w:tabs>
      </w:pPr>
      <w:rPr>
        <w:rFonts w:hint="eastAsia"/>
      </w:rPr>
    </w:lvl>
  </w:abstractNum>
  <w:abstractNum w:abstractNumId="21">
    <w:nsid w:val="72EE6500"/>
    <w:multiLevelType w:val="hybridMultilevel"/>
    <w:tmpl w:val="0BB0D338"/>
    <w:lvl w:ilvl="0" w:tplc="0D968926">
      <w:start w:val="1"/>
      <w:numFmt w:val="japaneseCounting"/>
      <w:lvlText w:val="（%1）"/>
      <w:lvlJc w:val="left"/>
      <w:pPr>
        <w:tabs>
          <w:tab w:val="num" w:pos="1800"/>
        </w:tabs>
        <w:ind w:left="1800" w:hanging="120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2">
    <w:nsid w:val="7A0E2F7E"/>
    <w:multiLevelType w:val="hybridMultilevel"/>
    <w:tmpl w:val="AD10C5B8"/>
    <w:lvl w:ilvl="0" w:tplc="C7D2799E">
      <w:start w:val="2"/>
      <w:numFmt w:val="japaneseCounting"/>
      <w:lvlText w:val="第%1条"/>
      <w:lvlJc w:val="left"/>
      <w:pPr>
        <w:tabs>
          <w:tab w:val="num" w:pos="1800"/>
        </w:tabs>
        <w:ind w:left="1800" w:hanging="1200"/>
      </w:pPr>
      <w:rPr>
        <w:rFonts w:ascii="黑体" w:eastAsia="黑体" w:hint="eastAsia"/>
        <w:b w:val="0"/>
        <w:sz w:val="30"/>
        <w:szCs w:val="30"/>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5"/>
  </w:num>
  <w:num w:numId="2">
    <w:abstractNumId w:val="5"/>
  </w:num>
  <w:num w:numId="3">
    <w:abstractNumId w:val="5"/>
  </w:num>
  <w:num w:numId="4">
    <w:abstractNumId w:val="5"/>
  </w:num>
  <w:num w:numId="5">
    <w:abstractNumId w:val="5"/>
  </w:num>
  <w:num w:numId="6">
    <w:abstractNumId w:val="12"/>
  </w:num>
  <w:num w:numId="7">
    <w:abstractNumId w:val="17"/>
  </w:num>
  <w:num w:numId="8">
    <w:abstractNumId w:val="16"/>
  </w:num>
  <w:num w:numId="9">
    <w:abstractNumId w:val="22"/>
  </w:num>
  <w:num w:numId="10">
    <w:abstractNumId w:val="21"/>
  </w:num>
  <w:num w:numId="11">
    <w:abstractNumId w:val="14"/>
  </w:num>
  <w:num w:numId="12">
    <w:abstractNumId w:val="9"/>
  </w:num>
  <w:num w:numId="13">
    <w:abstractNumId w:val="18"/>
  </w:num>
  <w:num w:numId="14">
    <w:abstractNumId w:val="4"/>
  </w:num>
  <w:num w:numId="15">
    <w:abstractNumId w:val="6"/>
  </w:num>
  <w:num w:numId="16">
    <w:abstractNumId w:val="10"/>
  </w:num>
  <w:num w:numId="17">
    <w:abstractNumId w:val="8"/>
  </w:num>
  <w:num w:numId="18">
    <w:abstractNumId w:val="1"/>
  </w:num>
  <w:num w:numId="19">
    <w:abstractNumId w:val="13"/>
  </w:num>
  <w:num w:numId="20">
    <w:abstractNumId w:val="3"/>
  </w:num>
  <w:num w:numId="21">
    <w:abstractNumId w:val="0"/>
  </w:num>
  <w:num w:numId="22">
    <w:abstractNumId w:val="11"/>
  </w:num>
  <w:num w:numId="23">
    <w:abstractNumId w:val="2"/>
  </w:num>
  <w:num w:numId="24">
    <w:abstractNumId w:val="15"/>
  </w:num>
  <w:num w:numId="25">
    <w:abstractNumId w:val="20"/>
  </w:num>
  <w:num w:numId="26">
    <w:abstractNumId w:val="7"/>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1201"/>
    <w:rsid w:val="000019B5"/>
    <w:rsid w:val="00001E33"/>
    <w:rsid w:val="000037F2"/>
    <w:rsid w:val="00005FCE"/>
    <w:rsid w:val="000064F9"/>
    <w:rsid w:val="000124B7"/>
    <w:rsid w:val="00015A02"/>
    <w:rsid w:val="00015B44"/>
    <w:rsid w:val="0002047A"/>
    <w:rsid w:val="00021C1D"/>
    <w:rsid w:val="00022CDF"/>
    <w:rsid w:val="00024348"/>
    <w:rsid w:val="00024A34"/>
    <w:rsid w:val="00024DB1"/>
    <w:rsid w:val="000275BE"/>
    <w:rsid w:val="00027D30"/>
    <w:rsid w:val="00030745"/>
    <w:rsid w:val="000314D8"/>
    <w:rsid w:val="0003153C"/>
    <w:rsid w:val="00032217"/>
    <w:rsid w:val="00032340"/>
    <w:rsid w:val="00032A72"/>
    <w:rsid w:val="00032C24"/>
    <w:rsid w:val="00035A5E"/>
    <w:rsid w:val="00035AB0"/>
    <w:rsid w:val="00040454"/>
    <w:rsid w:val="0004101F"/>
    <w:rsid w:val="0004149A"/>
    <w:rsid w:val="00042767"/>
    <w:rsid w:val="00043181"/>
    <w:rsid w:val="00044995"/>
    <w:rsid w:val="00044B0F"/>
    <w:rsid w:val="000521AA"/>
    <w:rsid w:val="000521B0"/>
    <w:rsid w:val="0005338C"/>
    <w:rsid w:val="000545A4"/>
    <w:rsid w:val="0005504F"/>
    <w:rsid w:val="000554EC"/>
    <w:rsid w:val="000558A5"/>
    <w:rsid w:val="00060357"/>
    <w:rsid w:val="00060549"/>
    <w:rsid w:val="000629DD"/>
    <w:rsid w:val="00063168"/>
    <w:rsid w:val="0006359A"/>
    <w:rsid w:val="0006757D"/>
    <w:rsid w:val="0007009D"/>
    <w:rsid w:val="00071A78"/>
    <w:rsid w:val="000750A4"/>
    <w:rsid w:val="00076D91"/>
    <w:rsid w:val="00077EEC"/>
    <w:rsid w:val="00082D2C"/>
    <w:rsid w:val="00083CDD"/>
    <w:rsid w:val="00083F27"/>
    <w:rsid w:val="00086000"/>
    <w:rsid w:val="00086144"/>
    <w:rsid w:val="00086FD7"/>
    <w:rsid w:val="00087037"/>
    <w:rsid w:val="00087150"/>
    <w:rsid w:val="000876AB"/>
    <w:rsid w:val="0008773A"/>
    <w:rsid w:val="000900FC"/>
    <w:rsid w:val="00090186"/>
    <w:rsid w:val="00090F39"/>
    <w:rsid w:val="000912B9"/>
    <w:rsid w:val="00091D78"/>
    <w:rsid w:val="00091FDF"/>
    <w:rsid w:val="0009262E"/>
    <w:rsid w:val="000944D7"/>
    <w:rsid w:val="00096C31"/>
    <w:rsid w:val="000971DF"/>
    <w:rsid w:val="0009744B"/>
    <w:rsid w:val="000A0964"/>
    <w:rsid w:val="000A0F1D"/>
    <w:rsid w:val="000A132A"/>
    <w:rsid w:val="000A1428"/>
    <w:rsid w:val="000A3313"/>
    <w:rsid w:val="000A5AB3"/>
    <w:rsid w:val="000A5E27"/>
    <w:rsid w:val="000A6071"/>
    <w:rsid w:val="000B18EE"/>
    <w:rsid w:val="000B1DD4"/>
    <w:rsid w:val="000B2643"/>
    <w:rsid w:val="000B2D92"/>
    <w:rsid w:val="000B45DD"/>
    <w:rsid w:val="000B4FD6"/>
    <w:rsid w:val="000B5551"/>
    <w:rsid w:val="000B57D8"/>
    <w:rsid w:val="000B7161"/>
    <w:rsid w:val="000B797E"/>
    <w:rsid w:val="000C1341"/>
    <w:rsid w:val="000C19EE"/>
    <w:rsid w:val="000C3A16"/>
    <w:rsid w:val="000C3E86"/>
    <w:rsid w:val="000C5C82"/>
    <w:rsid w:val="000C612E"/>
    <w:rsid w:val="000C6D84"/>
    <w:rsid w:val="000D00C3"/>
    <w:rsid w:val="000D02AA"/>
    <w:rsid w:val="000D0A17"/>
    <w:rsid w:val="000D17C6"/>
    <w:rsid w:val="000D515C"/>
    <w:rsid w:val="000D5C01"/>
    <w:rsid w:val="000D7A79"/>
    <w:rsid w:val="000E15BD"/>
    <w:rsid w:val="000E550B"/>
    <w:rsid w:val="000E6319"/>
    <w:rsid w:val="000F082D"/>
    <w:rsid w:val="000F134E"/>
    <w:rsid w:val="000F2095"/>
    <w:rsid w:val="000F2F68"/>
    <w:rsid w:val="000F333E"/>
    <w:rsid w:val="000F422E"/>
    <w:rsid w:val="000F5BE6"/>
    <w:rsid w:val="000F6D0F"/>
    <w:rsid w:val="001016F2"/>
    <w:rsid w:val="0010274D"/>
    <w:rsid w:val="00103E0C"/>
    <w:rsid w:val="00104530"/>
    <w:rsid w:val="001066A5"/>
    <w:rsid w:val="00106C1A"/>
    <w:rsid w:val="00107117"/>
    <w:rsid w:val="0010792E"/>
    <w:rsid w:val="001117FE"/>
    <w:rsid w:val="00111FA5"/>
    <w:rsid w:val="00117038"/>
    <w:rsid w:val="00117F1A"/>
    <w:rsid w:val="00120A63"/>
    <w:rsid w:val="00120E59"/>
    <w:rsid w:val="001226F9"/>
    <w:rsid w:val="001246B6"/>
    <w:rsid w:val="001247E2"/>
    <w:rsid w:val="00126F44"/>
    <w:rsid w:val="00127E2F"/>
    <w:rsid w:val="00130354"/>
    <w:rsid w:val="00131C8E"/>
    <w:rsid w:val="00132AC3"/>
    <w:rsid w:val="00134349"/>
    <w:rsid w:val="00135848"/>
    <w:rsid w:val="00141011"/>
    <w:rsid w:val="00141C9F"/>
    <w:rsid w:val="00142373"/>
    <w:rsid w:val="00143F98"/>
    <w:rsid w:val="0014401C"/>
    <w:rsid w:val="0014459C"/>
    <w:rsid w:val="00146DBB"/>
    <w:rsid w:val="00147FB1"/>
    <w:rsid w:val="00154774"/>
    <w:rsid w:val="00155388"/>
    <w:rsid w:val="001556DC"/>
    <w:rsid w:val="00156723"/>
    <w:rsid w:val="00156A89"/>
    <w:rsid w:val="00157C1F"/>
    <w:rsid w:val="00160171"/>
    <w:rsid w:val="00160C4C"/>
    <w:rsid w:val="00161123"/>
    <w:rsid w:val="00161125"/>
    <w:rsid w:val="001611B8"/>
    <w:rsid w:val="00161331"/>
    <w:rsid w:val="00161CC8"/>
    <w:rsid w:val="00162B44"/>
    <w:rsid w:val="00164422"/>
    <w:rsid w:val="00165EB9"/>
    <w:rsid w:val="00166437"/>
    <w:rsid w:val="001669A9"/>
    <w:rsid w:val="00170333"/>
    <w:rsid w:val="00171AA8"/>
    <w:rsid w:val="00171E34"/>
    <w:rsid w:val="001740A1"/>
    <w:rsid w:val="00176355"/>
    <w:rsid w:val="00177528"/>
    <w:rsid w:val="00180D8E"/>
    <w:rsid w:val="0018304A"/>
    <w:rsid w:val="00183D05"/>
    <w:rsid w:val="00183F40"/>
    <w:rsid w:val="00186AFA"/>
    <w:rsid w:val="00190BA3"/>
    <w:rsid w:val="00192155"/>
    <w:rsid w:val="00194A15"/>
    <w:rsid w:val="001955F0"/>
    <w:rsid w:val="00196723"/>
    <w:rsid w:val="001A0A5F"/>
    <w:rsid w:val="001A0B92"/>
    <w:rsid w:val="001A22C1"/>
    <w:rsid w:val="001A3186"/>
    <w:rsid w:val="001A3257"/>
    <w:rsid w:val="001A45B1"/>
    <w:rsid w:val="001A4ADD"/>
    <w:rsid w:val="001A5910"/>
    <w:rsid w:val="001A6850"/>
    <w:rsid w:val="001A69EF"/>
    <w:rsid w:val="001B2547"/>
    <w:rsid w:val="001B2992"/>
    <w:rsid w:val="001B631D"/>
    <w:rsid w:val="001C4C6E"/>
    <w:rsid w:val="001C620B"/>
    <w:rsid w:val="001C66C5"/>
    <w:rsid w:val="001C7085"/>
    <w:rsid w:val="001C780A"/>
    <w:rsid w:val="001C7988"/>
    <w:rsid w:val="001D1224"/>
    <w:rsid w:val="001D128E"/>
    <w:rsid w:val="001D44B5"/>
    <w:rsid w:val="001D470F"/>
    <w:rsid w:val="001D5189"/>
    <w:rsid w:val="001D7C35"/>
    <w:rsid w:val="001E0168"/>
    <w:rsid w:val="001E146C"/>
    <w:rsid w:val="001E2F8C"/>
    <w:rsid w:val="001E31A6"/>
    <w:rsid w:val="001E3E6E"/>
    <w:rsid w:val="001E42E9"/>
    <w:rsid w:val="001E6B2B"/>
    <w:rsid w:val="001F0A48"/>
    <w:rsid w:val="001F3324"/>
    <w:rsid w:val="001F3678"/>
    <w:rsid w:val="001F38E6"/>
    <w:rsid w:val="001F3A9C"/>
    <w:rsid w:val="001F3CF4"/>
    <w:rsid w:val="001F46E4"/>
    <w:rsid w:val="001F50D5"/>
    <w:rsid w:val="001F58E2"/>
    <w:rsid w:val="002004C7"/>
    <w:rsid w:val="00200C69"/>
    <w:rsid w:val="002024F8"/>
    <w:rsid w:val="00203A97"/>
    <w:rsid w:val="00203C57"/>
    <w:rsid w:val="00204D35"/>
    <w:rsid w:val="00205A07"/>
    <w:rsid w:val="00210A8B"/>
    <w:rsid w:val="002134E7"/>
    <w:rsid w:val="00213704"/>
    <w:rsid w:val="002138E0"/>
    <w:rsid w:val="002141C4"/>
    <w:rsid w:val="0021704B"/>
    <w:rsid w:val="00217885"/>
    <w:rsid w:val="00217F36"/>
    <w:rsid w:val="00220C2D"/>
    <w:rsid w:val="002216D2"/>
    <w:rsid w:val="002309C7"/>
    <w:rsid w:val="00234708"/>
    <w:rsid w:val="002349C2"/>
    <w:rsid w:val="002359DD"/>
    <w:rsid w:val="00236BF6"/>
    <w:rsid w:val="00236FE0"/>
    <w:rsid w:val="00241F5A"/>
    <w:rsid w:val="00246923"/>
    <w:rsid w:val="00247889"/>
    <w:rsid w:val="00247981"/>
    <w:rsid w:val="00247D3C"/>
    <w:rsid w:val="002518B5"/>
    <w:rsid w:val="002520A9"/>
    <w:rsid w:val="002523A4"/>
    <w:rsid w:val="00252A85"/>
    <w:rsid w:val="00252E75"/>
    <w:rsid w:val="002531F7"/>
    <w:rsid w:val="002540EA"/>
    <w:rsid w:val="002618B9"/>
    <w:rsid w:val="00262286"/>
    <w:rsid w:val="00263625"/>
    <w:rsid w:val="00264652"/>
    <w:rsid w:val="00267255"/>
    <w:rsid w:val="002677C5"/>
    <w:rsid w:val="0026789F"/>
    <w:rsid w:val="0027037B"/>
    <w:rsid w:val="002706A8"/>
    <w:rsid w:val="00272688"/>
    <w:rsid w:val="0027380C"/>
    <w:rsid w:val="00274A75"/>
    <w:rsid w:val="002758D1"/>
    <w:rsid w:val="00275B60"/>
    <w:rsid w:val="00276325"/>
    <w:rsid w:val="00276D08"/>
    <w:rsid w:val="00277A59"/>
    <w:rsid w:val="00280DF6"/>
    <w:rsid w:val="002813D5"/>
    <w:rsid w:val="00282C77"/>
    <w:rsid w:val="00283220"/>
    <w:rsid w:val="002833E4"/>
    <w:rsid w:val="002847EC"/>
    <w:rsid w:val="00285F7D"/>
    <w:rsid w:val="00286176"/>
    <w:rsid w:val="002900C6"/>
    <w:rsid w:val="00290210"/>
    <w:rsid w:val="00290AF1"/>
    <w:rsid w:val="00290EA5"/>
    <w:rsid w:val="00291B09"/>
    <w:rsid w:val="0029262E"/>
    <w:rsid w:val="00292903"/>
    <w:rsid w:val="00293351"/>
    <w:rsid w:val="00294C80"/>
    <w:rsid w:val="002954F1"/>
    <w:rsid w:val="00297645"/>
    <w:rsid w:val="002A033D"/>
    <w:rsid w:val="002A1E57"/>
    <w:rsid w:val="002A3538"/>
    <w:rsid w:val="002A3C54"/>
    <w:rsid w:val="002A5FA3"/>
    <w:rsid w:val="002B01AD"/>
    <w:rsid w:val="002B07D2"/>
    <w:rsid w:val="002B086D"/>
    <w:rsid w:val="002B46C2"/>
    <w:rsid w:val="002B5D5C"/>
    <w:rsid w:val="002B6555"/>
    <w:rsid w:val="002B6ACB"/>
    <w:rsid w:val="002C0752"/>
    <w:rsid w:val="002C1118"/>
    <w:rsid w:val="002C179F"/>
    <w:rsid w:val="002C1AB6"/>
    <w:rsid w:val="002C2541"/>
    <w:rsid w:val="002C435A"/>
    <w:rsid w:val="002C5CB7"/>
    <w:rsid w:val="002C5EBE"/>
    <w:rsid w:val="002C7284"/>
    <w:rsid w:val="002C72B3"/>
    <w:rsid w:val="002D274A"/>
    <w:rsid w:val="002D2ABF"/>
    <w:rsid w:val="002D3512"/>
    <w:rsid w:val="002D3A79"/>
    <w:rsid w:val="002D3B81"/>
    <w:rsid w:val="002D4130"/>
    <w:rsid w:val="002D5A33"/>
    <w:rsid w:val="002D5B54"/>
    <w:rsid w:val="002D6C15"/>
    <w:rsid w:val="002E0CAB"/>
    <w:rsid w:val="002E38DF"/>
    <w:rsid w:val="002E3D50"/>
    <w:rsid w:val="002E5B7A"/>
    <w:rsid w:val="002E5DD2"/>
    <w:rsid w:val="002E5EAB"/>
    <w:rsid w:val="002E5EDD"/>
    <w:rsid w:val="002E6E32"/>
    <w:rsid w:val="002E7061"/>
    <w:rsid w:val="002E7AC9"/>
    <w:rsid w:val="002F14A2"/>
    <w:rsid w:val="002F4D72"/>
    <w:rsid w:val="002F4ECE"/>
    <w:rsid w:val="002F5648"/>
    <w:rsid w:val="002F692A"/>
    <w:rsid w:val="002F6F9E"/>
    <w:rsid w:val="002F7057"/>
    <w:rsid w:val="002F7ADE"/>
    <w:rsid w:val="002F7E87"/>
    <w:rsid w:val="00300FE4"/>
    <w:rsid w:val="003028A1"/>
    <w:rsid w:val="003036D1"/>
    <w:rsid w:val="00305086"/>
    <w:rsid w:val="0030511C"/>
    <w:rsid w:val="00305EF3"/>
    <w:rsid w:val="00307C6D"/>
    <w:rsid w:val="00310C5D"/>
    <w:rsid w:val="0031146F"/>
    <w:rsid w:val="00312DF4"/>
    <w:rsid w:val="003166E1"/>
    <w:rsid w:val="003175DD"/>
    <w:rsid w:val="00317A60"/>
    <w:rsid w:val="00322C67"/>
    <w:rsid w:val="0032346F"/>
    <w:rsid w:val="00323C62"/>
    <w:rsid w:val="003252DF"/>
    <w:rsid w:val="00330965"/>
    <w:rsid w:val="00330FBC"/>
    <w:rsid w:val="00331EF4"/>
    <w:rsid w:val="00333B25"/>
    <w:rsid w:val="0033413C"/>
    <w:rsid w:val="00337EE7"/>
    <w:rsid w:val="0034009B"/>
    <w:rsid w:val="00340152"/>
    <w:rsid w:val="00340F31"/>
    <w:rsid w:val="00342063"/>
    <w:rsid w:val="00343DE1"/>
    <w:rsid w:val="00343EA9"/>
    <w:rsid w:val="003453A3"/>
    <w:rsid w:val="003456D5"/>
    <w:rsid w:val="00346797"/>
    <w:rsid w:val="00350415"/>
    <w:rsid w:val="00351A42"/>
    <w:rsid w:val="00354113"/>
    <w:rsid w:val="00354D79"/>
    <w:rsid w:val="00355D59"/>
    <w:rsid w:val="003562A9"/>
    <w:rsid w:val="0035724C"/>
    <w:rsid w:val="00357BB1"/>
    <w:rsid w:val="003601BC"/>
    <w:rsid w:val="003605DA"/>
    <w:rsid w:val="00360873"/>
    <w:rsid w:val="00361AFB"/>
    <w:rsid w:val="00361E13"/>
    <w:rsid w:val="00361E56"/>
    <w:rsid w:val="003620B6"/>
    <w:rsid w:val="00363A25"/>
    <w:rsid w:val="00363FBE"/>
    <w:rsid w:val="0036589D"/>
    <w:rsid w:val="00366FF7"/>
    <w:rsid w:val="00367583"/>
    <w:rsid w:val="00370A92"/>
    <w:rsid w:val="00372CDD"/>
    <w:rsid w:val="00374800"/>
    <w:rsid w:val="0037604A"/>
    <w:rsid w:val="00377304"/>
    <w:rsid w:val="0037796F"/>
    <w:rsid w:val="00381798"/>
    <w:rsid w:val="003850C1"/>
    <w:rsid w:val="0038661D"/>
    <w:rsid w:val="00386878"/>
    <w:rsid w:val="00386C41"/>
    <w:rsid w:val="00386F2E"/>
    <w:rsid w:val="00387C9F"/>
    <w:rsid w:val="00387FA9"/>
    <w:rsid w:val="00391691"/>
    <w:rsid w:val="003916E8"/>
    <w:rsid w:val="003925CE"/>
    <w:rsid w:val="00393D82"/>
    <w:rsid w:val="0039586D"/>
    <w:rsid w:val="003962BB"/>
    <w:rsid w:val="00396A34"/>
    <w:rsid w:val="0039754F"/>
    <w:rsid w:val="003978E6"/>
    <w:rsid w:val="003A0038"/>
    <w:rsid w:val="003A059F"/>
    <w:rsid w:val="003A1A29"/>
    <w:rsid w:val="003A1B76"/>
    <w:rsid w:val="003A2020"/>
    <w:rsid w:val="003A231E"/>
    <w:rsid w:val="003A585F"/>
    <w:rsid w:val="003A60CE"/>
    <w:rsid w:val="003A7970"/>
    <w:rsid w:val="003A7FDC"/>
    <w:rsid w:val="003B403E"/>
    <w:rsid w:val="003B5C3F"/>
    <w:rsid w:val="003C4C9F"/>
    <w:rsid w:val="003C55DC"/>
    <w:rsid w:val="003C57A9"/>
    <w:rsid w:val="003C62D0"/>
    <w:rsid w:val="003C719D"/>
    <w:rsid w:val="003C76CA"/>
    <w:rsid w:val="003D175D"/>
    <w:rsid w:val="003D1807"/>
    <w:rsid w:val="003D198A"/>
    <w:rsid w:val="003D305F"/>
    <w:rsid w:val="003D3113"/>
    <w:rsid w:val="003D3190"/>
    <w:rsid w:val="003D58B5"/>
    <w:rsid w:val="003D5B83"/>
    <w:rsid w:val="003D7194"/>
    <w:rsid w:val="003D73A0"/>
    <w:rsid w:val="003E303A"/>
    <w:rsid w:val="003E309A"/>
    <w:rsid w:val="003E3399"/>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0D25"/>
    <w:rsid w:val="004115E2"/>
    <w:rsid w:val="004117C1"/>
    <w:rsid w:val="00411877"/>
    <w:rsid w:val="004127CA"/>
    <w:rsid w:val="00414241"/>
    <w:rsid w:val="00414662"/>
    <w:rsid w:val="0041490D"/>
    <w:rsid w:val="00414951"/>
    <w:rsid w:val="00417D84"/>
    <w:rsid w:val="00420B58"/>
    <w:rsid w:val="004223BB"/>
    <w:rsid w:val="004227B5"/>
    <w:rsid w:val="004230C7"/>
    <w:rsid w:val="00425C9D"/>
    <w:rsid w:val="00425DB7"/>
    <w:rsid w:val="004261E5"/>
    <w:rsid w:val="00426A2D"/>
    <w:rsid w:val="004276F7"/>
    <w:rsid w:val="00431475"/>
    <w:rsid w:val="00431F27"/>
    <w:rsid w:val="00432AB7"/>
    <w:rsid w:val="00432F40"/>
    <w:rsid w:val="00433011"/>
    <w:rsid w:val="004352F5"/>
    <w:rsid w:val="00435D31"/>
    <w:rsid w:val="00435D5B"/>
    <w:rsid w:val="004374BE"/>
    <w:rsid w:val="00437EBB"/>
    <w:rsid w:val="00440E33"/>
    <w:rsid w:val="00441C6D"/>
    <w:rsid w:val="00441CA8"/>
    <w:rsid w:val="004431F8"/>
    <w:rsid w:val="00443247"/>
    <w:rsid w:val="00445BD5"/>
    <w:rsid w:val="00446442"/>
    <w:rsid w:val="00447B3B"/>
    <w:rsid w:val="00452F0B"/>
    <w:rsid w:val="00456764"/>
    <w:rsid w:val="004575B1"/>
    <w:rsid w:val="00457CD7"/>
    <w:rsid w:val="00460E20"/>
    <w:rsid w:val="00461B30"/>
    <w:rsid w:val="00461F1F"/>
    <w:rsid w:val="0046293D"/>
    <w:rsid w:val="0046308F"/>
    <w:rsid w:val="00473067"/>
    <w:rsid w:val="004755C8"/>
    <w:rsid w:val="00475619"/>
    <w:rsid w:val="004771B0"/>
    <w:rsid w:val="00477F94"/>
    <w:rsid w:val="00481182"/>
    <w:rsid w:val="00481B1C"/>
    <w:rsid w:val="004825C2"/>
    <w:rsid w:val="004827A6"/>
    <w:rsid w:val="00482AEC"/>
    <w:rsid w:val="00482DE0"/>
    <w:rsid w:val="00483816"/>
    <w:rsid w:val="004857AE"/>
    <w:rsid w:val="00486BCF"/>
    <w:rsid w:val="0049094E"/>
    <w:rsid w:val="00491598"/>
    <w:rsid w:val="00493B4C"/>
    <w:rsid w:val="00493C31"/>
    <w:rsid w:val="0049481A"/>
    <w:rsid w:val="0049636E"/>
    <w:rsid w:val="00497F7B"/>
    <w:rsid w:val="004A17D2"/>
    <w:rsid w:val="004A2179"/>
    <w:rsid w:val="004A2E21"/>
    <w:rsid w:val="004A32E9"/>
    <w:rsid w:val="004A686F"/>
    <w:rsid w:val="004A6F4D"/>
    <w:rsid w:val="004A7401"/>
    <w:rsid w:val="004B1CE0"/>
    <w:rsid w:val="004B22B2"/>
    <w:rsid w:val="004B24B8"/>
    <w:rsid w:val="004B565B"/>
    <w:rsid w:val="004B6B8B"/>
    <w:rsid w:val="004B6BB2"/>
    <w:rsid w:val="004B73D4"/>
    <w:rsid w:val="004C28F6"/>
    <w:rsid w:val="004C336B"/>
    <w:rsid w:val="004C362D"/>
    <w:rsid w:val="004C38DD"/>
    <w:rsid w:val="004C3BB3"/>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5AB1"/>
    <w:rsid w:val="004D6BA9"/>
    <w:rsid w:val="004E0D0E"/>
    <w:rsid w:val="004E19E1"/>
    <w:rsid w:val="004E37D1"/>
    <w:rsid w:val="004E3BE0"/>
    <w:rsid w:val="004F0876"/>
    <w:rsid w:val="004F1447"/>
    <w:rsid w:val="00500319"/>
    <w:rsid w:val="00500436"/>
    <w:rsid w:val="00500D74"/>
    <w:rsid w:val="0050117C"/>
    <w:rsid w:val="005049B8"/>
    <w:rsid w:val="005055B0"/>
    <w:rsid w:val="00505638"/>
    <w:rsid w:val="005064F0"/>
    <w:rsid w:val="005109E3"/>
    <w:rsid w:val="00510CE7"/>
    <w:rsid w:val="00511267"/>
    <w:rsid w:val="00511393"/>
    <w:rsid w:val="00511FC6"/>
    <w:rsid w:val="00517A47"/>
    <w:rsid w:val="00517F41"/>
    <w:rsid w:val="0052071C"/>
    <w:rsid w:val="00520A53"/>
    <w:rsid w:val="005214EC"/>
    <w:rsid w:val="0052378F"/>
    <w:rsid w:val="00523827"/>
    <w:rsid w:val="00523AF4"/>
    <w:rsid w:val="00525B1D"/>
    <w:rsid w:val="0052688C"/>
    <w:rsid w:val="005269E2"/>
    <w:rsid w:val="005275B1"/>
    <w:rsid w:val="00531038"/>
    <w:rsid w:val="005323F9"/>
    <w:rsid w:val="00532CEC"/>
    <w:rsid w:val="005351EA"/>
    <w:rsid w:val="0053557A"/>
    <w:rsid w:val="00535BD1"/>
    <w:rsid w:val="00536ACA"/>
    <w:rsid w:val="00536CC2"/>
    <w:rsid w:val="0053771F"/>
    <w:rsid w:val="00540583"/>
    <w:rsid w:val="00541140"/>
    <w:rsid w:val="00542B4D"/>
    <w:rsid w:val="005441BD"/>
    <w:rsid w:val="00544F6C"/>
    <w:rsid w:val="00545552"/>
    <w:rsid w:val="0054733A"/>
    <w:rsid w:val="00552AF4"/>
    <w:rsid w:val="00552C27"/>
    <w:rsid w:val="005543A6"/>
    <w:rsid w:val="005547D2"/>
    <w:rsid w:val="0055561D"/>
    <w:rsid w:val="00556CAB"/>
    <w:rsid w:val="00557212"/>
    <w:rsid w:val="005611C9"/>
    <w:rsid w:val="005631AC"/>
    <w:rsid w:val="005655C3"/>
    <w:rsid w:val="0056676F"/>
    <w:rsid w:val="00566FEB"/>
    <w:rsid w:val="00570A65"/>
    <w:rsid w:val="00571223"/>
    <w:rsid w:val="00572CC5"/>
    <w:rsid w:val="00573BC2"/>
    <w:rsid w:val="00575115"/>
    <w:rsid w:val="0057590C"/>
    <w:rsid w:val="00575C09"/>
    <w:rsid w:val="005763E4"/>
    <w:rsid w:val="005771EF"/>
    <w:rsid w:val="00577276"/>
    <w:rsid w:val="00577D22"/>
    <w:rsid w:val="00584B37"/>
    <w:rsid w:val="00585EC9"/>
    <w:rsid w:val="005862BD"/>
    <w:rsid w:val="00586746"/>
    <w:rsid w:val="00587E08"/>
    <w:rsid w:val="00587FA2"/>
    <w:rsid w:val="005912DE"/>
    <w:rsid w:val="005937B4"/>
    <w:rsid w:val="00594ECC"/>
    <w:rsid w:val="00595358"/>
    <w:rsid w:val="00595AC9"/>
    <w:rsid w:val="0059662E"/>
    <w:rsid w:val="00596711"/>
    <w:rsid w:val="0059698F"/>
    <w:rsid w:val="00597732"/>
    <w:rsid w:val="005A2315"/>
    <w:rsid w:val="005A30D6"/>
    <w:rsid w:val="005A5BF4"/>
    <w:rsid w:val="005A63BF"/>
    <w:rsid w:val="005A75B9"/>
    <w:rsid w:val="005B275E"/>
    <w:rsid w:val="005B37A7"/>
    <w:rsid w:val="005B37DC"/>
    <w:rsid w:val="005B51C7"/>
    <w:rsid w:val="005B72CA"/>
    <w:rsid w:val="005C02F2"/>
    <w:rsid w:val="005C0AAB"/>
    <w:rsid w:val="005C1201"/>
    <w:rsid w:val="005C24D1"/>
    <w:rsid w:val="005C2B86"/>
    <w:rsid w:val="005C46EF"/>
    <w:rsid w:val="005C70A7"/>
    <w:rsid w:val="005C7788"/>
    <w:rsid w:val="005D1575"/>
    <w:rsid w:val="005D18E5"/>
    <w:rsid w:val="005D20F2"/>
    <w:rsid w:val="005D3ABE"/>
    <w:rsid w:val="005D450D"/>
    <w:rsid w:val="005D49D6"/>
    <w:rsid w:val="005D7B0E"/>
    <w:rsid w:val="005E0C34"/>
    <w:rsid w:val="005E1B00"/>
    <w:rsid w:val="005E1E22"/>
    <w:rsid w:val="005E28DB"/>
    <w:rsid w:val="005E31CC"/>
    <w:rsid w:val="005E3EC1"/>
    <w:rsid w:val="005E4616"/>
    <w:rsid w:val="005E4F1E"/>
    <w:rsid w:val="005E722C"/>
    <w:rsid w:val="005E78F1"/>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0C24"/>
    <w:rsid w:val="00601AED"/>
    <w:rsid w:val="006033B9"/>
    <w:rsid w:val="00603405"/>
    <w:rsid w:val="00605121"/>
    <w:rsid w:val="006065B0"/>
    <w:rsid w:val="006067E7"/>
    <w:rsid w:val="00614F79"/>
    <w:rsid w:val="0061529A"/>
    <w:rsid w:val="00615A8D"/>
    <w:rsid w:val="00616936"/>
    <w:rsid w:val="00616A52"/>
    <w:rsid w:val="00620B2E"/>
    <w:rsid w:val="006215ED"/>
    <w:rsid w:val="00621805"/>
    <w:rsid w:val="00622B32"/>
    <w:rsid w:val="00624825"/>
    <w:rsid w:val="00624BAD"/>
    <w:rsid w:val="00625939"/>
    <w:rsid w:val="00630ACF"/>
    <w:rsid w:val="00632E56"/>
    <w:rsid w:val="00633E76"/>
    <w:rsid w:val="006370B3"/>
    <w:rsid w:val="0063778D"/>
    <w:rsid w:val="00637903"/>
    <w:rsid w:val="00637E93"/>
    <w:rsid w:val="00637F2E"/>
    <w:rsid w:val="00640153"/>
    <w:rsid w:val="00641217"/>
    <w:rsid w:val="00645BC8"/>
    <w:rsid w:val="0064782F"/>
    <w:rsid w:val="006501E1"/>
    <w:rsid w:val="00650FB0"/>
    <w:rsid w:val="0065161B"/>
    <w:rsid w:val="006530CE"/>
    <w:rsid w:val="00653624"/>
    <w:rsid w:val="0065564E"/>
    <w:rsid w:val="0065785E"/>
    <w:rsid w:val="00657D10"/>
    <w:rsid w:val="00657D1A"/>
    <w:rsid w:val="00660E62"/>
    <w:rsid w:val="00661376"/>
    <w:rsid w:val="006615E5"/>
    <w:rsid w:val="00663483"/>
    <w:rsid w:val="00663B6F"/>
    <w:rsid w:val="00663DD3"/>
    <w:rsid w:val="0066477C"/>
    <w:rsid w:val="00666A3E"/>
    <w:rsid w:val="0066731C"/>
    <w:rsid w:val="00670FAA"/>
    <w:rsid w:val="006718B0"/>
    <w:rsid w:val="006719FE"/>
    <w:rsid w:val="00673EB8"/>
    <w:rsid w:val="0067569A"/>
    <w:rsid w:val="006820F4"/>
    <w:rsid w:val="00682E13"/>
    <w:rsid w:val="00683D35"/>
    <w:rsid w:val="00685872"/>
    <w:rsid w:val="006869C4"/>
    <w:rsid w:val="0068719C"/>
    <w:rsid w:val="00687D18"/>
    <w:rsid w:val="0069019B"/>
    <w:rsid w:val="00694C2F"/>
    <w:rsid w:val="006974C8"/>
    <w:rsid w:val="00697B24"/>
    <w:rsid w:val="00697EA9"/>
    <w:rsid w:val="006A06EE"/>
    <w:rsid w:val="006A25CE"/>
    <w:rsid w:val="006A3281"/>
    <w:rsid w:val="006A3403"/>
    <w:rsid w:val="006A4BA2"/>
    <w:rsid w:val="006A4C44"/>
    <w:rsid w:val="006A7FBB"/>
    <w:rsid w:val="006B0E96"/>
    <w:rsid w:val="006B1ADB"/>
    <w:rsid w:val="006B3C71"/>
    <w:rsid w:val="006B4252"/>
    <w:rsid w:val="006B4351"/>
    <w:rsid w:val="006C0054"/>
    <w:rsid w:val="006C0F1D"/>
    <w:rsid w:val="006C227A"/>
    <w:rsid w:val="006C344B"/>
    <w:rsid w:val="006C3D88"/>
    <w:rsid w:val="006C480E"/>
    <w:rsid w:val="006C5F7E"/>
    <w:rsid w:val="006D30BE"/>
    <w:rsid w:val="006D3B95"/>
    <w:rsid w:val="006D567A"/>
    <w:rsid w:val="006D58D2"/>
    <w:rsid w:val="006D5943"/>
    <w:rsid w:val="006D69C2"/>
    <w:rsid w:val="006E010B"/>
    <w:rsid w:val="006E16A8"/>
    <w:rsid w:val="006E382F"/>
    <w:rsid w:val="006E6765"/>
    <w:rsid w:val="006E6953"/>
    <w:rsid w:val="006F1AAC"/>
    <w:rsid w:val="006F2097"/>
    <w:rsid w:val="006F344D"/>
    <w:rsid w:val="006F3533"/>
    <w:rsid w:val="006F5052"/>
    <w:rsid w:val="006F5776"/>
    <w:rsid w:val="006F63B1"/>
    <w:rsid w:val="006F7539"/>
    <w:rsid w:val="00700CD9"/>
    <w:rsid w:val="00701BA9"/>
    <w:rsid w:val="00701EF4"/>
    <w:rsid w:val="007020B5"/>
    <w:rsid w:val="007029E6"/>
    <w:rsid w:val="00702AB7"/>
    <w:rsid w:val="0070556D"/>
    <w:rsid w:val="007055F3"/>
    <w:rsid w:val="0070594F"/>
    <w:rsid w:val="007062DD"/>
    <w:rsid w:val="00706DA6"/>
    <w:rsid w:val="007071EB"/>
    <w:rsid w:val="00710463"/>
    <w:rsid w:val="00710837"/>
    <w:rsid w:val="00710B71"/>
    <w:rsid w:val="00710CD0"/>
    <w:rsid w:val="00713350"/>
    <w:rsid w:val="00714859"/>
    <w:rsid w:val="00714F92"/>
    <w:rsid w:val="00717A1E"/>
    <w:rsid w:val="00717FD3"/>
    <w:rsid w:val="00720C41"/>
    <w:rsid w:val="00722FBA"/>
    <w:rsid w:val="0072313F"/>
    <w:rsid w:val="00724F07"/>
    <w:rsid w:val="0072792D"/>
    <w:rsid w:val="00727F36"/>
    <w:rsid w:val="0073012D"/>
    <w:rsid w:val="0073141B"/>
    <w:rsid w:val="00732742"/>
    <w:rsid w:val="0073370C"/>
    <w:rsid w:val="00733A3B"/>
    <w:rsid w:val="007401C7"/>
    <w:rsid w:val="007402E8"/>
    <w:rsid w:val="00742075"/>
    <w:rsid w:val="00743380"/>
    <w:rsid w:val="00744124"/>
    <w:rsid w:val="00744479"/>
    <w:rsid w:val="007444F9"/>
    <w:rsid w:val="00744FCC"/>
    <w:rsid w:val="0075190A"/>
    <w:rsid w:val="00752753"/>
    <w:rsid w:val="00752854"/>
    <w:rsid w:val="00753180"/>
    <w:rsid w:val="00754E54"/>
    <w:rsid w:val="00755E9B"/>
    <w:rsid w:val="00756C4C"/>
    <w:rsid w:val="00757E08"/>
    <w:rsid w:val="00765CFE"/>
    <w:rsid w:val="007667D9"/>
    <w:rsid w:val="00766ADF"/>
    <w:rsid w:val="0076727A"/>
    <w:rsid w:val="007676EF"/>
    <w:rsid w:val="00772676"/>
    <w:rsid w:val="007726C3"/>
    <w:rsid w:val="00773D9F"/>
    <w:rsid w:val="00774571"/>
    <w:rsid w:val="00780E8E"/>
    <w:rsid w:val="007812FA"/>
    <w:rsid w:val="0078207C"/>
    <w:rsid w:val="00782676"/>
    <w:rsid w:val="007830D7"/>
    <w:rsid w:val="0078499E"/>
    <w:rsid w:val="0078591F"/>
    <w:rsid w:val="0078611D"/>
    <w:rsid w:val="0078682A"/>
    <w:rsid w:val="00786E67"/>
    <w:rsid w:val="00786E7B"/>
    <w:rsid w:val="00787879"/>
    <w:rsid w:val="00791867"/>
    <w:rsid w:val="007919E4"/>
    <w:rsid w:val="0079216A"/>
    <w:rsid w:val="00792D96"/>
    <w:rsid w:val="00793656"/>
    <w:rsid w:val="00793814"/>
    <w:rsid w:val="00794032"/>
    <w:rsid w:val="00795189"/>
    <w:rsid w:val="007969EF"/>
    <w:rsid w:val="007A0737"/>
    <w:rsid w:val="007A1182"/>
    <w:rsid w:val="007A341B"/>
    <w:rsid w:val="007A5951"/>
    <w:rsid w:val="007A5D58"/>
    <w:rsid w:val="007A6419"/>
    <w:rsid w:val="007A7335"/>
    <w:rsid w:val="007B06C6"/>
    <w:rsid w:val="007B0F89"/>
    <w:rsid w:val="007B16B5"/>
    <w:rsid w:val="007B4372"/>
    <w:rsid w:val="007B50EE"/>
    <w:rsid w:val="007B79A8"/>
    <w:rsid w:val="007C0FB3"/>
    <w:rsid w:val="007C1265"/>
    <w:rsid w:val="007C17CD"/>
    <w:rsid w:val="007C17F7"/>
    <w:rsid w:val="007C1873"/>
    <w:rsid w:val="007C1EAB"/>
    <w:rsid w:val="007C2177"/>
    <w:rsid w:val="007C3E96"/>
    <w:rsid w:val="007C4F12"/>
    <w:rsid w:val="007C6D29"/>
    <w:rsid w:val="007C6DE3"/>
    <w:rsid w:val="007C7D9A"/>
    <w:rsid w:val="007D0240"/>
    <w:rsid w:val="007D064F"/>
    <w:rsid w:val="007D06D2"/>
    <w:rsid w:val="007D06EA"/>
    <w:rsid w:val="007D16B3"/>
    <w:rsid w:val="007D1ACE"/>
    <w:rsid w:val="007D2830"/>
    <w:rsid w:val="007D2F8A"/>
    <w:rsid w:val="007D4AB8"/>
    <w:rsid w:val="007D4FF0"/>
    <w:rsid w:val="007D5850"/>
    <w:rsid w:val="007D6050"/>
    <w:rsid w:val="007E1654"/>
    <w:rsid w:val="007E1922"/>
    <w:rsid w:val="007E4109"/>
    <w:rsid w:val="007E4B39"/>
    <w:rsid w:val="007E6083"/>
    <w:rsid w:val="007E6348"/>
    <w:rsid w:val="007E7BC7"/>
    <w:rsid w:val="007E7F1E"/>
    <w:rsid w:val="007F425A"/>
    <w:rsid w:val="007F5F08"/>
    <w:rsid w:val="007F5FD5"/>
    <w:rsid w:val="007F6127"/>
    <w:rsid w:val="007F6812"/>
    <w:rsid w:val="007F7180"/>
    <w:rsid w:val="007F7A75"/>
    <w:rsid w:val="00803208"/>
    <w:rsid w:val="00807358"/>
    <w:rsid w:val="00810769"/>
    <w:rsid w:val="0081336F"/>
    <w:rsid w:val="008151FE"/>
    <w:rsid w:val="008160B8"/>
    <w:rsid w:val="008175B3"/>
    <w:rsid w:val="008209C0"/>
    <w:rsid w:val="00821C3D"/>
    <w:rsid w:val="0082268F"/>
    <w:rsid w:val="008237E0"/>
    <w:rsid w:val="00823D48"/>
    <w:rsid w:val="008244AF"/>
    <w:rsid w:val="00825AAD"/>
    <w:rsid w:val="00825E02"/>
    <w:rsid w:val="00825F3D"/>
    <w:rsid w:val="008261CD"/>
    <w:rsid w:val="00827211"/>
    <w:rsid w:val="00827C96"/>
    <w:rsid w:val="008314C9"/>
    <w:rsid w:val="00831F79"/>
    <w:rsid w:val="00833423"/>
    <w:rsid w:val="008342B6"/>
    <w:rsid w:val="0083503B"/>
    <w:rsid w:val="0083719D"/>
    <w:rsid w:val="008372F3"/>
    <w:rsid w:val="00837C3F"/>
    <w:rsid w:val="00840E26"/>
    <w:rsid w:val="00841868"/>
    <w:rsid w:val="00841F9C"/>
    <w:rsid w:val="00842A8E"/>
    <w:rsid w:val="00843FC5"/>
    <w:rsid w:val="00844F0C"/>
    <w:rsid w:val="00845391"/>
    <w:rsid w:val="00846755"/>
    <w:rsid w:val="00847B72"/>
    <w:rsid w:val="00851DBE"/>
    <w:rsid w:val="00852B2F"/>
    <w:rsid w:val="00853159"/>
    <w:rsid w:val="00855499"/>
    <w:rsid w:val="0085576F"/>
    <w:rsid w:val="00857D31"/>
    <w:rsid w:val="00860870"/>
    <w:rsid w:val="0086264D"/>
    <w:rsid w:val="00862DFA"/>
    <w:rsid w:val="00863D3F"/>
    <w:rsid w:val="008640A9"/>
    <w:rsid w:val="00864A68"/>
    <w:rsid w:val="0086561A"/>
    <w:rsid w:val="00867A66"/>
    <w:rsid w:val="00867D40"/>
    <w:rsid w:val="00871360"/>
    <w:rsid w:val="008714CE"/>
    <w:rsid w:val="00872F54"/>
    <w:rsid w:val="00874F1E"/>
    <w:rsid w:val="00874F94"/>
    <w:rsid w:val="008759F2"/>
    <w:rsid w:val="00876D6E"/>
    <w:rsid w:val="0088080F"/>
    <w:rsid w:val="00881C7A"/>
    <w:rsid w:val="00881CC4"/>
    <w:rsid w:val="008820EB"/>
    <w:rsid w:val="0088395D"/>
    <w:rsid w:val="0088652E"/>
    <w:rsid w:val="00887695"/>
    <w:rsid w:val="00887B1A"/>
    <w:rsid w:val="00890105"/>
    <w:rsid w:val="008920CE"/>
    <w:rsid w:val="008A090F"/>
    <w:rsid w:val="008A14CE"/>
    <w:rsid w:val="008A3F3D"/>
    <w:rsid w:val="008A4B18"/>
    <w:rsid w:val="008B2560"/>
    <w:rsid w:val="008B4F77"/>
    <w:rsid w:val="008B58CB"/>
    <w:rsid w:val="008B6131"/>
    <w:rsid w:val="008B773A"/>
    <w:rsid w:val="008B7839"/>
    <w:rsid w:val="008B7C2B"/>
    <w:rsid w:val="008C069A"/>
    <w:rsid w:val="008C0BB8"/>
    <w:rsid w:val="008C141C"/>
    <w:rsid w:val="008C2460"/>
    <w:rsid w:val="008C61E1"/>
    <w:rsid w:val="008C7CCE"/>
    <w:rsid w:val="008C7EF5"/>
    <w:rsid w:val="008D03BD"/>
    <w:rsid w:val="008D1CB0"/>
    <w:rsid w:val="008D4577"/>
    <w:rsid w:val="008D4B46"/>
    <w:rsid w:val="008D51C7"/>
    <w:rsid w:val="008D6598"/>
    <w:rsid w:val="008D6D39"/>
    <w:rsid w:val="008D6E21"/>
    <w:rsid w:val="008D7F22"/>
    <w:rsid w:val="008E1103"/>
    <w:rsid w:val="008E3AA7"/>
    <w:rsid w:val="008E5FD0"/>
    <w:rsid w:val="008E64B5"/>
    <w:rsid w:val="008F1E56"/>
    <w:rsid w:val="008F23DD"/>
    <w:rsid w:val="008F6418"/>
    <w:rsid w:val="008F66DE"/>
    <w:rsid w:val="008F7277"/>
    <w:rsid w:val="008F7C65"/>
    <w:rsid w:val="00900237"/>
    <w:rsid w:val="009015E8"/>
    <w:rsid w:val="009023CD"/>
    <w:rsid w:val="00903251"/>
    <w:rsid w:val="009035CB"/>
    <w:rsid w:val="00904D56"/>
    <w:rsid w:val="00904F9C"/>
    <w:rsid w:val="00907078"/>
    <w:rsid w:val="00907B49"/>
    <w:rsid w:val="009101B9"/>
    <w:rsid w:val="0091105D"/>
    <w:rsid w:val="009132A8"/>
    <w:rsid w:val="00913BC2"/>
    <w:rsid w:val="00913F0D"/>
    <w:rsid w:val="009149DE"/>
    <w:rsid w:val="009149E1"/>
    <w:rsid w:val="0091581B"/>
    <w:rsid w:val="00915D25"/>
    <w:rsid w:val="009169B4"/>
    <w:rsid w:val="00916B94"/>
    <w:rsid w:val="0091754C"/>
    <w:rsid w:val="009175DE"/>
    <w:rsid w:val="00920046"/>
    <w:rsid w:val="00920A46"/>
    <w:rsid w:val="009230AA"/>
    <w:rsid w:val="00923416"/>
    <w:rsid w:val="00924D6A"/>
    <w:rsid w:val="00925DCD"/>
    <w:rsid w:val="00925EC5"/>
    <w:rsid w:val="00927B96"/>
    <w:rsid w:val="009303B7"/>
    <w:rsid w:val="009309F5"/>
    <w:rsid w:val="0093237F"/>
    <w:rsid w:val="00934288"/>
    <w:rsid w:val="00935AF0"/>
    <w:rsid w:val="0093717B"/>
    <w:rsid w:val="00942C3B"/>
    <w:rsid w:val="00943FF4"/>
    <w:rsid w:val="00945EC2"/>
    <w:rsid w:val="009464E6"/>
    <w:rsid w:val="0095029C"/>
    <w:rsid w:val="00950A42"/>
    <w:rsid w:val="009510CA"/>
    <w:rsid w:val="00953BAA"/>
    <w:rsid w:val="00954A0B"/>
    <w:rsid w:val="00954B1F"/>
    <w:rsid w:val="00954CD1"/>
    <w:rsid w:val="00957FDA"/>
    <w:rsid w:val="00963335"/>
    <w:rsid w:val="00963B5D"/>
    <w:rsid w:val="00964157"/>
    <w:rsid w:val="009654D6"/>
    <w:rsid w:val="0097254D"/>
    <w:rsid w:val="00972E53"/>
    <w:rsid w:val="00974D6B"/>
    <w:rsid w:val="00975CFC"/>
    <w:rsid w:val="00976F01"/>
    <w:rsid w:val="00977590"/>
    <w:rsid w:val="00977707"/>
    <w:rsid w:val="00977DF3"/>
    <w:rsid w:val="0098116C"/>
    <w:rsid w:val="0098178A"/>
    <w:rsid w:val="009836C4"/>
    <w:rsid w:val="0098497D"/>
    <w:rsid w:val="009854E2"/>
    <w:rsid w:val="00986A6C"/>
    <w:rsid w:val="00987331"/>
    <w:rsid w:val="009901DF"/>
    <w:rsid w:val="00990D4D"/>
    <w:rsid w:val="00991C34"/>
    <w:rsid w:val="00991D87"/>
    <w:rsid w:val="0099219E"/>
    <w:rsid w:val="009939F1"/>
    <w:rsid w:val="009943FA"/>
    <w:rsid w:val="00994A54"/>
    <w:rsid w:val="00996755"/>
    <w:rsid w:val="00997359"/>
    <w:rsid w:val="009A0BCB"/>
    <w:rsid w:val="009A53E3"/>
    <w:rsid w:val="009A790F"/>
    <w:rsid w:val="009B42B2"/>
    <w:rsid w:val="009B4503"/>
    <w:rsid w:val="009C1302"/>
    <w:rsid w:val="009C161C"/>
    <w:rsid w:val="009C1F93"/>
    <w:rsid w:val="009C2E57"/>
    <w:rsid w:val="009C401C"/>
    <w:rsid w:val="009C4254"/>
    <w:rsid w:val="009C7612"/>
    <w:rsid w:val="009D1A5A"/>
    <w:rsid w:val="009D2091"/>
    <w:rsid w:val="009D3425"/>
    <w:rsid w:val="009D37AC"/>
    <w:rsid w:val="009D3EA9"/>
    <w:rsid w:val="009D54CB"/>
    <w:rsid w:val="009D799E"/>
    <w:rsid w:val="009E0628"/>
    <w:rsid w:val="009E1506"/>
    <w:rsid w:val="009E391F"/>
    <w:rsid w:val="009E4F61"/>
    <w:rsid w:val="009E54AF"/>
    <w:rsid w:val="009E55D8"/>
    <w:rsid w:val="009E68E2"/>
    <w:rsid w:val="009E6BCD"/>
    <w:rsid w:val="009F074C"/>
    <w:rsid w:val="009F204C"/>
    <w:rsid w:val="009F31F8"/>
    <w:rsid w:val="009F354C"/>
    <w:rsid w:val="009F4F17"/>
    <w:rsid w:val="009F63E3"/>
    <w:rsid w:val="00A00403"/>
    <w:rsid w:val="00A031CD"/>
    <w:rsid w:val="00A03B8F"/>
    <w:rsid w:val="00A04AB7"/>
    <w:rsid w:val="00A04F9A"/>
    <w:rsid w:val="00A05DF3"/>
    <w:rsid w:val="00A07D1A"/>
    <w:rsid w:val="00A10757"/>
    <w:rsid w:val="00A10B3D"/>
    <w:rsid w:val="00A13371"/>
    <w:rsid w:val="00A13C8B"/>
    <w:rsid w:val="00A153E9"/>
    <w:rsid w:val="00A177BC"/>
    <w:rsid w:val="00A17933"/>
    <w:rsid w:val="00A2176D"/>
    <w:rsid w:val="00A21819"/>
    <w:rsid w:val="00A22C5E"/>
    <w:rsid w:val="00A23968"/>
    <w:rsid w:val="00A277B8"/>
    <w:rsid w:val="00A27998"/>
    <w:rsid w:val="00A32952"/>
    <w:rsid w:val="00A342F7"/>
    <w:rsid w:val="00A34CA2"/>
    <w:rsid w:val="00A3579C"/>
    <w:rsid w:val="00A35E73"/>
    <w:rsid w:val="00A3653F"/>
    <w:rsid w:val="00A36877"/>
    <w:rsid w:val="00A37132"/>
    <w:rsid w:val="00A41B11"/>
    <w:rsid w:val="00A42470"/>
    <w:rsid w:val="00A42B93"/>
    <w:rsid w:val="00A43596"/>
    <w:rsid w:val="00A43B76"/>
    <w:rsid w:val="00A4479C"/>
    <w:rsid w:val="00A463C5"/>
    <w:rsid w:val="00A46519"/>
    <w:rsid w:val="00A467CB"/>
    <w:rsid w:val="00A472B6"/>
    <w:rsid w:val="00A47BDF"/>
    <w:rsid w:val="00A524BA"/>
    <w:rsid w:val="00A5438D"/>
    <w:rsid w:val="00A54921"/>
    <w:rsid w:val="00A553D4"/>
    <w:rsid w:val="00A5679A"/>
    <w:rsid w:val="00A57517"/>
    <w:rsid w:val="00A579B0"/>
    <w:rsid w:val="00A57FBF"/>
    <w:rsid w:val="00A6030F"/>
    <w:rsid w:val="00A6233D"/>
    <w:rsid w:val="00A639B9"/>
    <w:rsid w:val="00A66562"/>
    <w:rsid w:val="00A70302"/>
    <w:rsid w:val="00A70CD9"/>
    <w:rsid w:val="00A70F46"/>
    <w:rsid w:val="00A7112C"/>
    <w:rsid w:val="00A71C5A"/>
    <w:rsid w:val="00A744A6"/>
    <w:rsid w:val="00A75A4D"/>
    <w:rsid w:val="00A770AD"/>
    <w:rsid w:val="00A83B7D"/>
    <w:rsid w:val="00A847DE"/>
    <w:rsid w:val="00A84B75"/>
    <w:rsid w:val="00A8522A"/>
    <w:rsid w:val="00A85806"/>
    <w:rsid w:val="00A8750F"/>
    <w:rsid w:val="00A90680"/>
    <w:rsid w:val="00A90976"/>
    <w:rsid w:val="00A90D02"/>
    <w:rsid w:val="00A93EE5"/>
    <w:rsid w:val="00A97F0E"/>
    <w:rsid w:val="00AA02D4"/>
    <w:rsid w:val="00AA1B71"/>
    <w:rsid w:val="00AA2404"/>
    <w:rsid w:val="00AA31B0"/>
    <w:rsid w:val="00AA4062"/>
    <w:rsid w:val="00AA559C"/>
    <w:rsid w:val="00AA56A4"/>
    <w:rsid w:val="00AB019D"/>
    <w:rsid w:val="00AB09CB"/>
    <w:rsid w:val="00AB37EA"/>
    <w:rsid w:val="00AB6FD5"/>
    <w:rsid w:val="00AC08EC"/>
    <w:rsid w:val="00AC1C33"/>
    <w:rsid w:val="00AC445C"/>
    <w:rsid w:val="00AC5CD4"/>
    <w:rsid w:val="00AC7611"/>
    <w:rsid w:val="00AD0D4D"/>
    <w:rsid w:val="00AD128D"/>
    <w:rsid w:val="00AD2B93"/>
    <w:rsid w:val="00AD3D67"/>
    <w:rsid w:val="00AD497A"/>
    <w:rsid w:val="00AD5BBB"/>
    <w:rsid w:val="00AD5DEA"/>
    <w:rsid w:val="00AD6104"/>
    <w:rsid w:val="00AD63F6"/>
    <w:rsid w:val="00AD7033"/>
    <w:rsid w:val="00AD7399"/>
    <w:rsid w:val="00AE020A"/>
    <w:rsid w:val="00AE4E5E"/>
    <w:rsid w:val="00AE6ED0"/>
    <w:rsid w:val="00AE70D0"/>
    <w:rsid w:val="00AE731A"/>
    <w:rsid w:val="00AE7FD2"/>
    <w:rsid w:val="00AF0EC5"/>
    <w:rsid w:val="00AF15E2"/>
    <w:rsid w:val="00AF1E0E"/>
    <w:rsid w:val="00AF23DE"/>
    <w:rsid w:val="00AF3A3E"/>
    <w:rsid w:val="00AF45AC"/>
    <w:rsid w:val="00AF594A"/>
    <w:rsid w:val="00AF5E5E"/>
    <w:rsid w:val="00AF6ADB"/>
    <w:rsid w:val="00B006F0"/>
    <w:rsid w:val="00B035D1"/>
    <w:rsid w:val="00B03A28"/>
    <w:rsid w:val="00B049DA"/>
    <w:rsid w:val="00B06E77"/>
    <w:rsid w:val="00B07498"/>
    <w:rsid w:val="00B075FF"/>
    <w:rsid w:val="00B10A94"/>
    <w:rsid w:val="00B1130E"/>
    <w:rsid w:val="00B1143D"/>
    <w:rsid w:val="00B11984"/>
    <w:rsid w:val="00B11D81"/>
    <w:rsid w:val="00B1296E"/>
    <w:rsid w:val="00B12A12"/>
    <w:rsid w:val="00B12C31"/>
    <w:rsid w:val="00B1362E"/>
    <w:rsid w:val="00B15F39"/>
    <w:rsid w:val="00B16ACB"/>
    <w:rsid w:val="00B1742A"/>
    <w:rsid w:val="00B204A1"/>
    <w:rsid w:val="00B209B5"/>
    <w:rsid w:val="00B21F10"/>
    <w:rsid w:val="00B22517"/>
    <w:rsid w:val="00B24C71"/>
    <w:rsid w:val="00B2713A"/>
    <w:rsid w:val="00B27C5F"/>
    <w:rsid w:val="00B3127D"/>
    <w:rsid w:val="00B31F5D"/>
    <w:rsid w:val="00B32CDD"/>
    <w:rsid w:val="00B33034"/>
    <w:rsid w:val="00B33BD3"/>
    <w:rsid w:val="00B34FEA"/>
    <w:rsid w:val="00B401C4"/>
    <w:rsid w:val="00B402A9"/>
    <w:rsid w:val="00B41184"/>
    <w:rsid w:val="00B41569"/>
    <w:rsid w:val="00B4234F"/>
    <w:rsid w:val="00B423FA"/>
    <w:rsid w:val="00B4289E"/>
    <w:rsid w:val="00B434A7"/>
    <w:rsid w:val="00B44434"/>
    <w:rsid w:val="00B452D0"/>
    <w:rsid w:val="00B46FB3"/>
    <w:rsid w:val="00B5033C"/>
    <w:rsid w:val="00B51B8B"/>
    <w:rsid w:val="00B51D74"/>
    <w:rsid w:val="00B5229B"/>
    <w:rsid w:val="00B54ADE"/>
    <w:rsid w:val="00B55C34"/>
    <w:rsid w:val="00B56F75"/>
    <w:rsid w:val="00B57F03"/>
    <w:rsid w:val="00B603A7"/>
    <w:rsid w:val="00B619EA"/>
    <w:rsid w:val="00B61A7F"/>
    <w:rsid w:val="00B63244"/>
    <w:rsid w:val="00B636AC"/>
    <w:rsid w:val="00B64C82"/>
    <w:rsid w:val="00B65A95"/>
    <w:rsid w:val="00B66062"/>
    <w:rsid w:val="00B66D42"/>
    <w:rsid w:val="00B66E41"/>
    <w:rsid w:val="00B67F5D"/>
    <w:rsid w:val="00B712A6"/>
    <w:rsid w:val="00B721FD"/>
    <w:rsid w:val="00B7294E"/>
    <w:rsid w:val="00B72BAF"/>
    <w:rsid w:val="00B73AB7"/>
    <w:rsid w:val="00B74AEE"/>
    <w:rsid w:val="00B75348"/>
    <w:rsid w:val="00B75EE4"/>
    <w:rsid w:val="00B762DB"/>
    <w:rsid w:val="00B76FD5"/>
    <w:rsid w:val="00B815FD"/>
    <w:rsid w:val="00B81725"/>
    <w:rsid w:val="00B82DAE"/>
    <w:rsid w:val="00B83520"/>
    <w:rsid w:val="00B8697F"/>
    <w:rsid w:val="00B86BC8"/>
    <w:rsid w:val="00B90546"/>
    <w:rsid w:val="00B941A6"/>
    <w:rsid w:val="00B95A1E"/>
    <w:rsid w:val="00B97AC6"/>
    <w:rsid w:val="00BA4166"/>
    <w:rsid w:val="00BA4780"/>
    <w:rsid w:val="00BA55A8"/>
    <w:rsid w:val="00BA6227"/>
    <w:rsid w:val="00BA6AF0"/>
    <w:rsid w:val="00BA74C6"/>
    <w:rsid w:val="00BB1479"/>
    <w:rsid w:val="00BB1844"/>
    <w:rsid w:val="00BB1D5E"/>
    <w:rsid w:val="00BB3DB9"/>
    <w:rsid w:val="00BB407C"/>
    <w:rsid w:val="00BB4686"/>
    <w:rsid w:val="00BB4B11"/>
    <w:rsid w:val="00BB5CEF"/>
    <w:rsid w:val="00BB7E3F"/>
    <w:rsid w:val="00BC1CFA"/>
    <w:rsid w:val="00BC1EC4"/>
    <w:rsid w:val="00BC256F"/>
    <w:rsid w:val="00BC356E"/>
    <w:rsid w:val="00BC362E"/>
    <w:rsid w:val="00BC671A"/>
    <w:rsid w:val="00BC7718"/>
    <w:rsid w:val="00BC7CB0"/>
    <w:rsid w:val="00BD404C"/>
    <w:rsid w:val="00BD4981"/>
    <w:rsid w:val="00BD5066"/>
    <w:rsid w:val="00BD545C"/>
    <w:rsid w:val="00BD7D7A"/>
    <w:rsid w:val="00BE0D1F"/>
    <w:rsid w:val="00BE2A8C"/>
    <w:rsid w:val="00BE328A"/>
    <w:rsid w:val="00BE371B"/>
    <w:rsid w:val="00BE3FD8"/>
    <w:rsid w:val="00BE64FC"/>
    <w:rsid w:val="00BE7999"/>
    <w:rsid w:val="00BF0994"/>
    <w:rsid w:val="00BF2325"/>
    <w:rsid w:val="00BF2A58"/>
    <w:rsid w:val="00BF31CC"/>
    <w:rsid w:val="00BF379A"/>
    <w:rsid w:val="00BF3A7B"/>
    <w:rsid w:val="00BF5677"/>
    <w:rsid w:val="00BF6A75"/>
    <w:rsid w:val="00BF7B2E"/>
    <w:rsid w:val="00C025F2"/>
    <w:rsid w:val="00C04324"/>
    <w:rsid w:val="00C06133"/>
    <w:rsid w:val="00C06595"/>
    <w:rsid w:val="00C10324"/>
    <w:rsid w:val="00C1035C"/>
    <w:rsid w:val="00C105D7"/>
    <w:rsid w:val="00C107EE"/>
    <w:rsid w:val="00C11493"/>
    <w:rsid w:val="00C14B78"/>
    <w:rsid w:val="00C16510"/>
    <w:rsid w:val="00C177F3"/>
    <w:rsid w:val="00C20838"/>
    <w:rsid w:val="00C2217B"/>
    <w:rsid w:val="00C223CD"/>
    <w:rsid w:val="00C23E02"/>
    <w:rsid w:val="00C24386"/>
    <w:rsid w:val="00C25776"/>
    <w:rsid w:val="00C27AE9"/>
    <w:rsid w:val="00C27E20"/>
    <w:rsid w:val="00C27E3E"/>
    <w:rsid w:val="00C325DA"/>
    <w:rsid w:val="00C327F3"/>
    <w:rsid w:val="00C34E87"/>
    <w:rsid w:val="00C3556B"/>
    <w:rsid w:val="00C3609F"/>
    <w:rsid w:val="00C36118"/>
    <w:rsid w:val="00C36337"/>
    <w:rsid w:val="00C3696F"/>
    <w:rsid w:val="00C37D9B"/>
    <w:rsid w:val="00C413E4"/>
    <w:rsid w:val="00C41917"/>
    <w:rsid w:val="00C426E9"/>
    <w:rsid w:val="00C4548B"/>
    <w:rsid w:val="00C477FF"/>
    <w:rsid w:val="00C50596"/>
    <w:rsid w:val="00C51ABB"/>
    <w:rsid w:val="00C53BB6"/>
    <w:rsid w:val="00C5560E"/>
    <w:rsid w:val="00C57BDD"/>
    <w:rsid w:val="00C60605"/>
    <w:rsid w:val="00C60D33"/>
    <w:rsid w:val="00C61528"/>
    <w:rsid w:val="00C61E6E"/>
    <w:rsid w:val="00C64F93"/>
    <w:rsid w:val="00C66124"/>
    <w:rsid w:val="00C667AE"/>
    <w:rsid w:val="00C70C7A"/>
    <w:rsid w:val="00C7172F"/>
    <w:rsid w:val="00C73054"/>
    <w:rsid w:val="00C733D3"/>
    <w:rsid w:val="00C73BF4"/>
    <w:rsid w:val="00C7469A"/>
    <w:rsid w:val="00C7492B"/>
    <w:rsid w:val="00C7527E"/>
    <w:rsid w:val="00C7685A"/>
    <w:rsid w:val="00C76C70"/>
    <w:rsid w:val="00C7707E"/>
    <w:rsid w:val="00C80D9D"/>
    <w:rsid w:val="00C854C5"/>
    <w:rsid w:val="00C90015"/>
    <w:rsid w:val="00C90333"/>
    <w:rsid w:val="00C90685"/>
    <w:rsid w:val="00C90A41"/>
    <w:rsid w:val="00C93456"/>
    <w:rsid w:val="00C93B88"/>
    <w:rsid w:val="00C94EE5"/>
    <w:rsid w:val="00C95166"/>
    <w:rsid w:val="00CA08FD"/>
    <w:rsid w:val="00CA11E5"/>
    <w:rsid w:val="00CA172D"/>
    <w:rsid w:val="00CA335D"/>
    <w:rsid w:val="00CA37B7"/>
    <w:rsid w:val="00CA58E1"/>
    <w:rsid w:val="00CA5ADB"/>
    <w:rsid w:val="00CA68E7"/>
    <w:rsid w:val="00CB513A"/>
    <w:rsid w:val="00CB53F8"/>
    <w:rsid w:val="00CB6153"/>
    <w:rsid w:val="00CB6C02"/>
    <w:rsid w:val="00CC1280"/>
    <w:rsid w:val="00CC3A13"/>
    <w:rsid w:val="00CC3A49"/>
    <w:rsid w:val="00CC4D5E"/>
    <w:rsid w:val="00CC5132"/>
    <w:rsid w:val="00CC6071"/>
    <w:rsid w:val="00CC7248"/>
    <w:rsid w:val="00CD0605"/>
    <w:rsid w:val="00CD1AA8"/>
    <w:rsid w:val="00CD22F9"/>
    <w:rsid w:val="00CD2825"/>
    <w:rsid w:val="00CD2CD6"/>
    <w:rsid w:val="00CD343A"/>
    <w:rsid w:val="00CD3648"/>
    <w:rsid w:val="00CD462C"/>
    <w:rsid w:val="00CD48EE"/>
    <w:rsid w:val="00CD5687"/>
    <w:rsid w:val="00CD6EC2"/>
    <w:rsid w:val="00CD7125"/>
    <w:rsid w:val="00CD75C7"/>
    <w:rsid w:val="00CD7DE1"/>
    <w:rsid w:val="00CE1681"/>
    <w:rsid w:val="00CE19FA"/>
    <w:rsid w:val="00CE1B16"/>
    <w:rsid w:val="00CE1E0A"/>
    <w:rsid w:val="00CE24FB"/>
    <w:rsid w:val="00CE75AC"/>
    <w:rsid w:val="00CF0668"/>
    <w:rsid w:val="00CF17D1"/>
    <w:rsid w:val="00CF1ABC"/>
    <w:rsid w:val="00CF21D8"/>
    <w:rsid w:val="00CF32FA"/>
    <w:rsid w:val="00CF3AA6"/>
    <w:rsid w:val="00CF3B7F"/>
    <w:rsid w:val="00CF4521"/>
    <w:rsid w:val="00CF4FC4"/>
    <w:rsid w:val="00CF5117"/>
    <w:rsid w:val="00CF5E1C"/>
    <w:rsid w:val="00CF5ECB"/>
    <w:rsid w:val="00CF6383"/>
    <w:rsid w:val="00CF653E"/>
    <w:rsid w:val="00CF6F9E"/>
    <w:rsid w:val="00CF7BE0"/>
    <w:rsid w:val="00D013FD"/>
    <w:rsid w:val="00D02798"/>
    <w:rsid w:val="00D02BE8"/>
    <w:rsid w:val="00D04195"/>
    <w:rsid w:val="00D046D6"/>
    <w:rsid w:val="00D05620"/>
    <w:rsid w:val="00D05CEF"/>
    <w:rsid w:val="00D10303"/>
    <w:rsid w:val="00D109AC"/>
    <w:rsid w:val="00D12282"/>
    <w:rsid w:val="00D13446"/>
    <w:rsid w:val="00D13817"/>
    <w:rsid w:val="00D13A24"/>
    <w:rsid w:val="00D15A4A"/>
    <w:rsid w:val="00D201DA"/>
    <w:rsid w:val="00D215CB"/>
    <w:rsid w:val="00D22056"/>
    <w:rsid w:val="00D220E2"/>
    <w:rsid w:val="00D222A1"/>
    <w:rsid w:val="00D243A5"/>
    <w:rsid w:val="00D2526B"/>
    <w:rsid w:val="00D264BE"/>
    <w:rsid w:val="00D26B73"/>
    <w:rsid w:val="00D2726D"/>
    <w:rsid w:val="00D274DC"/>
    <w:rsid w:val="00D30BF3"/>
    <w:rsid w:val="00D31203"/>
    <w:rsid w:val="00D31B6C"/>
    <w:rsid w:val="00D33F5B"/>
    <w:rsid w:val="00D372CF"/>
    <w:rsid w:val="00D3768D"/>
    <w:rsid w:val="00D37A5C"/>
    <w:rsid w:val="00D4093A"/>
    <w:rsid w:val="00D426BF"/>
    <w:rsid w:val="00D4281E"/>
    <w:rsid w:val="00D42BC6"/>
    <w:rsid w:val="00D4525A"/>
    <w:rsid w:val="00D506E9"/>
    <w:rsid w:val="00D519D1"/>
    <w:rsid w:val="00D553E5"/>
    <w:rsid w:val="00D5774E"/>
    <w:rsid w:val="00D60913"/>
    <w:rsid w:val="00D62D47"/>
    <w:rsid w:val="00D64FD0"/>
    <w:rsid w:val="00D66013"/>
    <w:rsid w:val="00D67284"/>
    <w:rsid w:val="00D67679"/>
    <w:rsid w:val="00D67C8B"/>
    <w:rsid w:val="00D70452"/>
    <w:rsid w:val="00D70AA6"/>
    <w:rsid w:val="00D7189B"/>
    <w:rsid w:val="00D72E41"/>
    <w:rsid w:val="00D73960"/>
    <w:rsid w:val="00D740A7"/>
    <w:rsid w:val="00D74E38"/>
    <w:rsid w:val="00D7522F"/>
    <w:rsid w:val="00D758EC"/>
    <w:rsid w:val="00D773D8"/>
    <w:rsid w:val="00D77699"/>
    <w:rsid w:val="00D77A17"/>
    <w:rsid w:val="00D77B3F"/>
    <w:rsid w:val="00D80224"/>
    <w:rsid w:val="00D82A8B"/>
    <w:rsid w:val="00D83AF5"/>
    <w:rsid w:val="00D84F53"/>
    <w:rsid w:val="00D85920"/>
    <w:rsid w:val="00D85D82"/>
    <w:rsid w:val="00D85FAA"/>
    <w:rsid w:val="00D865BB"/>
    <w:rsid w:val="00D877C3"/>
    <w:rsid w:val="00D9048A"/>
    <w:rsid w:val="00D92142"/>
    <w:rsid w:val="00D95D5D"/>
    <w:rsid w:val="00DA1FCB"/>
    <w:rsid w:val="00DA397E"/>
    <w:rsid w:val="00DA39CF"/>
    <w:rsid w:val="00DA4E92"/>
    <w:rsid w:val="00DA540A"/>
    <w:rsid w:val="00DB1BF7"/>
    <w:rsid w:val="00DB3533"/>
    <w:rsid w:val="00DB5509"/>
    <w:rsid w:val="00DB5848"/>
    <w:rsid w:val="00DB7C29"/>
    <w:rsid w:val="00DC1103"/>
    <w:rsid w:val="00DC46B8"/>
    <w:rsid w:val="00DC53EC"/>
    <w:rsid w:val="00DC5610"/>
    <w:rsid w:val="00DC6D9D"/>
    <w:rsid w:val="00DC7CF8"/>
    <w:rsid w:val="00DD0764"/>
    <w:rsid w:val="00DD1A12"/>
    <w:rsid w:val="00DD3477"/>
    <w:rsid w:val="00DD3D93"/>
    <w:rsid w:val="00DD5AAA"/>
    <w:rsid w:val="00DD6928"/>
    <w:rsid w:val="00DE042B"/>
    <w:rsid w:val="00DE0BE2"/>
    <w:rsid w:val="00DE172D"/>
    <w:rsid w:val="00DE1CF8"/>
    <w:rsid w:val="00DE2DEA"/>
    <w:rsid w:val="00DE4AD2"/>
    <w:rsid w:val="00DE5B7E"/>
    <w:rsid w:val="00DE61A4"/>
    <w:rsid w:val="00DE6E2C"/>
    <w:rsid w:val="00DE74E0"/>
    <w:rsid w:val="00DE75C5"/>
    <w:rsid w:val="00DF002B"/>
    <w:rsid w:val="00DF2AE4"/>
    <w:rsid w:val="00DF2FE6"/>
    <w:rsid w:val="00DF42DE"/>
    <w:rsid w:val="00DF47E7"/>
    <w:rsid w:val="00DF49C8"/>
    <w:rsid w:val="00DF53E5"/>
    <w:rsid w:val="00DF767C"/>
    <w:rsid w:val="00E00781"/>
    <w:rsid w:val="00E01BC1"/>
    <w:rsid w:val="00E01BEC"/>
    <w:rsid w:val="00E026DC"/>
    <w:rsid w:val="00E02E0C"/>
    <w:rsid w:val="00E036B1"/>
    <w:rsid w:val="00E04FDA"/>
    <w:rsid w:val="00E06326"/>
    <w:rsid w:val="00E06C1A"/>
    <w:rsid w:val="00E06F24"/>
    <w:rsid w:val="00E10448"/>
    <w:rsid w:val="00E13B0E"/>
    <w:rsid w:val="00E15C59"/>
    <w:rsid w:val="00E15D7F"/>
    <w:rsid w:val="00E16261"/>
    <w:rsid w:val="00E16D06"/>
    <w:rsid w:val="00E20312"/>
    <w:rsid w:val="00E20403"/>
    <w:rsid w:val="00E209B5"/>
    <w:rsid w:val="00E20DB7"/>
    <w:rsid w:val="00E21CF9"/>
    <w:rsid w:val="00E2232F"/>
    <w:rsid w:val="00E2425E"/>
    <w:rsid w:val="00E26544"/>
    <w:rsid w:val="00E302BE"/>
    <w:rsid w:val="00E3075F"/>
    <w:rsid w:val="00E31F3F"/>
    <w:rsid w:val="00E321C8"/>
    <w:rsid w:val="00E32815"/>
    <w:rsid w:val="00E40203"/>
    <w:rsid w:val="00E40D51"/>
    <w:rsid w:val="00E41A31"/>
    <w:rsid w:val="00E41AAA"/>
    <w:rsid w:val="00E443DE"/>
    <w:rsid w:val="00E46A38"/>
    <w:rsid w:val="00E46BD5"/>
    <w:rsid w:val="00E4722B"/>
    <w:rsid w:val="00E50C23"/>
    <w:rsid w:val="00E52314"/>
    <w:rsid w:val="00E52942"/>
    <w:rsid w:val="00E52AE4"/>
    <w:rsid w:val="00E55A26"/>
    <w:rsid w:val="00E60EDE"/>
    <w:rsid w:val="00E611A0"/>
    <w:rsid w:val="00E61AC7"/>
    <w:rsid w:val="00E62EF8"/>
    <w:rsid w:val="00E631C1"/>
    <w:rsid w:val="00E638CF"/>
    <w:rsid w:val="00E64DBF"/>
    <w:rsid w:val="00E66D37"/>
    <w:rsid w:val="00E67310"/>
    <w:rsid w:val="00E71663"/>
    <w:rsid w:val="00E72050"/>
    <w:rsid w:val="00E7366F"/>
    <w:rsid w:val="00E745A6"/>
    <w:rsid w:val="00E74A9C"/>
    <w:rsid w:val="00E74CD6"/>
    <w:rsid w:val="00E751D0"/>
    <w:rsid w:val="00E8218C"/>
    <w:rsid w:val="00E8244F"/>
    <w:rsid w:val="00E8295B"/>
    <w:rsid w:val="00E83A0B"/>
    <w:rsid w:val="00E83B6C"/>
    <w:rsid w:val="00E83C20"/>
    <w:rsid w:val="00E877D7"/>
    <w:rsid w:val="00E87BF0"/>
    <w:rsid w:val="00E91FB2"/>
    <w:rsid w:val="00E9217E"/>
    <w:rsid w:val="00E93B3E"/>
    <w:rsid w:val="00E93C4D"/>
    <w:rsid w:val="00E93F42"/>
    <w:rsid w:val="00E9604D"/>
    <w:rsid w:val="00E966AC"/>
    <w:rsid w:val="00E96B0E"/>
    <w:rsid w:val="00E96F9A"/>
    <w:rsid w:val="00E97B7D"/>
    <w:rsid w:val="00EA076E"/>
    <w:rsid w:val="00EA167E"/>
    <w:rsid w:val="00EA16B2"/>
    <w:rsid w:val="00EA3CB8"/>
    <w:rsid w:val="00EA4914"/>
    <w:rsid w:val="00EA7570"/>
    <w:rsid w:val="00EA7E87"/>
    <w:rsid w:val="00EB0871"/>
    <w:rsid w:val="00EB0B22"/>
    <w:rsid w:val="00EB1045"/>
    <w:rsid w:val="00EB18A9"/>
    <w:rsid w:val="00EB18D5"/>
    <w:rsid w:val="00EB1ADC"/>
    <w:rsid w:val="00EB36C9"/>
    <w:rsid w:val="00EB6A35"/>
    <w:rsid w:val="00EB6FF5"/>
    <w:rsid w:val="00EC107B"/>
    <w:rsid w:val="00EC30C5"/>
    <w:rsid w:val="00EC47C9"/>
    <w:rsid w:val="00EC61C4"/>
    <w:rsid w:val="00EC6461"/>
    <w:rsid w:val="00EC6A69"/>
    <w:rsid w:val="00EC74AF"/>
    <w:rsid w:val="00ED0367"/>
    <w:rsid w:val="00ED1E24"/>
    <w:rsid w:val="00ED2A12"/>
    <w:rsid w:val="00ED3ACC"/>
    <w:rsid w:val="00ED4CDC"/>
    <w:rsid w:val="00ED5BF8"/>
    <w:rsid w:val="00ED67BD"/>
    <w:rsid w:val="00EE10D5"/>
    <w:rsid w:val="00EE1CC5"/>
    <w:rsid w:val="00EE22EE"/>
    <w:rsid w:val="00EE2FF5"/>
    <w:rsid w:val="00EE337A"/>
    <w:rsid w:val="00EE6B97"/>
    <w:rsid w:val="00EE6FBC"/>
    <w:rsid w:val="00EE7EB4"/>
    <w:rsid w:val="00EF149F"/>
    <w:rsid w:val="00EF1D9D"/>
    <w:rsid w:val="00EF4098"/>
    <w:rsid w:val="00EF52FD"/>
    <w:rsid w:val="00EF731B"/>
    <w:rsid w:val="00EF7E88"/>
    <w:rsid w:val="00F009C1"/>
    <w:rsid w:val="00F023B2"/>
    <w:rsid w:val="00F025D4"/>
    <w:rsid w:val="00F037F8"/>
    <w:rsid w:val="00F03E93"/>
    <w:rsid w:val="00F0437A"/>
    <w:rsid w:val="00F05B2F"/>
    <w:rsid w:val="00F05F49"/>
    <w:rsid w:val="00F07FE5"/>
    <w:rsid w:val="00F11341"/>
    <w:rsid w:val="00F11819"/>
    <w:rsid w:val="00F11A8E"/>
    <w:rsid w:val="00F11B46"/>
    <w:rsid w:val="00F12C7D"/>
    <w:rsid w:val="00F12D43"/>
    <w:rsid w:val="00F13062"/>
    <w:rsid w:val="00F1328B"/>
    <w:rsid w:val="00F146D7"/>
    <w:rsid w:val="00F14EC6"/>
    <w:rsid w:val="00F14EF2"/>
    <w:rsid w:val="00F1665D"/>
    <w:rsid w:val="00F17582"/>
    <w:rsid w:val="00F20CD4"/>
    <w:rsid w:val="00F236A0"/>
    <w:rsid w:val="00F24C7C"/>
    <w:rsid w:val="00F25ACC"/>
    <w:rsid w:val="00F26503"/>
    <w:rsid w:val="00F26B75"/>
    <w:rsid w:val="00F277E6"/>
    <w:rsid w:val="00F278D2"/>
    <w:rsid w:val="00F31131"/>
    <w:rsid w:val="00F313D5"/>
    <w:rsid w:val="00F31E1E"/>
    <w:rsid w:val="00F348AE"/>
    <w:rsid w:val="00F3543A"/>
    <w:rsid w:val="00F35493"/>
    <w:rsid w:val="00F35761"/>
    <w:rsid w:val="00F35C6B"/>
    <w:rsid w:val="00F416FF"/>
    <w:rsid w:val="00F43B30"/>
    <w:rsid w:val="00F44352"/>
    <w:rsid w:val="00F44AF7"/>
    <w:rsid w:val="00F44E60"/>
    <w:rsid w:val="00F46A1D"/>
    <w:rsid w:val="00F46DA2"/>
    <w:rsid w:val="00F5021A"/>
    <w:rsid w:val="00F511C1"/>
    <w:rsid w:val="00F52D81"/>
    <w:rsid w:val="00F54D93"/>
    <w:rsid w:val="00F56BC9"/>
    <w:rsid w:val="00F56C79"/>
    <w:rsid w:val="00F574C3"/>
    <w:rsid w:val="00F57598"/>
    <w:rsid w:val="00F57C43"/>
    <w:rsid w:val="00F61401"/>
    <w:rsid w:val="00F618D9"/>
    <w:rsid w:val="00F6248E"/>
    <w:rsid w:val="00F63C33"/>
    <w:rsid w:val="00F63F80"/>
    <w:rsid w:val="00F64437"/>
    <w:rsid w:val="00F64578"/>
    <w:rsid w:val="00F64AF9"/>
    <w:rsid w:val="00F64B41"/>
    <w:rsid w:val="00F64E90"/>
    <w:rsid w:val="00F65EEF"/>
    <w:rsid w:val="00F664EB"/>
    <w:rsid w:val="00F665F5"/>
    <w:rsid w:val="00F70136"/>
    <w:rsid w:val="00F703A6"/>
    <w:rsid w:val="00F70E7C"/>
    <w:rsid w:val="00F70FE2"/>
    <w:rsid w:val="00F71348"/>
    <w:rsid w:val="00F724A8"/>
    <w:rsid w:val="00F73151"/>
    <w:rsid w:val="00F737D0"/>
    <w:rsid w:val="00F74504"/>
    <w:rsid w:val="00F758AC"/>
    <w:rsid w:val="00F765FE"/>
    <w:rsid w:val="00F76F26"/>
    <w:rsid w:val="00F77442"/>
    <w:rsid w:val="00F77737"/>
    <w:rsid w:val="00F82BC4"/>
    <w:rsid w:val="00F8489B"/>
    <w:rsid w:val="00F85BC6"/>
    <w:rsid w:val="00F8666A"/>
    <w:rsid w:val="00F86E63"/>
    <w:rsid w:val="00F90A2B"/>
    <w:rsid w:val="00F93BF0"/>
    <w:rsid w:val="00F93CC9"/>
    <w:rsid w:val="00F94113"/>
    <w:rsid w:val="00F964B8"/>
    <w:rsid w:val="00F9750D"/>
    <w:rsid w:val="00FA0B1C"/>
    <w:rsid w:val="00FA171A"/>
    <w:rsid w:val="00FA2730"/>
    <w:rsid w:val="00FA477A"/>
    <w:rsid w:val="00FA4E3B"/>
    <w:rsid w:val="00FA6128"/>
    <w:rsid w:val="00FA691C"/>
    <w:rsid w:val="00FA6F40"/>
    <w:rsid w:val="00FA6FF9"/>
    <w:rsid w:val="00FA7683"/>
    <w:rsid w:val="00FB0E65"/>
    <w:rsid w:val="00FB1C8D"/>
    <w:rsid w:val="00FB380D"/>
    <w:rsid w:val="00FB4A30"/>
    <w:rsid w:val="00FC01B7"/>
    <w:rsid w:val="00FC08BE"/>
    <w:rsid w:val="00FC375D"/>
    <w:rsid w:val="00FC45FA"/>
    <w:rsid w:val="00FC5551"/>
    <w:rsid w:val="00FC5C1A"/>
    <w:rsid w:val="00FC5D48"/>
    <w:rsid w:val="00FC7021"/>
    <w:rsid w:val="00FC751A"/>
    <w:rsid w:val="00FD0A07"/>
    <w:rsid w:val="00FD0F69"/>
    <w:rsid w:val="00FD1490"/>
    <w:rsid w:val="00FD2B8E"/>
    <w:rsid w:val="00FD6052"/>
    <w:rsid w:val="00FD625D"/>
    <w:rsid w:val="00FD71B1"/>
    <w:rsid w:val="00FD7A43"/>
    <w:rsid w:val="00FE04C4"/>
    <w:rsid w:val="00FE0938"/>
    <w:rsid w:val="00FE0C24"/>
    <w:rsid w:val="00FE1BF9"/>
    <w:rsid w:val="00FE22B0"/>
    <w:rsid w:val="00FE2B9B"/>
    <w:rsid w:val="00FE6E59"/>
    <w:rsid w:val="00FE6E67"/>
    <w:rsid w:val="00FF1D02"/>
    <w:rsid w:val="00FF2A96"/>
    <w:rsid w:val="00FF306B"/>
    <w:rsid w:val="00FF4262"/>
    <w:rsid w:val="00FF64D3"/>
    <w:rsid w:val="00FF6919"/>
    <w:rsid w:val="00FF71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0" w:qFormat="1"/>
    <w:lsdException w:name="annotation reference" w:qFormat="1"/>
    <w:lsdException w:name="Title" w:semiHidden="0" w:unhideWhenUsed="0" w:qFormat="1"/>
    <w:lsdException w:name="Default Paragraph Font" w:uiPriority="1"/>
    <w:lsdException w:name="Body Text Indent" w:qFormat="1"/>
    <w:lsdException w:name="Subtitle" w:semiHidden="0" w:uiPriority="0" w:unhideWhenUsed="0" w:qFormat="1"/>
    <w:lsdException w:name="Date" w:qFormat="1"/>
    <w:lsdException w:name="Body Text 2" w:uiPriority="0" w:qFormat="1"/>
    <w:lsdException w:name="Body Text 3" w:uiPriority="0" w:qFormat="1"/>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8A9"/>
    <w:pPr>
      <w:widowControl w:val="0"/>
      <w:jc w:val="both"/>
    </w:pPr>
    <w:rPr>
      <w:rFonts w:ascii="Times New Roman" w:hAnsi="Times New Roman"/>
      <w:kern w:val="2"/>
      <w:sz w:val="28"/>
    </w:rPr>
  </w:style>
  <w:style w:type="paragraph" w:styleId="1">
    <w:name w:val="heading 1"/>
    <w:aliases w:val="一级标题,heading 1,h:1,h:1app,level 1,Level 1 Head,H1,h1,Huvudrubrik"/>
    <w:basedOn w:val="a"/>
    <w:next w:val="a"/>
    <w:link w:val="1Char"/>
    <w:uiPriority w:val="9"/>
    <w:qFormat/>
    <w:rsid w:val="00032340"/>
    <w:pPr>
      <w:keepNext/>
      <w:keepLines/>
      <w:spacing w:before="340" w:after="330" w:line="576" w:lineRule="auto"/>
      <w:jc w:val="center"/>
      <w:outlineLvl w:val="0"/>
    </w:pPr>
    <w:rPr>
      <w:b/>
      <w:bCs/>
      <w:kern w:val="44"/>
      <w:sz w:val="36"/>
      <w:szCs w:val="44"/>
    </w:rPr>
  </w:style>
  <w:style w:type="paragraph" w:styleId="2">
    <w:name w:val="heading 2"/>
    <w:aliases w:val="二级标题,标题 2 Char Char,heading 2,H2,h:2,h:2app,T2,A,h2,Header 2,l2,Level 2 Head,2,1.1  标题 2 Char"/>
    <w:basedOn w:val="a"/>
    <w:next w:val="a"/>
    <w:link w:val="2Char"/>
    <w:qFormat/>
    <w:rsid w:val="00032340"/>
    <w:pPr>
      <w:keepNext/>
      <w:keepLines/>
      <w:spacing w:before="260" w:after="260" w:line="413" w:lineRule="auto"/>
      <w:outlineLvl w:val="1"/>
    </w:pPr>
    <w:rPr>
      <w:rFonts w:ascii="Arial" w:eastAsia="黑体" w:hAnsi="Arial"/>
      <w:b/>
      <w:bCs/>
      <w:kern w:val="0"/>
      <w:sz w:val="32"/>
      <w:szCs w:val="32"/>
    </w:rPr>
  </w:style>
  <w:style w:type="paragraph" w:styleId="3">
    <w:name w:val="heading 3"/>
    <w:aliases w:val="三级标题,标题 3 Char4,标题 3 Char Char,标题 3 Char2 Char Char,标题 3 Char Char1 Char Char,标题 3 Char1 Char Char Char,标题 3 Char Char Char Char Char,标题 3 Char2 Char Char Char Char Char,标题 3 Char1 Char Char Char Char Char Char,标题 3 Char1 Char"/>
    <w:basedOn w:val="a"/>
    <w:next w:val="a"/>
    <w:link w:val="3Char"/>
    <w:qFormat/>
    <w:rsid w:val="00032340"/>
    <w:pPr>
      <w:keepNext/>
      <w:keepLines/>
      <w:spacing w:before="260" w:after="260" w:line="413" w:lineRule="auto"/>
      <w:outlineLvl w:val="2"/>
    </w:pPr>
    <w:rPr>
      <w:b/>
      <w:bCs/>
      <w:kern w:val="0"/>
      <w:sz w:val="32"/>
      <w:szCs w:val="32"/>
    </w:rPr>
  </w:style>
  <w:style w:type="paragraph" w:styleId="4">
    <w:name w:val="heading 4"/>
    <w:aliases w:val="标题 4 Char1,Char1"/>
    <w:basedOn w:val="a"/>
    <w:next w:val="a"/>
    <w:link w:val="4Char"/>
    <w:qFormat/>
    <w:rsid w:val="00032340"/>
    <w:pPr>
      <w:keepNext/>
      <w:spacing w:line="440" w:lineRule="exact"/>
      <w:jc w:val="center"/>
      <w:outlineLvl w:val="3"/>
    </w:pPr>
    <w:rPr>
      <w:rFonts w:ascii="仿宋_GB2312" w:eastAsia="仿宋_GB2312"/>
      <w:kern w:val="0"/>
      <w:szCs w:val="24"/>
    </w:rPr>
  </w:style>
  <w:style w:type="paragraph" w:styleId="5">
    <w:name w:val="heading 5"/>
    <w:basedOn w:val="a"/>
    <w:next w:val="a"/>
    <w:link w:val="5Char"/>
    <w:qFormat/>
    <w:rsid w:val="00032340"/>
    <w:pPr>
      <w:keepNext/>
      <w:keepLines/>
      <w:numPr>
        <w:ilvl w:val="4"/>
        <w:numId w:val="5"/>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
    <w:next w:val="a"/>
    <w:link w:val="6Char"/>
    <w:qFormat/>
    <w:rsid w:val="00032340"/>
    <w:pPr>
      <w:keepNext/>
      <w:keepLines/>
      <w:numPr>
        <w:ilvl w:val="5"/>
        <w:numId w:val="5"/>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
    <w:next w:val="a"/>
    <w:link w:val="7Char"/>
    <w:qFormat/>
    <w:rsid w:val="00032340"/>
    <w:pPr>
      <w:keepNext/>
      <w:keepLines/>
      <w:numPr>
        <w:ilvl w:val="6"/>
        <w:numId w:val="5"/>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
    <w:next w:val="a"/>
    <w:link w:val="8Char"/>
    <w:qFormat/>
    <w:rsid w:val="00032340"/>
    <w:pPr>
      <w:keepNext/>
      <w:keepLines/>
      <w:numPr>
        <w:ilvl w:val="7"/>
        <w:numId w:val="5"/>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
    <w:next w:val="a"/>
    <w:link w:val="9Char"/>
    <w:qFormat/>
    <w:rsid w:val="00032340"/>
    <w:pPr>
      <w:keepNext/>
      <w:keepLines/>
      <w:numPr>
        <w:ilvl w:val="8"/>
        <w:numId w:val="4"/>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一级标题 Char,heading 1 Char,h:1 Char,h:1app Char,level 1 Char,Level 1 Head Char,H1 Char,h1 Char,Huvudrubrik Char"/>
    <w:link w:val="1"/>
    <w:qFormat/>
    <w:rsid w:val="00032340"/>
    <w:rPr>
      <w:rFonts w:ascii="Times New Roman" w:hAnsi="Times New Roman"/>
      <w:b/>
      <w:bCs/>
      <w:kern w:val="44"/>
      <w:sz w:val="36"/>
      <w:szCs w:val="44"/>
    </w:rPr>
  </w:style>
  <w:style w:type="character" w:customStyle="1" w:styleId="2Char">
    <w:name w:val="标题 2 Char"/>
    <w:aliases w:val="二级标题 Char,标题 2 Char Char Char,heading 2 Char,H2 Char,h:2 Char,h:2app Char,T2 Char,A Char,h2 Char,Header 2 Char,l2 Char,Level 2 Head Char,2 Char,1.1  标题 2 Char Char"/>
    <w:link w:val="2"/>
    <w:qFormat/>
    <w:rsid w:val="00032340"/>
    <w:rPr>
      <w:rFonts w:ascii="Arial" w:eastAsia="黑体" w:hAnsi="Arial"/>
      <w:b/>
      <w:bCs/>
      <w:sz w:val="32"/>
      <w:szCs w:val="32"/>
    </w:rPr>
  </w:style>
  <w:style w:type="character" w:customStyle="1" w:styleId="3Char">
    <w:name w:val="标题 3 Char"/>
    <w:aliases w:val="三级标题 Char,标题 3 Char4 Char,标题 3 Char Char Char,标题 3 Char2 Char Char Char,标题 3 Char Char1 Char Char Char,标题 3 Char1 Char Char Char Char,标题 3 Char Char Char Char Char Char,标题 3 Char2 Char Char Char Char Char Char,标题 3 Char1 Char Char"/>
    <w:link w:val="3"/>
    <w:qFormat/>
    <w:rsid w:val="00032340"/>
    <w:rPr>
      <w:rFonts w:ascii="Times New Roman" w:hAnsi="Times New Roman"/>
      <w:b/>
      <w:bCs/>
      <w:sz w:val="32"/>
      <w:szCs w:val="32"/>
    </w:rPr>
  </w:style>
  <w:style w:type="character" w:customStyle="1" w:styleId="4Char">
    <w:name w:val="标题 4 Char"/>
    <w:aliases w:val="标题 4 Char1 Char,Char1 Char"/>
    <w:link w:val="4"/>
    <w:qFormat/>
    <w:rsid w:val="00032340"/>
    <w:rPr>
      <w:rFonts w:ascii="仿宋_GB2312" w:eastAsia="仿宋_GB2312" w:hAnsi="Times New Roman"/>
      <w:sz w:val="28"/>
      <w:szCs w:val="24"/>
    </w:rPr>
  </w:style>
  <w:style w:type="character" w:customStyle="1" w:styleId="5Char">
    <w:name w:val="标题 5 Char"/>
    <w:link w:val="5"/>
    <w:qFormat/>
    <w:rsid w:val="00032340"/>
    <w:rPr>
      <w:rFonts w:ascii="宋体" w:hAnsi="宋体"/>
      <w:b/>
      <w:kern w:val="21"/>
      <w:sz w:val="28"/>
      <w:lang w:eastAsia="ar-SA"/>
    </w:rPr>
  </w:style>
  <w:style w:type="character" w:customStyle="1" w:styleId="6Char">
    <w:name w:val="标题 6 Char"/>
    <w:link w:val="6"/>
    <w:qFormat/>
    <w:rsid w:val="00032340"/>
    <w:rPr>
      <w:rFonts w:ascii="Arial" w:eastAsia="黑体" w:hAnsi="Arial"/>
      <w:b/>
      <w:kern w:val="21"/>
      <w:sz w:val="24"/>
      <w:lang w:eastAsia="ar-SA"/>
    </w:rPr>
  </w:style>
  <w:style w:type="character" w:customStyle="1" w:styleId="7Char">
    <w:name w:val="标题 7 Char"/>
    <w:link w:val="7"/>
    <w:qFormat/>
    <w:rsid w:val="00032340"/>
    <w:rPr>
      <w:rFonts w:ascii="宋体" w:hAnsi="宋体"/>
      <w:b/>
      <w:kern w:val="21"/>
      <w:sz w:val="24"/>
      <w:lang w:eastAsia="ar-SA"/>
    </w:rPr>
  </w:style>
  <w:style w:type="character" w:customStyle="1" w:styleId="8Char">
    <w:name w:val="标题 8 Char"/>
    <w:link w:val="8"/>
    <w:qFormat/>
    <w:rsid w:val="00032340"/>
    <w:rPr>
      <w:rFonts w:ascii="Arial" w:eastAsia="黑体" w:hAnsi="Arial"/>
      <w:kern w:val="21"/>
      <w:sz w:val="24"/>
      <w:lang w:eastAsia="ar-SA"/>
    </w:rPr>
  </w:style>
  <w:style w:type="character" w:customStyle="1" w:styleId="9Char">
    <w:name w:val="标题 9 Char"/>
    <w:link w:val="9"/>
    <w:qFormat/>
    <w:rsid w:val="00032340"/>
    <w:rPr>
      <w:rFonts w:ascii="Arial" w:eastAsia="黑体" w:hAnsi="Arial"/>
      <w:kern w:val="21"/>
      <w:sz w:val="21"/>
      <w:lang w:eastAsia="ar-SA"/>
    </w:rPr>
  </w:style>
  <w:style w:type="paragraph" w:customStyle="1" w:styleId="10">
    <w:name w:val="列出段落1"/>
    <w:basedOn w:val="a"/>
    <w:qFormat/>
    <w:rsid w:val="00032340"/>
    <w:pPr>
      <w:ind w:firstLineChars="200" w:firstLine="420"/>
    </w:pPr>
    <w:rPr>
      <w:rFonts w:ascii="Calibri" w:hAnsi="Calibri"/>
      <w:szCs w:val="22"/>
    </w:rPr>
  </w:style>
  <w:style w:type="paragraph" w:styleId="a3">
    <w:name w:val="Title"/>
    <w:basedOn w:val="a"/>
    <w:next w:val="a"/>
    <w:link w:val="Char"/>
    <w:uiPriority w:val="99"/>
    <w:qFormat/>
    <w:rsid w:val="00032340"/>
    <w:pPr>
      <w:spacing w:before="240" w:after="60"/>
      <w:jc w:val="center"/>
      <w:outlineLvl w:val="0"/>
    </w:pPr>
    <w:rPr>
      <w:rFonts w:ascii="Cambria" w:eastAsia="方正小标宋简体" w:hAnsi="Cambria"/>
      <w:b/>
      <w:bCs/>
      <w:kern w:val="0"/>
      <w:sz w:val="44"/>
      <w:szCs w:val="32"/>
    </w:rPr>
  </w:style>
  <w:style w:type="character" w:customStyle="1" w:styleId="Char">
    <w:name w:val="标题 Char"/>
    <w:link w:val="a3"/>
    <w:uiPriority w:val="99"/>
    <w:qFormat/>
    <w:rsid w:val="00032340"/>
    <w:rPr>
      <w:rFonts w:ascii="Cambria" w:eastAsia="方正小标宋简体" w:hAnsi="Cambria"/>
      <w:b/>
      <w:bCs/>
      <w:sz w:val="44"/>
      <w:szCs w:val="32"/>
    </w:rPr>
  </w:style>
  <w:style w:type="paragraph" w:styleId="a4">
    <w:name w:val="Subtitle"/>
    <w:basedOn w:val="a"/>
    <w:next w:val="a"/>
    <w:link w:val="Char0"/>
    <w:qFormat/>
    <w:rsid w:val="00032340"/>
    <w:pPr>
      <w:spacing w:before="240" w:after="60" w:line="312" w:lineRule="auto"/>
      <w:jc w:val="center"/>
      <w:outlineLvl w:val="1"/>
    </w:pPr>
    <w:rPr>
      <w:rFonts w:ascii="Cambria" w:eastAsia="方正楷体简体" w:hAnsi="Cambria"/>
      <w:bCs/>
      <w:kern w:val="28"/>
      <w:sz w:val="20"/>
      <w:szCs w:val="32"/>
    </w:rPr>
  </w:style>
  <w:style w:type="character" w:customStyle="1" w:styleId="Char0">
    <w:name w:val="副标题 Char"/>
    <w:link w:val="a4"/>
    <w:qFormat/>
    <w:rsid w:val="00032340"/>
    <w:rPr>
      <w:rFonts w:ascii="Cambria" w:eastAsia="方正楷体简体" w:hAnsi="Cambria"/>
      <w:bCs/>
      <w:kern w:val="28"/>
      <w:szCs w:val="32"/>
    </w:rPr>
  </w:style>
  <w:style w:type="character" w:styleId="a5">
    <w:name w:val="Hyperlink"/>
    <w:uiPriority w:val="99"/>
    <w:qFormat/>
    <w:rsid w:val="00032340"/>
    <w:rPr>
      <w:color w:val="0000FF"/>
      <w:u w:val="single"/>
    </w:rPr>
  </w:style>
  <w:style w:type="character" w:styleId="a6">
    <w:name w:val="Strong"/>
    <w:uiPriority w:val="22"/>
    <w:qFormat/>
    <w:rsid w:val="00032340"/>
    <w:rPr>
      <w:b/>
    </w:rPr>
  </w:style>
  <w:style w:type="character" w:styleId="a7">
    <w:name w:val="Emphasis"/>
    <w:uiPriority w:val="20"/>
    <w:qFormat/>
    <w:rsid w:val="00032340"/>
    <w:rPr>
      <w:rFonts w:ascii="Times New Roman" w:hAnsi="Times New Roman" w:cs="Times New Roman" w:hint="default"/>
      <w:i w:val="0"/>
      <w:iCs w:val="0"/>
    </w:rPr>
  </w:style>
  <w:style w:type="paragraph" w:styleId="a8">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
    <w:link w:val="Char1"/>
    <w:uiPriority w:val="99"/>
    <w:qFormat/>
    <w:rsid w:val="00032340"/>
    <w:rPr>
      <w:rFonts w:ascii="宋体" w:hAnsi="Courier New" w:cs="Courier New"/>
      <w:kern w:val="0"/>
      <w:sz w:val="20"/>
      <w:szCs w:val="21"/>
    </w:rPr>
  </w:style>
  <w:style w:type="character" w:customStyle="1" w:styleId="Char1">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link w:val="a8"/>
    <w:uiPriority w:val="99"/>
    <w:qFormat/>
    <w:rsid w:val="00032340"/>
    <w:rPr>
      <w:rFonts w:ascii="宋体" w:hAnsi="Courier New" w:cs="Courier New"/>
      <w:szCs w:val="21"/>
    </w:rPr>
  </w:style>
  <w:style w:type="paragraph" w:styleId="a9">
    <w:name w:val="No Spacing"/>
    <w:link w:val="Char2"/>
    <w:qFormat/>
    <w:rsid w:val="00032340"/>
    <w:rPr>
      <w:sz w:val="22"/>
    </w:rPr>
  </w:style>
  <w:style w:type="character" w:customStyle="1" w:styleId="Char2">
    <w:name w:val="无间隔 Char"/>
    <w:link w:val="a9"/>
    <w:qFormat/>
    <w:rsid w:val="00032340"/>
    <w:rPr>
      <w:sz w:val="22"/>
    </w:rPr>
  </w:style>
  <w:style w:type="paragraph" w:styleId="aa">
    <w:name w:val="List Paragraph"/>
    <w:basedOn w:val="a"/>
    <w:uiPriority w:val="34"/>
    <w:qFormat/>
    <w:rsid w:val="00032340"/>
    <w:pPr>
      <w:ind w:firstLineChars="200" w:firstLine="420"/>
    </w:pPr>
    <w:rPr>
      <w:szCs w:val="21"/>
    </w:rPr>
  </w:style>
  <w:style w:type="paragraph" w:styleId="TOC">
    <w:name w:val="TOC Heading"/>
    <w:basedOn w:val="1"/>
    <w:next w:val="a"/>
    <w:uiPriority w:val="39"/>
    <w:qFormat/>
    <w:rsid w:val="00032340"/>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qFormat/>
    <w:rsid w:val="005C1201"/>
    <w:rPr>
      <w:rFonts w:ascii="黑体" w:eastAsia="黑体" w:hAnsi="Arial"/>
      <w:b/>
      <w:sz w:val="28"/>
    </w:rPr>
  </w:style>
  <w:style w:type="paragraph" w:styleId="30">
    <w:name w:val="Body Text 3"/>
    <w:basedOn w:val="a"/>
    <w:link w:val="3Char0"/>
    <w:qFormat/>
    <w:rsid w:val="005C1201"/>
    <w:rPr>
      <w:rFonts w:ascii="黑体" w:eastAsia="黑体" w:hAnsi="Arial"/>
      <w:b/>
      <w:kern w:val="0"/>
    </w:rPr>
  </w:style>
  <w:style w:type="character" w:customStyle="1" w:styleId="3Char1">
    <w:name w:val="正文文本 3 Char1"/>
    <w:basedOn w:val="a0"/>
    <w:uiPriority w:val="99"/>
    <w:semiHidden/>
    <w:qFormat/>
    <w:rsid w:val="005C1201"/>
    <w:rPr>
      <w:rFonts w:ascii="Times New Roman" w:hAnsi="Times New Roman"/>
      <w:kern w:val="2"/>
      <w:sz w:val="16"/>
      <w:szCs w:val="16"/>
    </w:rPr>
  </w:style>
  <w:style w:type="paragraph" w:styleId="ab">
    <w:name w:val="Balloon Text"/>
    <w:basedOn w:val="a"/>
    <w:link w:val="Char3"/>
    <w:uiPriority w:val="99"/>
    <w:semiHidden/>
    <w:unhideWhenUsed/>
    <w:qFormat/>
    <w:rsid w:val="005C1201"/>
    <w:rPr>
      <w:sz w:val="18"/>
      <w:szCs w:val="18"/>
    </w:rPr>
  </w:style>
  <w:style w:type="character" w:customStyle="1" w:styleId="Char3">
    <w:name w:val="批注框文本 Char"/>
    <w:basedOn w:val="a0"/>
    <w:link w:val="ab"/>
    <w:uiPriority w:val="99"/>
    <w:semiHidden/>
    <w:qFormat/>
    <w:rsid w:val="005C1201"/>
    <w:rPr>
      <w:rFonts w:ascii="Times New Roman" w:hAnsi="Times New Roman"/>
      <w:kern w:val="2"/>
      <w:sz w:val="18"/>
      <w:szCs w:val="18"/>
    </w:rPr>
  </w:style>
  <w:style w:type="paragraph" w:styleId="11">
    <w:name w:val="toc 1"/>
    <w:basedOn w:val="a"/>
    <w:next w:val="a"/>
    <w:uiPriority w:val="39"/>
    <w:qFormat/>
    <w:rsid w:val="005C1201"/>
    <w:pPr>
      <w:spacing w:before="120" w:after="120"/>
      <w:jc w:val="left"/>
    </w:pPr>
    <w:rPr>
      <w:b/>
      <w:bCs/>
      <w:caps/>
    </w:rPr>
  </w:style>
  <w:style w:type="paragraph" w:styleId="20">
    <w:name w:val="toc 2"/>
    <w:basedOn w:val="a"/>
    <w:next w:val="a"/>
    <w:uiPriority w:val="39"/>
    <w:qFormat/>
    <w:rsid w:val="005C1201"/>
    <w:pPr>
      <w:ind w:leftChars="200" w:left="420"/>
    </w:pPr>
    <w:rPr>
      <w:sz w:val="24"/>
    </w:rPr>
  </w:style>
  <w:style w:type="paragraph" w:styleId="ac">
    <w:name w:val="Body Text Indent"/>
    <w:basedOn w:val="a"/>
    <w:link w:val="Char4"/>
    <w:uiPriority w:val="99"/>
    <w:semiHidden/>
    <w:unhideWhenUsed/>
    <w:qFormat/>
    <w:rsid w:val="005C1201"/>
    <w:pPr>
      <w:spacing w:after="120"/>
      <w:ind w:leftChars="200" w:left="420"/>
    </w:pPr>
  </w:style>
  <w:style w:type="character" w:customStyle="1" w:styleId="Char4">
    <w:name w:val="正文文本缩进 Char"/>
    <w:basedOn w:val="a0"/>
    <w:link w:val="ac"/>
    <w:uiPriority w:val="99"/>
    <w:semiHidden/>
    <w:qFormat/>
    <w:rsid w:val="005C1201"/>
    <w:rPr>
      <w:rFonts w:ascii="Times New Roman" w:hAnsi="Times New Roman"/>
      <w:kern w:val="2"/>
      <w:sz w:val="28"/>
    </w:rPr>
  </w:style>
  <w:style w:type="paragraph" w:styleId="ad">
    <w:name w:val="header"/>
    <w:basedOn w:val="a"/>
    <w:link w:val="Char5"/>
    <w:uiPriority w:val="99"/>
    <w:unhideWhenUsed/>
    <w:qFormat/>
    <w:rsid w:val="005C1201"/>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d"/>
    <w:uiPriority w:val="99"/>
    <w:qFormat/>
    <w:rsid w:val="005C1201"/>
    <w:rPr>
      <w:rFonts w:ascii="Times New Roman" w:hAnsi="Times New Roman"/>
      <w:kern w:val="2"/>
      <w:sz w:val="18"/>
      <w:szCs w:val="18"/>
    </w:rPr>
  </w:style>
  <w:style w:type="paragraph" w:styleId="ae">
    <w:name w:val="footer"/>
    <w:basedOn w:val="a"/>
    <w:link w:val="Char6"/>
    <w:uiPriority w:val="99"/>
    <w:unhideWhenUsed/>
    <w:qFormat/>
    <w:rsid w:val="005C1201"/>
    <w:pPr>
      <w:tabs>
        <w:tab w:val="center" w:pos="4153"/>
        <w:tab w:val="right" w:pos="8306"/>
      </w:tabs>
      <w:snapToGrid w:val="0"/>
      <w:jc w:val="left"/>
    </w:pPr>
    <w:rPr>
      <w:sz w:val="18"/>
      <w:szCs w:val="18"/>
    </w:rPr>
  </w:style>
  <w:style w:type="character" w:customStyle="1" w:styleId="Char6">
    <w:name w:val="页脚 Char"/>
    <w:basedOn w:val="a0"/>
    <w:link w:val="ae"/>
    <w:uiPriority w:val="99"/>
    <w:qFormat/>
    <w:rsid w:val="005C1201"/>
    <w:rPr>
      <w:rFonts w:ascii="Times New Roman" w:hAnsi="Times New Roman"/>
      <w:kern w:val="2"/>
      <w:sz w:val="18"/>
      <w:szCs w:val="18"/>
    </w:rPr>
  </w:style>
  <w:style w:type="paragraph" w:styleId="31">
    <w:name w:val="toc 3"/>
    <w:basedOn w:val="a"/>
    <w:next w:val="a"/>
    <w:autoRedefine/>
    <w:uiPriority w:val="39"/>
    <w:semiHidden/>
    <w:unhideWhenUsed/>
    <w:qFormat/>
    <w:rsid w:val="00BA55A8"/>
    <w:pPr>
      <w:widowControl/>
      <w:spacing w:after="100" w:line="276" w:lineRule="auto"/>
      <w:ind w:left="440"/>
      <w:jc w:val="left"/>
    </w:pPr>
    <w:rPr>
      <w:rFonts w:asciiTheme="minorHAnsi" w:eastAsiaTheme="minorEastAsia" w:hAnsiTheme="minorHAnsi" w:cstheme="minorBidi"/>
      <w:kern w:val="0"/>
      <w:sz w:val="22"/>
      <w:szCs w:val="22"/>
    </w:rPr>
  </w:style>
  <w:style w:type="table" w:styleId="af">
    <w:name w:val="Table Grid"/>
    <w:basedOn w:val="a1"/>
    <w:uiPriority w:val="59"/>
    <w:qFormat/>
    <w:rsid w:val="00083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CB6153"/>
    <w:pPr>
      <w:widowControl w:val="0"/>
      <w:autoSpaceDE w:val="0"/>
      <w:autoSpaceDN w:val="0"/>
      <w:adjustRightInd w:val="0"/>
    </w:pPr>
    <w:rPr>
      <w:rFonts w:ascii="......." w:eastAsia="......." w:cs="......."/>
      <w:color w:val="000000"/>
      <w:sz w:val="24"/>
      <w:szCs w:val="24"/>
    </w:rPr>
  </w:style>
  <w:style w:type="paragraph" w:customStyle="1" w:styleId="13">
    <w:name w:val="正文_13"/>
    <w:qFormat/>
    <w:rsid w:val="00CB6153"/>
    <w:pPr>
      <w:widowControl w:val="0"/>
      <w:jc w:val="both"/>
    </w:pPr>
    <w:rPr>
      <w:rFonts w:ascii="Times New Roman" w:hAnsi="Times New Roman"/>
      <w:kern w:val="2"/>
      <w:sz w:val="21"/>
      <w:szCs w:val="24"/>
    </w:rPr>
  </w:style>
  <w:style w:type="paragraph" w:styleId="af0">
    <w:name w:val="Normal (Web)"/>
    <w:basedOn w:val="a"/>
    <w:uiPriority w:val="99"/>
    <w:unhideWhenUsed/>
    <w:qFormat/>
    <w:rsid w:val="005763E4"/>
    <w:pPr>
      <w:widowControl/>
      <w:spacing w:before="100" w:beforeAutospacing="1" w:after="100" w:afterAutospacing="1"/>
      <w:jc w:val="left"/>
    </w:pPr>
    <w:rPr>
      <w:rFonts w:ascii="宋体" w:hAnsi="宋体" w:cs="宋体"/>
      <w:kern w:val="0"/>
      <w:sz w:val="24"/>
      <w:szCs w:val="24"/>
    </w:rPr>
  </w:style>
  <w:style w:type="paragraph" w:styleId="af1">
    <w:name w:val="Date"/>
    <w:basedOn w:val="a"/>
    <w:next w:val="a"/>
    <w:link w:val="Char7"/>
    <w:uiPriority w:val="99"/>
    <w:semiHidden/>
    <w:unhideWhenUsed/>
    <w:qFormat/>
    <w:rsid w:val="00BB5CEF"/>
    <w:pPr>
      <w:ind w:leftChars="2500" w:left="100"/>
    </w:pPr>
    <w:rPr>
      <w:rFonts w:ascii="Calibri" w:hAnsi="Calibri"/>
      <w:sz w:val="21"/>
      <w:szCs w:val="22"/>
    </w:rPr>
  </w:style>
  <w:style w:type="character" w:customStyle="1" w:styleId="Char7">
    <w:name w:val="日期 Char"/>
    <w:basedOn w:val="a0"/>
    <w:link w:val="af1"/>
    <w:uiPriority w:val="99"/>
    <w:semiHidden/>
    <w:qFormat/>
    <w:rsid w:val="00BB5CEF"/>
    <w:rPr>
      <w:kern w:val="2"/>
      <w:sz w:val="21"/>
      <w:szCs w:val="22"/>
    </w:rPr>
  </w:style>
  <w:style w:type="paragraph" w:styleId="21">
    <w:name w:val="Body Text 2"/>
    <w:basedOn w:val="a"/>
    <w:link w:val="2Char0"/>
    <w:qFormat/>
    <w:rsid w:val="00841868"/>
    <w:pPr>
      <w:spacing w:after="120" w:line="480" w:lineRule="auto"/>
    </w:pPr>
  </w:style>
  <w:style w:type="character" w:customStyle="1" w:styleId="2Char0">
    <w:name w:val="正文文本 2 Char"/>
    <w:basedOn w:val="a0"/>
    <w:link w:val="21"/>
    <w:rsid w:val="00841868"/>
    <w:rPr>
      <w:rFonts w:ascii="Times New Roman" w:hAnsi="Times New Roman"/>
      <w:kern w:val="2"/>
      <w:sz w:val="28"/>
    </w:rPr>
  </w:style>
  <w:style w:type="paragraph" w:styleId="af2">
    <w:name w:val="annotation text"/>
    <w:basedOn w:val="a"/>
    <w:link w:val="Char8"/>
    <w:uiPriority w:val="99"/>
    <w:semiHidden/>
    <w:unhideWhenUsed/>
    <w:qFormat/>
    <w:rsid w:val="00841868"/>
    <w:pPr>
      <w:jc w:val="left"/>
    </w:pPr>
  </w:style>
  <w:style w:type="character" w:customStyle="1" w:styleId="Char8">
    <w:name w:val="批注文字 Char"/>
    <w:basedOn w:val="a0"/>
    <w:link w:val="af2"/>
    <w:uiPriority w:val="99"/>
    <w:semiHidden/>
    <w:rsid w:val="00841868"/>
    <w:rPr>
      <w:rFonts w:ascii="Times New Roman" w:hAnsi="Times New Roman"/>
      <w:kern w:val="2"/>
      <w:sz w:val="28"/>
    </w:rPr>
  </w:style>
  <w:style w:type="paragraph" w:customStyle="1" w:styleId="TOC1">
    <w:name w:val="TOC 标题1"/>
    <w:basedOn w:val="1"/>
    <w:next w:val="a"/>
    <w:uiPriority w:val="39"/>
    <w:qFormat/>
    <w:rsid w:val="00841868"/>
    <w:pPr>
      <w:widowControl/>
      <w:spacing w:before="480" w:after="0" w:line="276" w:lineRule="auto"/>
      <w:jc w:val="left"/>
      <w:outlineLvl w:val="9"/>
    </w:pPr>
    <w:rPr>
      <w:rFonts w:ascii="Cambria" w:hAnsi="Cambria"/>
      <w:color w:val="365F91"/>
      <w:kern w:val="0"/>
      <w:sz w:val="28"/>
      <w:szCs w:val="28"/>
    </w:rPr>
  </w:style>
  <w:style w:type="paragraph" w:customStyle="1" w:styleId="p16">
    <w:name w:val="p16"/>
    <w:basedOn w:val="a"/>
    <w:qFormat/>
    <w:rsid w:val="00841868"/>
    <w:pPr>
      <w:widowControl/>
    </w:pPr>
    <w:rPr>
      <w:kern w:val="0"/>
      <w:szCs w:val="21"/>
    </w:rPr>
  </w:style>
  <w:style w:type="paragraph" w:customStyle="1" w:styleId="Af3">
    <w:name w:val="正文 A"/>
    <w:rsid w:val="003C55DC"/>
    <w:pPr>
      <w:framePr w:wrap="around" w:hAnchor="text" w:y="1"/>
      <w:widowControl w:val="0"/>
      <w:jc w:val="both"/>
    </w:pPr>
    <w:rPr>
      <w:rFonts w:eastAsia="Calibri" w:cs="Calibri"/>
      <w:color w:val="000000"/>
      <w:kern w:val="2"/>
      <w:sz w:val="21"/>
      <w:szCs w:val="21"/>
      <w:u w:color="000000"/>
    </w:rPr>
  </w:style>
  <w:style w:type="character" w:customStyle="1" w:styleId="font21">
    <w:name w:val="font21"/>
    <w:basedOn w:val="a0"/>
    <w:qFormat/>
    <w:rsid w:val="000F134E"/>
    <w:rPr>
      <w:rFonts w:ascii="宋体" w:eastAsia="宋体" w:hAnsi="宋体" w:cs="宋体" w:hint="eastAsia"/>
      <w:color w:val="000000"/>
      <w:sz w:val="20"/>
      <w:szCs w:val="20"/>
      <w:u w:val="none"/>
      <w:vertAlign w:val="superscript"/>
    </w:rPr>
  </w:style>
  <w:style w:type="character" w:customStyle="1" w:styleId="font31">
    <w:name w:val="font31"/>
    <w:basedOn w:val="a0"/>
    <w:qFormat/>
    <w:rsid w:val="000F134E"/>
    <w:rPr>
      <w:rFonts w:ascii="宋体" w:eastAsia="宋体" w:hAnsi="宋体" w:cs="宋体" w:hint="eastAsia"/>
      <w:color w:val="000000"/>
      <w:sz w:val="20"/>
      <w:szCs w:val="20"/>
      <w:u w:val="none"/>
    </w:rPr>
  </w:style>
  <w:style w:type="character" w:customStyle="1" w:styleId="font11">
    <w:name w:val="font11"/>
    <w:basedOn w:val="a0"/>
    <w:qFormat/>
    <w:rsid w:val="000F134E"/>
    <w:rPr>
      <w:rFonts w:ascii="宋体" w:eastAsia="宋体" w:hAnsi="宋体" w:cs="宋体" w:hint="eastAsia"/>
      <w:color w:val="000000"/>
      <w:sz w:val="20"/>
      <w:szCs w:val="20"/>
      <w:u w:val="none"/>
    </w:rPr>
  </w:style>
  <w:style w:type="character" w:customStyle="1" w:styleId="font41">
    <w:name w:val="font41"/>
    <w:basedOn w:val="a0"/>
    <w:qFormat/>
    <w:rsid w:val="000F134E"/>
    <w:rPr>
      <w:rFonts w:ascii="宋体" w:eastAsia="宋体" w:hAnsi="宋体" w:cs="宋体" w:hint="eastAsia"/>
      <w:color w:val="000000"/>
      <w:sz w:val="20"/>
      <w:szCs w:val="20"/>
      <w:u w:val="none"/>
    </w:rPr>
  </w:style>
  <w:style w:type="character" w:customStyle="1" w:styleId="font01">
    <w:name w:val="font01"/>
    <w:basedOn w:val="a0"/>
    <w:qFormat/>
    <w:rsid w:val="000F134E"/>
    <w:rPr>
      <w:rFonts w:ascii="Symbol" w:hAnsi="Symbol" w:cs="Symbol" w:hint="default"/>
      <w:color w:val="000000"/>
      <w:sz w:val="20"/>
      <w:szCs w:val="20"/>
      <w:u w:val="none"/>
    </w:rPr>
  </w:style>
  <w:style w:type="character" w:styleId="af4">
    <w:name w:val="line number"/>
    <w:basedOn w:val="a0"/>
    <w:uiPriority w:val="99"/>
    <w:semiHidden/>
    <w:unhideWhenUsed/>
    <w:rsid w:val="000F134E"/>
  </w:style>
  <w:style w:type="paragraph" w:styleId="af5">
    <w:name w:val="Normal Indent"/>
    <w:basedOn w:val="a"/>
    <w:qFormat/>
    <w:rsid w:val="007D5850"/>
    <w:pPr>
      <w:autoSpaceDE w:val="0"/>
      <w:autoSpaceDN w:val="0"/>
      <w:adjustRightInd w:val="0"/>
      <w:spacing w:line="640" w:lineRule="exact"/>
      <w:ind w:firstLine="585"/>
    </w:pPr>
    <w:rPr>
      <w:rFonts w:ascii="楷体_GB2312" w:eastAsia="楷体_GB2312" w:hAnsiTheme="minorHAnsi" w:cstheme="minorBidi"/>
      <w:kern w:val="0"/>
      <w:sz w:val="32"/>
      <w:szCs w:val="32"/>
    </w:rPr>
  </w:style>
  <w:style w:type="paragraph" w:customStyle="1" w:styleId="Bodytext1">
    <w:name w:val="Body text|1"/>
    <w:basedOn w:val="a"/>
    <w:qFormat/>
    <w:rsid w:val="007D5850"/>
    <w:pPr>
      <w:spacing w:line="286" w:lineRule="auto"/>
      <w:ind w:firstLine="270"/>
    </w:pPr>
    <w:rPr>
      <w:rFonts w:ascii="宋体" w:hAnsi="宋体" w:cs="宋体"/>
      <w:sz w:val="26"/>
      <w:szCs w:val="26"/>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Body Text 3" w:uiPriority="0"/>
    <w:lsdException w:name="Hyperlink" w:qFormat="1"/>
    <w:lsdException w:name="Strong" w:semiHidden="0" w:uiPriority="22" w:unhideWhenUsed="0" w:qFormat="1"/>
    <w:lsdException w:name="Emphasis" w:semiHidden="0" w:uiPriority="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8A9"/>
    <w:pPr>
      <w:widowControl w:val="0"/>
      <w:jc w:val="both"/>
    </w:pPr>
    <w:rPr>
      <w:rFonts w:ascii="Times New Roman" w:hAnsi="Times New Roman"/>
      <w:kern w:val="2"/>
      <w:sz w:val="28"/>
    </w:rPr>
  </w:style>
  <w:style w:type="paragraph" w:styleId="1">
    <w:name w:val="heading 1"/>
    <w:aliases w:val="一级标题,heading 1,h:1,h:1app,level 1,Level 1 Head,H1,h1,Huvudrubrik"/>
    <w:basedOn w:val="a"/>
    <w:next w:val="a"/>
    <w:link w:val="1Char"/>
    <w:qFormat/>
    <w:rsid w:val="00032340"/>
    <w:pPr>
      <w:keepNext/>
      <w:keepLines/>
      <w:spacing w:before="340" w:after="330" w:line="576" w:lineRule="auto"/>
      <w:jc w:val="center"/>
      <w:outlineLvl w:val="0"/>
    </w:pPr>
    <w:rPr>
      <w:b/>
      <w:bCs/>
      <w:kern w:val="44"/>
      <w:sz w:val="36"/>
      <w:szCs w:val="44"/>
      <w:lang w:val="x-none" w:eastAsia="x-none"/>
    </w:rPr>
  </w:style>
  <w:style w:type="paragraph" w:styleId="2">
    <w:name w:val="heading 2"/>
    <w:aliases w:val="二级标题,标题 2 Char Char,heading 2,H2,h:2,h:2app,T2,A,h2,Header 2,l2,Level 2 Head,2,1.1  标题 2 Char"/>
    <w:basedOn w:val="a"/>
    <w:next w:val="a"/>
    <w:link w:val="2Char"/>
    <w:qFormat/>
    <w:rsid w:val="00032340"/>
    <w:pPr>
      <w:keepNext/>
      <w:keepLines/>
      <w:spacing w:before="260" w:after="260" w:line="413" w:lineRule="auto"/>
      <w:outlineLvl w:val="1"/>
    </w:pPr>
    <w:rPr>
      <w:rFonts w:ascii="Arial" w:eastAsia="黑体" w:hAnsi="Arial"/>
      <w:b/>
      <w:bCs/>
      <w:kern w:val="0"/>
      <w:sz w:val="32"/>
      <w:szCs w:val="32"/>
      <w:lang w:val="x-none" w:eastAsia="x-none"/>
    </w:rPr>
  </w:style>
  <w:style w:type="paragraph" w:styleId="3">
    <w:name w:val="heading 3"/>
    <w:aliases w:val="三级标题,标题 3 Char4,标题 3 Char Char,标题 3 Char2 Char Char,标题 3 Char Char1 Char Char,标题 3 Char1 Char Char Char,标题 3 Char Char Char Char Char,标题 3 Char2 Char Char Char Char Char,标题 3 Char1 Char Char Char Char Char Char,标题 3 Char1 Char"/>
    <w:basedOn w:val="a"/>
    <w:next w:val="a"/>
    <w:link w:val="3Char"/>
    <w:qFormat/>
    <w:rsid w:val="00032340"/>
    <w:pPr>
      <w:keepNext/>
      <w:keepLines/>
      <w:spacing w:before="260" w:after="260" w:line="413" w:lineRule="auto"/>
      <w:outlineLvl w:val="2"/>
    </w:pPr>
    <w:rPr>
      <w:b/>
      <w:bCs/>
      <w:kern w:val="0"/>
      <w:sz w:val="32"/>
      <w:szCs w:val="32"/>
    </w:rPr>
  </w:style>
  <w:style w:type="paragraph" w:styleId="4">
    <w:name w:val="heading 4"/>
    <w:aliases w:val="标题 4 Char1,Char1"/>
    <w:basedOn w:val="a"/>
    <w:next w:val="a"/>
    <w:link w:val="4Char"/>
    <w:qFormat/>
    <w:rsid w:val="00032340"/>
    <w:pPr>
      <w:keepNext/>
      <w:spacing w:line="440" w:lineRule="exact"/>
      <w:jc w:val="center"/>
      <w:outlineLvl w:val="3"/>
    </w:pPr>
    <w:rPr>
      <w:rFonts w:ascii="仿宋_GB2312" w:eastAsia="仿宋_GB2312"/>
      <w:kern w:val="0"/>
      <w:szCs w:val="24"/>
    </w:rPr>
  </w:style>
  <w:style w:type="paragraph" w:styleId="5">
    <w:name w:val="heading 5"/>
    <w:basedOn w:val="a"/>
    <w:next w:val="a"/>
    <w:link w:val="5Char"/>
    <w:qFormat/>
    <w:rsid w:val="00032340"/>
    <w:pPr>
      <w:keepNext/>
      <w:keepLines/>
      <w:numPr>
        <w:ilvl w:val="4"/>
        <w:numId w:val="5"/>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
    <w:next w:val="a"/>
    <w:link w:val="6Char"/>
    <w:qFormat/>
    <w:rsid w:val="00032340"/>
    <w:pPr>
      <w:keepNext/>
      <w:keepLines/>
      <w:numPr>
        <w:ilvl w:val="5"/>
        <w:numId w:val="5"/>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
    <w:next w:val="a"/>
    <w:link w:val="7Char"/>
    <w:qFormat/>
    <w:rsid w:val="00032340"/>
    <w:pPr>
      <w:keepNext/>
      <w:keepLines/>
      <w:numPr>
        <w:ilvl w:val="6"/>
        <w:numId w:val="5"/>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
    <w:next w:val="a"/>
    <w:link w:val="8Char"/>
    <w:qFormat/>
    <w:rsid w:val="00032340"/>
    <w:pPr>
      <w:keepNext/>
      <w:keepLines/>
      <w:numPr>
        <w:ilvl w:val="7"/>
        <w:numId w:val="5"/>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
    <w:next w:val="a"/>
    <w:link w:val="9Char"/>
    <w:qFormat/>
    <w:rsid w:val="00032340"/>
    <w:pPr>
      <w:keepNext/>
      <w:keepLines/>
      <w:numPr>
        <w:ilvl w:val="8"/>
        <w:numId w:val="4"/>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rsid w:val="00032340"/>
    <w:pPr>
      <w:ind w:firstLineChars="200" w:firstLine="420"/>
    </w:pPr>
    <w:rPr>
      <w:rFonts w:ascii="Calibri" w:hAnsi="Calibri"/>
      <w:szCs w:val="22"/>
    </w:rPr>
  </w:style>
  <w:style w:type="character" w:customStyle="1" w:styleId="1Char">
    <w:name w:val="标题 1 Char"/>
    <w:aliases w:val="一级标题 Char,heading 1 Char,h:1 Char,h:1app Char,level 1 Char,Level 1 Head Char,H1 Char,h1 Char,Huvudrubrik Char"/>
    <w:link w:val="1"/>
    <w:rsid w:val="00032340"/>
    <w:rPr>
      <w:rFonts w:ascii="Times New Roman" w:hAnsi="Times New Roman"/>
      <w:b/>
      <w:bCs/>
      <w:kern w:val="44"/>
      <w:sz w:val="36"/>
      <w:szCs w:val="44"/>
      <w:lang w:val="x-none" w:eastAsia="x-none"/>
    </w:rPr>
  </w:style>
  <w:style w:type="character" w:customStyle="1" w:styleId="2Char">
    <w:name w:val="标题 2 Char"/>
    <w:aliases w:val="二级标题 Char,标题 2 Char Char Char,heading 2 Char,H2 Char,h:2 Char,h:2app Char,T2 Char,A Char,h2 Char,Header 2 Char,l2 Char,Level 2 Head Char,2 Char,1.1  标题 2 Char Char"/>
    <w:link w:val="2"/>
    <w:rsid w:val="00032340"/>
    <w:rPr>
      <w:rFonts w:ascii="Arial" w:eastAsia="黑体" w:hAnsi="Arial"/>
      <w:b/>
      <w:bCs/>
      <w:sz w:val="32"/>
      <w:szCs w:val="32"/>
      <w:lang w:val="x-none" w:eastAsia="x-none"/>
    </w:rPr>
  </w:style>
  <w:style w:type="character" w:customStyle="1" w:styleId="3Char">
    <w:name w:val="标题 3 Char"/>
    <w:aliases w:val="三级标题 Char,标题 3 Char4 Char,标题 3 Char Char Char,标题 3 Char2 Char Char Char,标题 3 Char Char1 Char Char Char,标题 3 Char1 Char Char Char Char,标题 3 Char Char Char Char Char Char,标题 3 Char2 Char Char Char Char Char Char,标题 3 Char1 Char Char"/>
    <w:link w:val="3"/>
    <w:rsid w:val="00032340"/>
    <w:rPr>
      <w:rFonts w:ascii="Times New Roman" w:hAnsi="Times New Roman"/>
      <w:b/>
      <w:bCs/>
      <w:sz w:val="32"/>
      <w:szCs w:val="32"/>
    </w:rPr>
  </w:style>
  <w:style w:type="character" w:customStyle="1" w:styleId="4Char">
    <w:name w:val="标题 4 Char"/>
    <w:aliases w:val="标题 4 Char1 Char,Char1 Char"/>
    <w:link w:val="4"/>
    <w:rsid w:val="00032340"/>
    <w:rPr>
      <w:rFonts w:ascii="仿宋_GB2312" w:eastAsia="仿宋_GB2312" w:hAnsi="Times New Roman"/>
      <w:sz w:val="28"/>
      <w:szCs w:val="24"/>
    </w:rPr>
  </w:style>
  <w:style w:type="character" w:customStyle="1" w:styleId="5Char">
    <w:name w:val="标题 5 Char"/>
    <w:link w:val="5"/>
    <w:rsid w:val="00032340"/>
    <w:rPr>
      <w:rFonts w:ascii="宋体" w:hAnsi="宋体"/>
      <w:b/>
      <w:kern w:val="21"/>
      <w:sz w:val="28"/>
      <w:lang w:eastAsia="ar-SA"/>
    </w:rPr>
  </w:style>
  <w:style w:type="character" w:customStyle="1" w:styleId="6Char">
    <w:name w:val="标题 6 Char"/>
    <w:link w:val="6"/>
    <w:rsid w:val="00032340"/>
    <w:rPr>
      <w:rFonts w:ascii="Arial" w:eastAsia="黑体" w:hAnsi="Arial"/>
      <w:b/>
      <w:kern w:val="21"/>
      <w:sz w:val="24"/>
      <w:lang w:eastAsia="ar-SA"/>
    </w:rPr>
  </w:style>
  <w:style w:type="character" w:customStyle="1" w:styleId="7Char">
    <w:name w:val="标题 7 Char"/>
    <w:link w:val="7"/>
    <w:rsid w:val="00032340"/>
    <w:rPr>
      <w:rFonts w:ascii="宋体" w:hAnsi="宋体"/>
      <w:b/>
      <w:kern w:val="21"/>
      <w:sz w:val="24"/>
      <w:lang w:eastAsia="ar-SA"/>
    </w:rPr>
  </w:style>
  <w:style w:type="character" w:customStyle="1" w:styleId="8Char">
    <w:name w:val="标题 8 Char"/>
    <w:link w:val="8"/>
    <w:rsid w:val="00032340"/>
    <w:rPr>
      <w:rFonts w:ascii="Arial" w:eastAsia="黑体" w:hAnsi="Arial"/>
      <w:kern w:val="21"/>
      <w:sz w:val="24"/>
      <w:lang w:eastAsia="ar-SA"/>
    </w:rPr>
  </w:style>
  <w:style w:type="character" w:customStyle="1" w:styleId="9Char">
    <w:name w:val="标题 9 Char"/>
    <w:link w:val="9"/>
    <w:rsid w:val="00032340"/>
    <w:rPr>
      <w:rFonts w:ascii="Arial" w:eastAsia="黑体" w:hAnsi="Arial"/>
      <w:kern w:val="21"/>
      <w:sz w:val="21"/>
      <w:lang w:eastAsia="ar-SA"/>
    </w:rPr>
  </w:style>
  <w:style w:type="paragraph" w:styleId="a3">
    <w:name w:val="Title"/>
    <w:basedOn w:val="a"/>
    <w:next w:val="a"/>
    <w:link w:val="Char"/>
    <w:uiPriority w:val="99"/>
    <w:qFormat/>
    <w:rsid w:val="00032340"/>
    <w:pPr>
      <w:spacing w:before="240" w:after="60"/>
      <w:jc w:val="center"/>
      <w:outlineLvl w:val="0"/>
    </w:pPr>
    <w:rPr>
      <w:rFonts w:ascii="Cambria" w:eastAsia="方正小标宋简体" w:hAnsi="Cambria"/>
      <w:b/>
      <w:bCs/>
      <w:kern w:val="0"/>
      <w:sz w:val="44"/>
      <w:szCs w:val="32"/>
    </w:rPr>
  </w:style>
  <w:style w:type="character" w:customStyle="1" w:styleId="Char">
    <w:name w:val="标题 Char"/>
    <w:link w:val="a3"/>
    <w:uiPriority w:val="99"/>
    <w:qFormat/>
    <w:rsid w:val="00032340"/>
    <w:rPr>
      <w:rFonts w:ascii="Cambria" w:eastAsia="方正小标宋简体" w:hAnsi="Cambria"/>
      <w:b/>
      <w:bCs/>
      <w:sz w:val="44"/>
      <w:szCs w:val="32"/>
    </w:rPr>
  </w:style>
  <w:style w:type="paragraph" w:styleId="a4">
    <w:name w:val="Subtitle"/>
    <w:basedOn w:val="a"/>
    <w:next w:val="a"/>
    <w:link w:val="Char0"/>
    <w:qFormat/>
    <w:rsid w:val="00032340"/>
    <w:pPr>
      <w:spacing w:before="240" w:after="60" w:line="312" w:lineRule="auto"/>
      <w:jc w:val="center"/>
      <w:outlineLvl w:val="1"/>
    </w:pPr>
    <w:rPr>
      <w:rFonts w:ascii="Cambria" w:eastAsia="方正楷体简体" w:hAnsi="Cambria"/>
      <w:bCs/>
      <w:kern w:val="28"/>
      <w:sz w:val="20"/>
      <w:szCs w:val="32"/>
    </w:rPr>
  </w:style>
  <w:style w:type="character" w:customStyle="1" w:styleId="Char0">
    <w:name w:val="副标题 Char"/>
    <w:link w:val="a4"/>
    <w:rsid w:val="00032340"/>
    <w:rPr>
      <w:rFonts w:ascii="Cambria" w:eastAsia="方正楷体简体" w:hAnsi="Cambria"/>
      <w:bCs/>
      <w:kern w:val="28"/>
      <w:szCs w:val="32"/>
    </w:rPr>
  </w:style>
  <w:style w:type="character" w:styleId="a5">
    <w:name w:val="Hyperlink"/>
    <w:uiPriority w:val="99"/>
    <w:qFormat/>
    <w:rsid w:val="00032340"/>
    <w:rPr>
      <w:color w:val="0000FF"/>
      <w:u w:val="single"/>
    </w:rPr>
  </w:style>
  <w:style w:type="character" w:styleId="a6">
    <w:name w:val="Strong"/>
    <w:uiPriority w:val="22"/>
    <w:qFormat/>
    <w:rsid w:val="00032340"/>
    <w:rPr>
      <w:b/>
    </w:rPr>
  </w:style>
  <w:style w:type="character" w:styleId="a7">
    <w:name w:val="Emphasis"/>
    <w:qFormat/>
    <w:rsid w:val="00032340"/>
    <w:rPr>
      <w:rFonts w:ascii="Times New Roman" w:hAnsi="Times New Roman" w:cs="Times New Roman" w:hint="default"/>
      <w:i w:val="0"/>
      <w:iCs w:val="0"/>
    </w:rPr>
  </w:style>
  <w:style w:type="paragraph" w:styleId="a8">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
    <w:link w:val="Char1"/>
    <w:uiPriority w:val="99"/>
    <w:qFormat/>
    <w:rsid w:val="00032340"/>
    <w:rPr>
      <w:rFonts w:ascii="宋体" w:hAnsi="Courier New" w:cs="Courier New"/>
      <w:kern w:val="0"/>
      <w:sz w:val="20"/>
      <w:szCs w:val="21"/>
    </w:rPr>
  </w:style>
  <w:style w:type="character" w:customStyle="1" w:styleId="Char1">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link w:val="a8"/>
    <w:uiPriority w:val="99"/>
    <w:qFormat/>
    <w:rsid w:val="00032340"/>
    <w:rPr>
      <w:rFonts w:ascii="宋体" w:hAnsi="Courier New" w:cs="Courier New"/>
      <w:szCs w:val="21"/>
    </w:rPr>
  </w:style>
  <w:style w:type="paragraph" w:styleId="a9">
    <w:name w:val="No Spacing"/>
    <w:link w:val="Char2"/>
    <w:qFormat/>
    <w:rsid w:val="00032340"/>
    <w:rPr>
      <w:sz w:val="22"/>
    </w:rPr>
  </w:style>
  <w:style w:type="character" w:customStyle="1" w:styleId="Char2">
    <w:name w:val="无间隔 Char"/>
    <w:link w:val="a9"/>
    <w:rsid w:val="00032340"/>
    <w:rPr>
      <w:sz w:val="22"/>
    </w:rPr>
  </w:style>
  <w:style w:type="paragraph" w:styleId="aa">
    <w:name w:val="List Paragraph"/>
    <w:basedOn w:val="a"/>
    <w:uiPriority w:val="34"/>
    <w:qFormat/>
    <w:rsid w:val="00032340"/>
    <w:pPr>
      <w:ind w:firstLineChars="200" w:firstLine="420"/>
    </w:pPr>
    <w:rPr>
      <w:szCs w:val="21"/>
    </w:rPr>
  </w:style>
  <w:style w:type="paragraph" w:styleId="TOC">
    <w:name w:val="TOC Heading"/>
    <w:basedOn w:val="1"/>
    <w:next w:val="a"/>
    <w:uiPriority w:val="39"/>
    <w:qFormat/>
    <w:rsid w:val="00032340"/>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rsid w:val="005C1201"/>
    <w:rPr>
      <w:rFonts w:ascii="黑体" w:eastAsia="黑体" w:hAnsi="Arial"/>
      <w:b/>
      <w:sz w:val="28"/>
    </w:rPr>
  </w:style>
  <w:style w:type="paragraph" w:styleId="30">
    <w:name w:val="Body Text 3"/>
    <w:basedOn w:val="a"/>
    <w:link w:val="3Char0"/>
    <w:rsid w:val="005C1201"/>
    <w:rPr>
      <w:rFonts w:ascii="黑体" w:eastAsia="黑体" w:hAnsi="Arial"/>
      <w:b/>
      <w:kern w:val="0"/>
    </w:rPr>
  </w:style>
  <w:style w:type="character" w:customStyle="1" w:styleId="3Char1">
    <w:name w:val="正文文本 3 Char1"/>
    <w:basedOn w:val="a0"/>
    <w:uiPriority w:val="99"/>
    <w:semiHidden/>
    <w:rsid w:val="005C1201"/>
    <w:rPr>
      <w:rFonts w:ascii="Times New Roman" w:hAnsi="Times New Roman"/>
      <w:kern w:val="2"/>
      <w:sz w:val="16"/>
      <w:szCs w:val="16"/>
    </w:rPr>
  </w:style>
  <w:style w:type="paragraph" w:styleId="ab">
    <w:name w:val="Balloon Text"/>
    <w:basedOn w:val="a"/>
    <w:link w:val="Char3"/>
    <w:uiPriority w:val="99"/>
    <w:semiHidden/>
    <w:unhideWhenUsed/>
    <w:rsid w:val="005C1201"/>
    <w:rPr>
      <w:sz w:val="18"/>
      <w:szCs w:val="18"/>
    </w:rPr>
  </w:style>
  <w:style w:type="character" w:customStyle="1" w:styleId="Char3">
    <w:name w:val="批注框文本 Char"/>
    <w:basedOn w:val="a0"/>
    <w:link w:val="ab"/>
    <w:uiPriority w:val="99"/>
    <w:semiHidden/>
    <w:rsid w:val="005C1201"/>
    <w:rPr>
      <w:rFonts w:ascii="Times New Roman" w:hAnsi="Times New Roman"/>
      <w:kern w:val="2"/>
      <w:sz w:val="18"/>
      <w:szCs w:val="18"/>
    </w:rPr>
  </w:style>
  <w:style w:type="paragraph" w:styleId="11">
    <w:name w:val="toc 1"/>
    <w:basedOn w:val="a"/>
    <w:next w:val="a"/>
    <w:uiPriority w:val="39"/>
    <w:qFormat/>
    <w:rsid w:val="005C1201"/>
    <w:pPr>
      <w:spacing w:before="120" w:after="120"/>
      <w:jc w:val="left"/>
    </w:pPr>
    <w:rPr>
      <w:b/>
      <w:bCs/>
      <w:caps/>
    </w:rPr>
  </w:style>
  <w:style w:type="paragraph" w:styleId="20">
    <w:name w:val="toc 2"/>
    <w:basedOn w:val="a"/>
    <w:next w:val="a"/>
    <w:uiPriority w:val="39"/>
    <w:qFormat/>
    <w:rsid w:val="005C1201"/>
    <w:pPr>
      <w:ind w:leftChars="200" w:left="420"/>
    </w:pPr>
    <w:rPr>
      <w:sz w:val="24"/>
    </w:rPr>
  </w:style>
  <w:style w:type="paragraph" w:styleId="ac">
    <w:name w:val="Body Text Indent"/>
    <w:basedOn w:val="a"/>
    <w:link w:val="Char4"/>
    <w:uiPriority w:val="99"/>
    <w:semiHidden/>
    <w:unhideWhenUsed/>
    <w:rsid w:val="005C1201"/>
    <w:pPr>
      <w:spacing w:after="120"/>
      <w:ind w:leftChars="200" w:left="420"/>
    </w:pPr>
  </w:style>
  <w:style w:type="character" w:customStyle="1" w:styleId="Char4">
    <w:name w:val="正文文本缩进 Char"/>
    <w:basedOn w:val="a0"/>
    <w:link w:val="ac"/>
    <w:uiPriority w:val="99"/>
    <w:semiHidden/>
    <w:rsid w:val="005C1201"/>
    <w:rPr>
      <w:rFonts w:ascii="Times New Roman" w:hAnsi="Times New Roman"/>
      <w:kern w:val="2"/>
      <w:sz w:val="28"/>
    </w:rPr>
  </w:style>
  <w:style w:type="paragraph" w:styleId="ad">
    <w:name w:val="header"/>
    <w:basedOn w:val="a"/>
    <w:link w:val="Char5"/>
    <w:uiPriority w:val="99"/>
    <w:unhideWhenUsed/>
    <w:rsid w:val="005C1201"/>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d"/>
    <w:uiPriority w:val="99"/>
    <w:rsid w:val="005C1201"/>
    <w:rPr>
      <w:rFonts w:ascii="Times New Roman" w:hAnsi="Times New Roman"/>
      <w:kern w:val="2"/>
      <w:sz w:val="18"/>
      <w:szCs w:val="18"/>
    </w:rPr>
  </w:style>
  <w:style w:type="paragraph" w:styleId="ae">
    <w:name w:val="footer"/>
    <w:basedOn w:val="a"/>
    <w:link w:val="Char6"/>
    <w:uiPriority w:val="99"/>
    <w:unhideWhenUsed/>
    <w:rsid w:val="005C1201"/>
    <w:pPr>
      <w:tabs>
        <w:tab w:val="center" w:pos="4153"/>
        <w:tab w:val="right" w:pos="8306"/>
      </w:tabs>
      <w:snapToGrid w:val="0"/>
      <w:jc w:val="left"/>
    </w:pPr>
    <w:rPr>
      <w:sz w:val="18"/>
      <w:szCs w:val="18"/>
    </w:rPr>
  </w:style>
  <w:style w:type="character" w:customStyle="1" w:styleId="Char6">
    <w:name w:val="页脚 Char"/>
    <w:basedOn w:val="a0"/>
    <w:link w:val="ae"/>
    <w:uiPriority w:val="99"/>
    <w:rsid w:val="005C1201"/>
    <w:rPr>
      <w:rFonts w:ascii="Times New Roman" w:hAnsi="Times New Roman"/>
      <w:kern w:val="2"/>
      <w:sz w:val="18"/>
      <w:szCs w:val="18"/>
    </w:rPr>
  </w:style>
  <w:style w:type="paragraph" w:styleId="31">
    <w:name w:val="toc 3"/>
    <w:basedOn w:val="a"/>
    <w:next w:val="a"/>
    <w:autoRedefine/>
    <w:uiPriority w:val="39"/>
    <w:semiHidden/>
    <w:unhideWhenUsed/>
    <w:qFormat/>
    <w:rsid w:val="00BA55A8"/>
    <w:pPr>
      <w:widowControl/>
      <w:spacing w:after="100" w:line="276" w:lineRule="auto"/>
      <w:ind w:left="440"/>
      <w:jc w:val="left"/>
    </w:pPr>
    <w:rPr>
      <w:rFonts w:asciiTheme="minorHAnsi" w:eastAsiaTheme="minorEastAsia" w:hAnsiTheme="minorHAnsi" w:cstheme="minorBidi"/>
      <w:kern w:val="0"/>
      <w:sz w:val="22"/>
      <w:szCs w:val="22"/>
    </w:rPr>
  </w:style>
  <w:style w:type="table" w:styleId="af">
    <w:name w:val="Table Grid"/>
    <w:basedOn w:val="a1"/>
    <w:uiPriority w:val="59"/>
    <w:rsid w:val="00083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6153"/>
    <w:pPr>
      <w:widowControl w:val="0"/>
      <w:autoSpaceDE w:val="0"/>
      <w:autoSpaceDN w:val="0"/>
      <w:adjustRightInd w:val="0"/>
    </w:pPr>
    <w:rPr>
      <w:rFonts w:ascii="......." w:eastAsia="......." w:cs="......."/>
      <w:color w:val="000000"/>
      <w:sz w:val="24"/>
      <w:szCs w:val="24"/>
    </w:rPr>
  </w:style>
  <w:style w:type="paragraph" w:customStyle="1" w:styleId="13">
    <w:name w:val="正文_13"/>
    <w:qFormat/>
    <w:rsid w:val="00CB6153"/>
    <w:pPr>
      <w:widowControl w:val="0"/>
      <w:jc w:val="both"/>
    </w:pPr>
    <w:rPr>
      <w:rFonts w:ascii="Times New Roman" w:hAnsi="Times New Roman"/>
      <w:kern w:val="2"/>
      <w:sz w:val="21"/>
      <w:szCs w:val="24"/>
    </w:rPr>
  </w:style>
  <w:style w:type="paragraph" w:styleId="af0">
    <w:name w:val="Normal (Web)"/>
    <w:basedOn w:val="a"/>
    <w:uiPriority w:val="99"/>
    <w:unhideWhenUsed/>
    <w:qFormat/>
    <w:rsid w:val="005763E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9394346">
      <w:bodyDiv w:val="1"/>
      <w:marLeft w:val="0"/>
      <w:marRight w:val="0"/>
      <w:marTop w:val="0"/>
      <w:marBottom w:val="0"/>
      <w:divBdr>
        <w:top w:val="none" w:sz="0" w:space="0" w:color="auto"/>
        <w:left w:val="none" w:sz="0" w:space="0" w:color="auto"/>
        <w:bottom w:val="none" w:sz="0" w:space="0" w:color="auto"/>
        <w:right w:val="none" w:sz="0" w:space="0" w:color="auto"/>
      </w:divBdr>
    </w:div>
    <w:div w:id="182012468">
      <w:bodyDiv w:val="1"/>
      <w:marLeft w:val="0"/>
      <w:marRight w:val="0"/>
      <w:marTop w:val="0"/>
      <w:marBottom w:val="0"/>
      <w:divBdr>
        <w:top w:val="none" w:sz="0" w:space="0" w:color="auto"/>
        <w:left w:val="none" w:sz="0" w:space="0" w:color="auto"/>
        <w:bottom w:val="none" w:sz="0" w:space="0" w:color="auto"/>
        <w:right w:val="none" w:sz="0" w:space="0" w:color="auto"/>
      </w:divBdr>
      <w:divsChild>
        <w:div w:id="815993521">
          <w:marLeft w:val="0"/>
          <w:marRight w:val="0"/>
          <w:marTop w:val="0"/>
          <w:marBottom w:val="0"/>
          <w:divBdr>
            <w:top w:val="none" w:sz="0" w:space="0" w:color="auto"/>
            <w:left w:val="none" w:sz="0" w:space="0" w:color="auto"/>
            <w:bottom w:val="none" w:sz="0" w:space="0" w:color="auto"/>
            <w:right w:val="none" w:sz="0" w:space="0" w:color="auto"/>
          </w:divBdr>
          <w:divsChild>
            <w:div w:id="562721554">
              <w:marLeft w:val="0"/>
              <w:marRight w:val="0"/>
              <w:marTop w:val="0"/>
              <w:marBottom w:val="0"/>
              <w:divBdr>
                <w:top w:val="none" w:sz="0" w:space="0" w:color="auto"/>
                <w:left w:val="none" w:sz="0" w:space="0" w:color="auto"/>
                <w:bottom w:val="none" w:sz="0" w:space="0" w:color="auto"/>
                <w:right w:val="none" w:sz="0" w:space="0" w:color="auto"/>
              </w:divBdr>
              <w:divsChild>
                <w:div w:id="475219370">
                  <w:marLeft w:val="0"/>
                  <w:marRight w:val="0"/>
                  <w:marTop w:val="0"/>
                  <w:marBottom w:val="0"/>
                  <w:divBdr>
                    <w:top w:val="none" w:sz="0" w:space="0" w:color="auto"/>
                    <w:left w:val="none" w:sz="0" w:space="0" w:color="auto"/>
                    <w:bottom w:val="none" w:sz="0" w:space="0" w:color="auto"/>
                    <w:right w:val="none" w:sz="0" w:space="0" w:color="auto"/>
                  </w:divBdr>
                  <w:divsChild>
                    <w:div w:id="1185705639">
                      <w:marLeft w:val="0"/>
                      <w:marRight w:val="0"/>
                      <w:marTop w:val="0"/>
                      <w:marBottom w:val="0"/>
                      <w:divBdr>
                        <w:top w:val="none" w:sz="0" w:space="0" w:color="auto"/>
                        <w:left w:val="none" w:sz="0" w:space="0" w:color="auto"/>
                        <w:bottom w:val="none" w:sz="0" w:space="0" w:color="auto"/>
                        <w:right w:val="none" w:sz="0" w:space="0" w:color="auto"/>
                      </w:divBdr>
                      <w:divsChild>
                        <w:div w:id="999843465">
                          <w:marLeft w:val="0"/>
                          <w:marRight w:val="0"/>
                          <w:marTop w:val="0"/>
                          <w:marBottom w:val="0"/>
                          <w:divBdr>
                            <w:top w:val="none" w:sz="0" w:space="0" w:color="auto"/>
                            <w:left w:val="none" w:sz="0" w:space="0" w:color="auto"/>
                            <w:bottom w:val="none" w:sz="0" w:space="0" w:color="auto"/>
                            <w:right w:val="none" w:sz="0" w:space="0" w:color="auto"/>
                          </w:divBdr>
                          <w:divsChild>
                            <w:div w:id="1254247224">
                              <w:marLeft w:val="0"/>
                              <w:marRight w:val="0"/>
                              <w:marTop w:val="0"/>
                              <w:marBottom w:val="0"/>
                              <w:divBdr>
                                <w:top w:val="none" w:sz="0" w:space="0" w:color="auto"/>
                                <w:left w:val="none" w:sz="0" w:space="0" w:color="auto"/>
                                <w:bottom w:val="none" w:sz="0" w:space="0" w:color="auto"/>
                                <w:right w:val="none" w:sz="0" w:space="0" w:color="auto"/>
                              </w:divBdr>
                              <w:divsChild>
                                <w:div w:id="1584997547">
                                  <w:marLeft w:val="0"/>
                                  <w:marRight w:val="0"/>
                                  <w:marTop w:val="0"/>
                                  <w:marBottom w:val="0"/>
                                  <w:divBdr>
                                    <w:top w:val="single" w:sz="2" w:space="0" w:color="FFFFFF"/>
                                    <w:left w:val="single" w:sz="2" w:space="0" w:color="FFFFFF"/>
                                    <w:bottom w:val="single" w:sz="2" w:space="0" w:color="FFFFFF"/>
                                    <w:right w:val="single" w:sz="2" w:space="0" w:color="FFFFFF"/>
                                  </w:divBdr>
                                  <w:divsChild>
                                    <w:div w:id="193231649">
                                      <w:marLeft w:val="0"/>
                                      <w:marRight w:val="0"/>
                                      <w:marTop w:val="0"/>
                                      <w:marBottom w:val="0"/>
                                      <w:divBdr>
                                        <w:top w:val="none" w:sz="0" w:space="0" w:color="auto"/>
                                        <w:left w:val="none" w:sz="0" w:space="0" w:color="auto"/>
                                        <w:bottom w:val="none" w:sz="0" w:space="0" w:color="auto"/>
                                        <w:right w:val="none" w:sz="0" w:space="0" w:color="auto"/>
                                      </w:divBdr>
                                      <w:divsChild>
                                        <w:div w:id="10032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066108">
      <w:bodyDiv w:val="1"/>
      <w:marLeft w:val="0"/>
      <w:marRight w:val="0"/>
      <w:marTop w:val="0"/>
      <w:marBottom w:val="0"/>
      <w:divBdr>
        <w:top w:val="none" w:sz="0" w:space="0" w:color="auto"/>
        <w:left w:val="none" w:sz="0" w:space="0" w:color="auto"/>
        <w:bottom w:val="none" w:sz="0" w:space="0" w:color="auto"/>
        <w:right w:val="none" w:sz="0" w:space="0" w:color="auto"/>
      </w:divBdr>
    </w:div>
    <w:div w:id="456728056">
      <w:bodyDiv w:val="1"/>
      <w:marLeft w:val="0"/>
      <w:marRight w:val="0"/>
      <w:marTop w:val="0"/>
      <w:marBottom w:val="0"/>
      <w:divBdr>
        <w:top w:val="none" w:sz="0" w:space="0" w:color="auto"/>
        <w:left w:val="none" w:sz="0" w:space="0" w:color="auto"/>
        <w:bottom w:val="none" w:sz="0" w:space="0" w:color="auto"/>
        <w:right w:val="none" w:sz="0" w:space="0" w:color="auto"/>
      </w:divBdr>
    </w:div>
    <w:div w:id="775096613">
      <w:bodyDiv w:val="1"/>
      <w:marLeft w:val="0"/>
      <w:marRight w:val="0"/>
      <w:marTop w:val="0"/>
      <w:marBottom w:val="0"/>
      <w:divBdr>
        <w:top w:val="none" w:sz="0" w:space="0" w:color="auto"/>
        <w:left w:val="none" w:sz="0" w:space="0" w:color="auto"/>
        <w:bottom w:val="none" w:sz="0" w:space="0" w:color="auto"/>
        <w:right w:val="none" w:sz="0" w:space="0" w:color="auto"/>
      </w:divBdr>
    </w:div>
    <w:div w:id="1422529436">
      <w:bodyDiv w:val="1"/>
      <w:marLeft w:val="0"/>
      <w:marRight w:val="0"/>
      <w:marTop w:val="0"/>
      <w:marBottom w:val="0"/>
      <w:divBdr>
        <w:top w:val="none" w:sz="0" w:space="0" w:color="auto"/>
        <w:left w:val="none" w:sz="0" w:space="0" w:color="auto"/>
        <w:bottom w:val="none" w:sz="0" w:space="0" w:color="auto"/>
        <w:right w:val="none" w:sz="0" w:space="0" w:color="auto"/>
      </w:divBdr>
    </w:div>
    <w:div w:id="1603343441">
      <w:bodyDiv w:val="1"/>
      <w:marLeft w:val="0"/>
      <w:marRight w:val="0"/>
      <w:marTop w:val="0"/>
      <w:marBottom w:val="0"/>
      <w:divBdr>
        <w:top w:val="none" w:sz="0" w:space="0" w:color="auto"/>
        <w:left w:val="none" w:sz="0" w:space="0" w:color="auto"/>
        <w:bottom w:val="none" w:sz="0" w:space="0" w:color="auto"/>
        <w:right w:val="none" w:sz="0" w:space="0" w:color="auto"/>
      </w:divBdr>
    </w:div>
    <w:div w:id="16418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cgp.gov.cn/search/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OHSAS18000%E8%AE%A4%E8%AF%8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ordosggzyjy.com"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0868A-B213-48C2-9D5F-07139C9F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18483</Words>
  <Characters>21995</Characters>
  <Application>Microsoft Office Word</Application>
  <DocSecurity>0</DocSecurity>
  <Lines>1293</Lines>
  <Paragraphs>2023</Paragraphs>
  <ScaleCrop>false</ScaleCrop>
  <Company>Sky123.Org</Company>
  <LinksUpToDate>false</LinksUpToDate>
  <CharactersWithSpaces>38455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2019-05-21T01:57:00Z</cp:lastPrinted>
  <dcterms:created xsi:type="dcterms:W3CDTF">2020-03-30T06:58:00Z</dcterms:created>
  <dcterms:modified xsi:type="dcterms:W3CDTF">2020-03-30T06:58:00Z</dcterms:modified>
</cp:coreProperties>
</file>