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4" w:rsidRDefault="00395014" w:rsidP="00395014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建设工程交易信息发布申请表</w:t>
      </w:r>
    </w:p>
    <w:p w:rsidR="00395014" w:rsidRDefault="00395014" w:rsidP="00395014">
      <w:pPr>
        <w:jc w:val="center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（适用于中标候选人公示、变更公示）</w:t>
      </w:r>
    </w:p>
    <w:p w:rsidR="00395014" w:rsidRDefault="00395014" w:rsidP="00395014">
      <w:pPr>
        <w:ind w:leftChars="-270" w:left="-5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招标项目编号：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95014" w:rsidTr="007047B4">
        <w:trPr>
          <w:trHeight w:val="1673"/>
          <w:jc w:val="center"/>
        </w:trPr>
        <w:tc>
          <w:tcPr>
            <w:tcW w:w="9498" w:type="dxa"/>
            <w:shd w:val="clear" w:color="auto" w:fill="FFFFFF"/>
          </w:tcPr>
          <w:p w:rsidR="00395014" w:rsidRDefault="00395014" w:rsidP="007047B4">
            <w:pPr>
              <w:spacing w:afterLines="50" w:after="156"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伊金霍洛旗公共资源交易中心：</w:t>
            </w:r>
          </w:p>
          <w:p w:rsidR="00395014" w:rsidRDefault="00395014" w:rsidP="007047B4">
            <w:pPr>
              <w:spacing w:line="440" w:lineRule="exact"/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中标候选人公示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395014" w:rsidTr="007047B4">
        <w:trPr>
          <w:trHeight w:val="2095"/>
          <w:jc w:val="center"/>
        </w:trPr>
        <w:tc>
          <w:tcPr>
            <w:tcW w:w="9498" w:type="dxa"/>
            <w:vAlign w:val="center"/>
          </w:tcPr>
          <w:p w:rsidR="00395014" w:rsidRDefault="00395014" w:rsidP="007047B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媒介：《中国采购与招标网》、《中国招标投标公共服务平台》、《内蒙古招标投标公共服务平台（内蒙古招标投标网）》、《全国公共资源交易平台》、《内蒙古自治区公共资源交易网》、《鄂尔多斯公共资源交易网（鄂尔多斯市公共资源交易综合管理办公室官网）》和《伊金霍洛旗公共资源交易中心网》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</w:p>
          <w:p w:rsidR="00395014" w:rsidRDefault="00395014" w:rsidP="007047B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拟发布时间：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>——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395014" w:rsidTr="007047B4">
        <w:trPr>
          <w:trHeight w:val="3125"/>
          <w:jc w:val="center"/>
        </w:trPr>
        <w:tc>
          <w:tcPr>
            <w:tcW w:w="9498" w:type="dxa"/>
          </w:tcPr>
          <w:p w:rsidR="00395014" w:rsidRDefault="00395014" w:rsidP="007047B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招标人：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</w:p>
          <w:p w:rsidR="00395014" w:rsidRDefault="00395014" w:rsidP="007047B4">
            <w:pPr>
              <w:spacing w:line="400" w:lineRule="exact"/>
              <w:ind w:leftChars="-18" w:left="-2" w:hangingChars="13" w:hanging="36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我单位于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日收到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bCs/>
                <w:sz w:val="28"/>
                <w:szCs w:val="28"/>
              </w:rPr>
              <w:t>（招标项目名称）评标委员会出具的评标报告，我单位对评标报告内容已经核查并确认无误，现决定发布本招标项目的中标候选人公示，公示内容已由我单位审定确认，具备发布条件。</w:t>
            </w:r>
          </w:p>
          <w:p w:rsidR="00395014" w:rsidRDefault="00395014" w:rsidP="007047B4">
            <w:pPr>
              <w:spacing w:line="400" w:lineRule="exact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</w:rPr>
              <w:t>如发布中标候选人变更公告，变更原因：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</w:t>
            </w:r>
          </w:p>
          <w:p w:rsidR="00395014" w:rsidRDefault="00395014" w:rsidP="007047B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395014" w:rsidTr="007047B4">
        <w:trPr>
          <w:trHeight w:val="4115"/>
          <w:jc w:val="center"/>
        </w:trPr>
        <w:tc>
          <w:tcPr>
            <w:tcW w:w="9498" w:type="dxa"/>
          </w:tcPr>
          <w:p w:rsidR="00395014" w:rsidRDefault="00395014" w:rsidP="007047B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招标代理机构：</w:t>
            </w:r>
          </w:p>
          <w:p w:rsidR="00395014" w:rsidRDefault="00395014" w:rsidP="007047B4">
            <w:pPr>
              <w:spacing w:line="4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我单位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（人员姓名）编制的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>中标候选人公示</w:t>
            </w:r>
            <w:r>
              <w:rPr>
                <w:rFonts w:hint="eastAsia"/>
                <w:bCs/>
                <w:sz w:val="28"/>
                <w:szCs w:val="28"/>
              </w:rPr>
              <w:t>（招标项目名称</w:t>
            </w:r>
            <w:r>
              <w:rPr>
                <w:rFonts w:hint="eastAsia"/>
                <w:bCs/>
                <w:sz w:val="28"/>
                <w:szCs w:val="28"/>
              </w:rPr>
              <w:t>+</w:t>
            </w:r>
            <w:r>
              <w:rPr>
                <w:rFonts w:hint="eastAsia"/>
                <w:bCs/>
                <w:sz w:val="28"/>
                <w:szCs w:val="28"/>
              </w:rPr>
              <w:t>交易文件类型）已由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Cs/>
                <w:sz w:val="28"/>
                <w:szCs w:val="28"/>
              </w:rPr>
              <w:t>（人员姓名，岗位或资格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引起异议、投诉的，我单位承担全部责任。</w:t>
            </w:r>
          </w:p>
          <w:p w:rsidR="00395014" w:rsidRDefault="00395014" w:rsidP="007047B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395014" w:rsidTr="00395014">
        <w:trPr>
          <w:trHeight w:val="850"/>
          <w:jc w:val="center"/>
        </w:trPr>
        <w:tc>
          <w:tcPr>
            <w:tcW w:w="9498" w:type="dxa"/>
          </w:tcPr>
          <w:p w:rsidR="00395014" w:rsidRDefault="00395014" w:rsidP="007047B4"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  <w:bookmarkStart w:id="0" w:name="_GoBack"/>
            <w:bookmarkEnd w:id="0"/>
          </w:p>
        </w:tc>
      </w:tr>
    </w:tbl>
    <w:p w:rsidR="00977CC4" w:rsidRDefault="00977CC4">
      <w:pPr>
        <w:rPr>
          <w:rFonts w:hint="eastAsia"/>
        </w:rPr>
      </w:pPr>
    </w:p>
    <w:sectPr w:rsidR="0097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AA" w:rsidRDefault="00747DAA" w:rsidP="00395014">
      <w:r>
        <w:separator/>
      </w:r>
    </w:p>
  </w:endnote>
  <w:endnote w:type="continuationSeparator" w:id="0">
    <w:p w:rsidR="00747DAA" w:rsidRDefault="00747DAA" w:rsidP="0039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AA" w:rsidRDefault="00747DAA" w:rsidP="00395014">
      <w:r>
        <w:separator/>
      </w:r>
    </w:p>
  </w:footnote>
  <w:footnote w:type="continuationSeparator" w:id="0">
    <w:p w:rsidR="00747DAA" w:rsidRDefault="00747DAA" w:rsidP="0039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A"/>
    <w:rsid w:val="00395014"/>
    <w:rsid w:val="00747DAA"/>
    <w:rsid w:val="00977CC4"/>
    <w:rsid w:val="00E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DA232-BF0B-4A51-904F-59980B25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</dc:creator>
  <cp:keywords/>
  <dc:description/>
  <cp:lastModifiedBy>MXW</cp:lastModifiedBy>
  <cp:revision>2</cp:revision>
  <dcterms:created xsi:type="dcterms:W3CDTF">2020-04-27T02:31:00Z</dcterms:created>
  <dcterms:modified xsi:type="dcterms:W3CDTF">2020-04-27T02:31:00Z</dcterms:modified>
</cp:coreProperties>
</file>